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403D" w14:textId="77777777" w:rsidR="00720643" w:rsidRDefault="00E5262B">
      <w:pPr>
        <w:jc w:val="center"/>
        <w:rPr>
          <w:rFonts w:ascii="Times New Roman" w:hAnsi="Times New Roman" w:cs="Times New Roman"/>
        </w:rPr>
      </w:pPr>
      <w:r>
        <w:rPr>
          <w:rFonts w:ascii="Times New Roman" w:hAnsi="Times New Roman" w:cs="Times New Roman"/>
        </w:rPr>
        <w:t>MINISTRY OF EDUCATION AND TRAINING</w:t>
      </w:r>
    </w:p>
    <w:p w14:paraId="27DB4CC3" w14:textId="77777777" w:rsidR="00720643" w:rsidRDefault="00E5262B">
      <w:pPr>
        <w:jc w:val="center"/>
        <w:rPr>
          <w:rFonts w:ascii="Times New Roman" w:hAnsi="Times New Roman" w:cs="Times New Roman"/>
          <w:b/>
          <w:bCs/>
        </w:rPr>
      </w:pPr>
      <w:r>
        <w:rPr>
          <w:rFonts w:ascii="Times New Roman" w:hAnsi="Times New Roman" w:cs="Times New Roman"/>
          <w:b/>
          <w:bCs/>
        </w:rPr>
        <w:t>QUY NHON UNIVERSITY</w:t>
      </w:r>
    </w:p>
    <w:p w14:paraId="231C9E32" w14:textId="77777777" w:rsidR="00720643" w:rsidRDefault="00720643">
      <w:pPr>
        <w:jc w:val="center"/>
      </w:pPr>
    </w:p>
    <w:p w14:paraId="1BEDB756" w14:textId="77777777" w:rsidR="00720643" w:rsidRDefault="00720643">
      <w:pPr>
        <w:jc w:val="center"/>
      </w:pPr>
    </w:p>
    <w:p w14:paraId="099F298C" w14:textId="77777777" w:rsidR="00720643" w:rsidRDefault="00720643">
      <w:pPr>
        <w:jc w:val="center"/>
      </w:pPr>
    </w:p>
    <w:p w14:paraId="3A09A864" w14:textId="64246540" w:rsidR="00720643" w:rsidRDefault="008E23C5">
      <w:pPr>
        <w:jc w:val="center"/>
        <w:rPr>
          <w:rFonts w:ascii="Times New Roman" w:hAnsi="Times New Roman" w:cs="Times New Roman"/>
          <w:b/>
          <w:bCs/>
          <w:sz w:val="28"/>
          <w:szCs w:val="28"/>
        </w:rPr>
      </w:pPr>
      <w:r>
        <w:rPr>
          <w:rFonts w:ascii="Times New Roman" w:hAnsi="Times New Roman" w:cs="Times New Roman"/>
          <w:b/>
          <w:bCs/>
          <w:sz w:val="36"/>
          <w:szCs w:val="36"/>
        </w:rPr>
        <w:t>MASTER’S</w:t>
      </w:r>
      <w:r w:rsidR="00E5262B">
        <w:rPr>
          <w:rFonts w:ascii="Times New Roman" w:hAnsi="Times New Roman" w:cs="Times New Roman"/>
          <w:b/>
          <w:bCs/>
          <w:sz w:val="36"/>
          <w:szCs w:val="36"/>
        </w:rPr>
        <w:t xml:space="preserve"> PROGRAM</w:t>
      </w:r>
    </w:p>
    <w:p w14:paraId="24B974A5" w14:textId="77777777" w:rsidR="008E23C5" w:rsidRDefault="008E23C5">
      <w:pPr>
        <w:jc w:val="center"/>
        <w:rPr>
          <w:rStyle w:val="Strong"/>
          <w:rFonts w:ascii="Times New Roman" w:hAnsi="Times New Roman" w:cs="Times New Roman"/>
          <w:b w:val="0"/>
          <w:bCs w:val="0"/>
          <w:sz w:val="28"/>
          <w:szCs w:val="28"/>
        </w:rPr>
      </w:pPr>
    </w:p>
    <w:p w14:paraId="55AA1EEF" w14:textId="77777777" w:rsidR="008E23C5" w:rsidRDefault="008E23C5">
      <w:pPr>
        <w:jc w:val="center"/>
        <w:rPr>
          <w:rStyle w:val="Strong"/>
          <w:rFonts w:ascii="Times New Roman" w:hAnsi="Times New Roman" w:cs="Times New Roman"/>
          <w:b w:val="0"/>
          <w:bCs w:val="0"/>
          <w:sz w:val="28"/>
          <w:szCs w:val="28"/>
        </w:rPr>
      </w:pPr>
    </w:p>
    <w:p w14:paraId="131FF456" w14:textId="77777777" w:rsidR="00720643" w:rsidRDefault="00720643" w:rsidP="007B1E64">
      <w:pPr>
        <w:rPr>
          <w:rStyle w:val="Strong"/>
          <w:rFonts w:ascii="Times New Roman" w:hAnsi="Times New Roman" w:cs="Times New Roman"/>
          <w:b w:val="0"/>
          <w:bCs w:val="0"/>
          <w:sz w:val="28"/>
          <w:szCs w:val="28"/>
        </w:rPr>
      </w:pPr>
    </w:p>
    <w:p w14:paraId="40FF2412" w14:textId="77777777" w:rsidR="007B1E64" w:rsidRDefault="007B1E64" w:rsidP="007B1E64">
      <w:pPr>
        <w:rPr>
          <w:rFonts w:ascii="Times New Roman" w:hAnsi="Times New Roman" w:cs="Times New Roman"/>
          <w:sz w:val="28"/>
          <w:szCs w:val="28"/>
        </w:rPr>
      </w:pPr>
    </w:p>
    <w:p w14:paraId="4BED370C" w14:textId="1E326292" w:rsidR="00720643" w:rsidRPr="007B1E64" w:rsidRDefault="007B1E64" w:rsidP="007B1E64">
      <w:pPr>
        <w:spacing w:beforeLines="60" w:before="144" w:afterLines="60" w:after="144" w:line="240" w:lineRule="auto"/>
        <w:ind w:left="2672" w:firstLine="22"/>
        <w:rPr>
          <w:rFonts w:ascii="Times New Roman" w:hAnsi="Times New Roman" w:cs="Times New Roman"/>
          <w:sz w:val="28"/>
          <w:szCs w:val="28"/>
        </w:rPr>
      </w:pPr>
      <w:r w:rsidRPr="007B1E64">
        <w:rPr>
          <w:rStyle w:val="Strong"/>
          <w:rFonts w:ascii="Times New Roman" w:hAnsi="Times New Roman" w:cs="Times New Roman"/>
          <w:b w:val="0"/>
          <w:bCs w:val="0"/>
          <w:sz w:val="28"/>
          <w:szCs w:val="28"/>
        </w:rPr>
        <w:t>Level of</w:t>
      </w:r>
      <w:r w:rsidRPr="007B1E64">
        <w:rPr>
          <w:rStyle w:val="Strong"/>
          <w:rFonts w:ascii="Times New Roman" w:hAnsi="Times New Roman" w:cs="Times New Roman"/>
          <w:sz w:val="28"/>
          <w:szCs w:val="28"/>
        </w:rPr>
        <w:t xml:space="preserve"> </w:t>
      </w:r>
      <w:r w:rsidRPr="007B1E64">
        <w:rPr>
          <w:rFonts w:ascii="Times New Roman" w:hAnsi="Times New Roman" w:cs="Times New Roman"/>
          <w:sz w:val="28"/>
          <w:szCs w:val="28"/>
          <w:lang w:val="vi-VN"/>
        </w:rPr>
        <w:t>education</w:t>
      </w:r>
      <w:r w:rsidRPr="007B1E64">
        <w:rPr>
          <w:rStyle w:val="Strong"/>
          <w:rFonts w:ascii="Times New Roman" w:hAnsi="Times New Roman" w:cs="Times New Roman"/>
          <w:sz w:val="28"/>
          <w:szCs w:val="28"/>
        </w:rPr>
        <w:t>:</w:t>
      </w:r>
      <w:r w:rsidRPr="007B1E64">
        <w:rPr>
          <w:rFonts w:ascii="Times New Roman" w:hAnsi="Times New Roman" w:cs="Times New Roman"/>
          <w:sz w:val="28"/>
          <w:szCs w:val="28"/>
        </w:rPr>
        <w:t xml:space="preserve">  </w:t>
      </w:r>
      <w:r w:rsidRPr="007B1E64">
        <w:rPr>
          <w:rFonts w:ascii="Times New Roman" w:hAnsi="Times New Roman" w:cs="Times New Roman"/>
          <w:b/>
          <w:bCs/>
          <w:sz w:val="28"/>
          <w:szCs w:val="28"/>
        </w:rPr>
        <w:t>Master</w:t>
      </w:r>
      <w:r w:rsidR="000D4D26">
        <w:rPr>
          <w:rFonts w:ascii="Times New Roman" w:hAnsi="Times New Roman" w:cs="Times New Roman"/>
          <w:b/>
          <w:bCs/>
          <w:sz w:val="28"/>
          <w:szCs w:val="28"/>
        </w:rPr>
        <w:t>’s</w:t>
      </w:r>
    </w:p>
    <w:p w14:paraId="66659CDA" w14:textId="77777777" w:rsidR="00720643" w:rsidRPr="007B1E64" w:rsidRDefault="00E5262B" w:rsidP="007B1E64">
      <w:pPr>
        <w:spacing w:beforeLines="60" w:before="144" w:afterLines="60" w:after="144" w:line="240" w:lineRule="auto"/>
        <w:ind w:left="2694"/>
        <w:rPr>
          <w:rFonts w:ascii="Times New Roman" w:hAnsi="Times New Roman" w:cs="Times New Roman"/>
          <w:sz w:val="28"/>
          <w:szCs w:val="28"/>
        </w:rPr>
      </w:pPr>
      <w:r w:rsidRPr="007B1E64">
        <w:rPr>
          <w:rStyle w:val="Strong"/>
          <w:rFonts w:ascii="Times New Roman" w:hAnsi="Times New Roman" w:cs="Times New Roman"/>
          <w:b w:val="0"/>
          <w:bCs w:val="0"/>
          <w:sz w:val="28"/>
          <w:szCs w:val="28"/>
        </w:rPr>
        <w:t>Major</w:t>
      </w:r>
      <w:r w:rsidRPr="007B1E64">
        <w:rPr>
          <w:rStyle w:val="Strong"/>
          <w:rFonts w:ascii="Times New Roman" w:hAnsi="Times New Roman" w:cs="Times New Roman"/>
          <w:sz w:val="28"/>
          <w:szCs w:val="28"/>
        </w:rPr>
        <w:t>:</w:t>
      </w:r>
      <w:r w:rsidRPr="007B1E64">
        <w:rPr>
          <w:rFonts w:ascii="Times New Roman" w:hAnsi="Times New Roman" w:cs="Times New Roman"/>
          <w:sz w:val="28"/>
          <w:szCs w:val="28"/>
        </w:rPr>
        <w:t xml:space="preserve"> </w:t>
      </w:r>
      <w:r w:rsidRPr="007B1E64">
        <w:rPr>
          <w:rFonts w:ascii="Times New Roman" w:hAnsi="Times New Roman" w:cs="Times New Roman"/>
          <w:b/>
          <w:bCs/>
          <w:sz w:val="28"/>
          <w:szCs w:val="28"/>
          <w:lang w:bidi="en-US"/>
        </w:rPr>
        <w:t>Data Science</w:t>
      </w:r>
      <w:r w:rsidRPr="007B1E64">
        <w:rPr>
          <w:rFonts w:ascii="Times New Roman" w:hAnsi="Times New Roman" w:cs="Times New Roman"/>
          <w:sz w:val="28"/>
          <w:szCs w:val="28"/>
        </w:rPr>
        <w:br/>
      </w:r>
      <w:r w:rsidRPr="007B1E64">
        <w:rPr>
          <w:rStyle w:val="Strong"/>
          <w:rFonts w:ascii="Times New Roman" w:hAnsi="Times New Roman" w:cs="Times New Roman"/>
          <w:b w:val="0"/>
          <w:bCs w:val="0"/>
          <w:sz w:val="28"/>
          <w:szCs w:val="28"/>
        </w:rPr>
        <w:t>Code:</w:t>
      </w:r>
      <w:r w:rsidRPr="007B1E64">
        <w:rPr>
          <w:rFonts w:ascii="Times New Roman" w:hAnsi="Times New Roman" w:cs="Times New Roman"/>
          <w:sz w:val="28"/>
          <w:szCs w:val="28"/>
        </w:rPr>
        <w:t xml:space="preserve"> </w:t>
      </w:r>
      <w:r w:rsidRPr="007B1E64">
        <w:rPr>
          <w:rFonts w:ascii="Times New Roman" w:hAnsi="Times New Roman" w:cs="Times New Roman"/>
          <w:b/>
          <w:bCs/>
          <w:sz w:val="28"/>
          <w:szCs w:val="28"/>
        </w:rPr>
        <w:t>8460108</w:t>
      </w:r>
    </w:p>
    <w:p w14:paraId="633F3AB3" w14:textId="77777777" w:rsidR="00720643" w:rsidRPr="007B1E64" w:rsidRDefault="00E5262B" w:rsidP="007B1E64">
      <w:pPr>
        <w:spacing w:beforeLines="60" w:before="144" w:afterLines="60" w:after="144" w:line="240" w:lineRule="auto"/>
        <w:ind w:left="1974" w:firstLine="720"/>
        <w:rPr>
          <w:rFonts w:ascii="Times New Roman" w:hAnsi="Times New Roman" w:cs="Times New Roman"/>
          <w:b/>
          <w:sz w:val="28"/>
          <w:szCs w:val="28"/>
        </w:rPr>
      </w:pPr>
      <w:r w:rsidRPr="007B1E64">
        <w:rPr>
          <w:rFonts w:ascii="Times New Roman" w:hAnsi="Times New Roman" w:cs="Times New Roman"/>
          <w:sz w:val="28"/>
          <w:szCs w:val="28"/>
        </w:rPr>
        <w:t>Training orientation:</w:t>
      </w:r>
      <w:r w:rsidRPr="007B1E64">
        <w:rPr>
          <w:rFonts w:ascii="Times New Roman" w:hAnsi="Times New Roman" w:cs="Times New Roman"/>
          <w:b/>
          <w:sz w:val="28"/>
          <w:szCs w:val="28"/>
        </w:rPr>
        <w:t xml:space="preserve"> </w:t>
      </w:r>
      <w:r w:rsidR="005922C0" w:rsidRPr="007B1E64">
        <w:rPr>
          <w:rFonts w:ascii="Times New Roman" w:hAnsi="Times New Roman" w:cs="Times New Roman"/>
          <w:b/>
          <w:sz w:val="28"/>
          <w:szCs w:val="28"/>
          <w:lang w:bidi="en-US"/>
        </w:rPr>
        <w:t>Application</w:t>
      </w:r>
    </w:p>
    <w:p w14:paraId="0BBBC743" w14:textId="77777777" w:rsidR="00720643" w:rsidRPr="005922C0" w:rsidRDefault="00E5262B" w:rsidP="007B1E64">
      <w:pPr>
        <w:spacing w:beforeLines="60" w:before="144" w:afterLines="60" w:after="144" w:line="240" w:lineRule="auto"/>
        <w:ind w:left="2694"/>
        <w:rPr>
          <w:rFonts w:ascii="Times New Roman" w:hAnsi="Times New Roman" w:cs="Times New Roman"/>
          <w:sz w:val="28"/>
          <w:szCs w:val="28"/>
        </w:rPr>
      </w:pPr>
      <w:r w:rsidRPr="007B1E64">
        <w:rPr>
          <w:rFonts w:ascii="Times New Roman" w:hAnsi="Times New Roman" w:cs="Times New Roman"/>
          <w:sz w:val="28"/>
          <w:szCs w:val="28"/>
        </w:rPr>
        <w:t xml:space="preserve">Type of education: </w:t>
      </w:r>
      <w:r w:rsidRPr="007B1E64">
        <w:rPr>
          <w:rFonts w:ascii="Times New Roman" w:hAnsi="Times New Roman" w:cs="Times New Roman"/>
          <w:b/>
          <w:bCs/>
          <w:sz w:val="28"/>
          <w:szCs w:val="28"/>
        </w:rPr>
        <w:t>Full-time</w:t>
      </w:r>
    </w:p>
    <w:p w14:paraId="3DD80DD6" w14:textId="77777777" w:rsidR="00720643" w:rsidRDefault="00720643">
      <w:pPr>
        <w:rPr>
          <w:rFonts w:ascii="Times New Roman" w:hAnsi="Times New Roman" w:cs="Times New Roman"/>
        </w:rPr>
      </w:pPr>
    </w:p>
    <w:p w14:paraId="2497A2EF" w14:textId="77777777" w:rsidR="00720643" w:rsidRDefault="00720643">
      <w:pPr>
        <w:rPr>
          <w:rFonts w:ascii="Times New Roman" w:hAnsi="Times New Roman" w:cs="Times New Roman"/>
        </w:rPr>
      </w:pPr>
    </w:p>
    <w:p w14:paraId="68527CA5" w14:textId="77777777" w:rsidR="00720643" w:rsidRDefault="00720643">
      <w:pPr>
        <w:rPr>
          <w:rFonts w:ascii="Times New Roman" w:hAnsi="Times New Roman" w:cs="Times New Roman"/>
        </w:rPr>
      </w:pPr>
    </w:p>
    <w:p w14:paraId="3F84AD45" w14:textId="77777777" w:rsidR="00720643" w:rsidRDefault="00720643">
      <w:pPr>
        <w:rPr>
          <w:rFonts w:ascii="Times New Roman" w:hAnsi="Times New Roman" w:cs="Times New Roman"/>
        </w:rPr>
      </w:pPr>
    </w:p>
    <w:p w14:paraId="074F0EBF" w14:textId="77777777" w:rsidR="00DD4ED5" w:rsidRDefault="00DD4ED5">
      <w:pPr>
        <w:rPr>
          <w:rFonts w:ascii="Times New Roman" w:hAnsi="Times New Roman" w:cs="Times New Roman"/>
        </w:rPr>
      </w:pPr>
    </w:p>
    <w:p w14:paraId="2A039E18" w14:textId="77777777" w:rsidR="00DD4ED5" w:rsidRDefault="00DD4ED5">
      <w:pPr>
        <w:rPr>
          <w:rFonts w:ascii="Times New Roman" w:hAnsi="Times New Roman" w:cs="Times New Roman"/>
        </w:rPr>
      </w:pPr>
    </w:p>
    <w:p w14:paraId="68B05836" w14:textId="77777777" w:rsidR="00DD4ED5" w:rsidRDefault="00DD4ED5">
      <w:pPr>
        <w:rPr>
          <w:rFonts w:ascii="Times New Roman" w:hAnsi="Times New Roman" w:cs="Times New Roman"/>
        </w:rPr>
      </w:pPr>
    </w:p>
    <w:p w14:paraId="19433B4C" w14:textId="77777777" w:rsidR="00DD4ED5" w:rsidRDefault="00DD4ED5">
      <w:pPr>
        <w:rPr>
          <w:rFonts w:ascii="Times New Roman" w:hAnsi="Times New Roman" w:cs="Times New Roman"/>
        </w:rPr>
      </w:pPr>
    </w:p>
    <w:p w14:paraId="07F998F9" w14:textId="77777777" w:rsidR="00DD4ED5" w:rsidRDefault="00DD4ED5">
      <w:pPr>
        <w:rPr>
          <w:rFonts w:ascii="Times New Roman" w:hAnsi="Times New Roman" w:cs="Times New Roman"/>
        </w:rPr>
      </w:pPr>
    </w:p>
    <w:p w14:paraId="1DFBA767" w14:textId="77777777" w:rsidR="00720643" w:rsidRDefault="00720643" w:rsidP="007B1E64">
      <w:pPr>
        <w:rPr>
          <w:rFonts w:ascii="Times New Roman" w:hAnsi="Times New Roman" w:cs="Times New Roman"/>
        </w:rPr>
      </w:pPr>
    </w:p>
    <w:p w14:paraId="5A51CC52" w14:textId="31E49CDC" w:rsidR="00720643" w:rsidRPr="00DD4ED5" w:rsidRDefault="00E5262B">
      <w:pPr>
        <w:jc w:val="center"/>
        <w:rPr>
          <w:rFonts w:ascii="Times New Roman" w:hAnsi="Times New Roman" w:cs="Times New Roman"/>
          <w:b/>
          <w:bCs/>
        </w:rPr>
      </w:pPr>
      <w:r w:rsidRPr="00DD4ED5">
        <w:rPr>
          <w:rFonts w:ascii="Times New Roman" w:hAnsi="Times New Roman" w:cs="Times New Roman"/>
          <w:b/>
          <w:bCs/>
        </w:rPr>
        <w:t>Binh Dinh, 202</w:t>
      </w:r>
      <w:r w:rsidR="002F07F4">
        <w:rPr>
          <w:rFonts w:ascii="Times New Roman" w:hAnsi="Times New Roman" w:cs="Times New Roman"/>
          <w:b/>
          <w:bCs/>
        </w:rPr>
        <w:t>3</w:t>
      </w:r>
    </w:p>
    <w:p w14:paraId="0F183E95" w14:textId="77777777" w:rsidR="00720643" w:rsidRDefault="00720643">
      <w:pPr>
        <w:jc w:val="center"/>
        <w:rPr>
          <w:rFonts w:ascii="Times New Roman" w:hAnsi="Times New Roman" w:cs="Times New Roman"/>
        </w:rPr>
      </w:pPr>
    </w:p>
    <w:tbl>
      <w:tblPr>
        <w:tblStyle w:val="TableGrid"/>
        <w:tblpPr w:leftFromText="180" w:rightFromText="180" w:horzAnchor="margin" w:tblpY="-1162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19"/>
      </w:tblGrid>
      <w:tr w:rsidR="00720643" w14:paraId="28512C92" w14:textId="77777777" w:rsidTr="001D79AC">
        <w:tc>
          <w:tcPr>
            <w:tcW w:w="5246" w:type="dxa"/>
          </w:tcPr>
          <w:p w14:paraId="4A0B293E" w14:textId="77777777" w:rsidR="001D79AC" w:rsidRDefault="00E5262B" w:rsidP="001D79AC">
            <w:pPr>
              <w:jc w:val="center"/>
              <w:rPr>
                <w:rFonts w:ascii="Times New Roman" w:hAnsi="Times New Roman" w:cs="Times New Roman"/>
                <w:sz w:val="22"/>
                <w:szCs w:val="22"/>
              </w:rPr>
            </w:pPr>
            <w:r>
              <w:rPr>
                <w:rFonts w:ascii="Times New Roman" w:hAnsi="Times New Roman" w:cs="Times New Roman"/>
              </w:rPr>
              <w:br/>
            </w:r>
          </w:p>
          <w:p w14:paraId="30BCFB05" w14:textId="77777777" w:rsidR="001D79AC" w:rsidRDefault="001D79AC" w:rsidP="001D79AC">
            <w:pPr>
              <w:jc w:val="center"/>
              <w:rPr>
                <w:sz w:val="22"/>
                <w:szCs w:val="22"/>
              </w:rPr>
            </w:pPr>
          </w:p>
          <w:p w14:paraId="29A95DFB" w14:textId="77777777" w:rsidR="001D79AC" w:rsidRDefault="001D79AC" w:rsidP="001D79AC">
            <w:pPr>
              <w:rPr>
                <w:sz w:val="22"/>
                <w:szCs w:val="22"/>
              </w:rPr>
            </w:pPr>
          </w:p>
          <w:p w14:paraId="1CCCB690" w14:textId="77777777" w:rsidR="001D79AC" w:rsidRDefault="001D79AC" w:rsidP="001D79AC">
            <w:pPr>
              <w:jc w:val="center"/>
              <w:rPr>
                <w:sz w:val="22"/>
                <w:szCs w:val="22"/>
              </w:rPr>
            </w:pPr>
          </w:p>
          <w:p w14:paraId="302596F9" w14:textId="618740C5" w:rsidR="00720643" w:rsidRDefault="00E5262B" w:rsidP="001D79AC">
            <w:pPr>
              <w:jc w:val="center"/>
              <w:rPr>
                <w:rFonts w:ascii="Times New Roman" w:hAnsi="Times New Roman" w:cs="Times New Roman"/>
                <w:sz w:val="22"/>
                <w:szCs w:val="22"/>
              </w:rPr>
            </w:pPr>
            <w:r>
              <w:rPr>
                <w:rFonts w:ascii="Times New Roman" w:hAnsi="Times New Roman" w:cs="Times New Roman"/>
                <w:sz w:val="22"/>
                <w:szCs w:val="22"/>
              </w:rPr>
              <w:t>MINISTRY OF EDUCATION AND TRAINING</w:t>
            </w:r>
          </w:p>
          <w:p w14:paraId="2D1D94D1" w14:textId="77777777" w:rsidR="00720643" w:rsidRDefault="00E5262B" w:rsidP="001D79AC">
            <w:pPr>
              <w:jc w:val="center"/>
              <w:rPr>
                <w:rFonts w:ascii="Times New Roman" w:hAnsi="Times New Roman" w:cs="Times New Roman"/>
              </w:rPr>
            </w:pPr>
            <w:r>
              <w:rPr>
                <w:rFonts w:ascii="Times New Roman" w:hAnsi="Times New Roman" w:cs="Times New Roman"/>
                <w:b/>
                <w:bCs/>
                <w:sz w:val="22"/>
                <w:szCs w:val="22"/>
              </w:rPr>
              <w:t>QUY NHON UNIVERSITY</w:t>
            </w:r>
          </w:p>
        </w:tc>
        <w:tc>
          <w:tcPr>
            <w:tcW w:w="4819" w:type="dxa"/>
          </w:tcPr>
          <w:p w14:paraId="62E2DEE7" w14:textId="77777777" w:rsidR="00720643" w:rsidRDefault="00720643" w:rsidP="001D79AC">
            <w:pPr>
              <w:jc w:val="center"/>
              <w:rPr>
                <w:rFonts w:ascii="Times New Roman" w:hAnsi="Times New Roman" w:cs="Times New Roman"/>
              </w:rPr>
            </w:pPr>
          </w:p>
          <w:p w14:paraId="3D4695FA" w14:textId="77777777" w:rsidR="001D79AC" w:rsidRDefault="001D79AC" w:rsidP="001D79AC">
            <w:pPr>
              <w:rPr>
                <w:rFonts w:ascii="Times New Roman" w:hAnsi="Times New Roman" w:cs="Times New Roman"/>
              </w:rPr>
            </w:pPr>
          </w:p>
          <w:p w14:paraId="15C34DBF" w14:textId="77777777" w:rsidR="001D79AC" w:rsidRDefault="001D79AC" w:rsidP="001D79AC">
            <w:pPr>
              <w:rPr>
                <w:rFonts w:ascii="Times New Roman" w:hAnsi="Times New Roman" w:cs="Times New Roman"/>
              </w:rPr>
            </w:pPr>
          </w:p>
          <w:p w14:paraId="505F705D" w14:textId="77777777" w:rsidR="00720643" w:rsidRDefault="00720643" w:rsidP="001D79AC">
            <w:pPr>
              <w:jc w:val="center"/>
              <w:rPr>
                <w:rFonts w:ascii="Times New Roman" w:hAnsi="Times New Roman" w:cs="Times New Roman"/>
              </w:rPr>
            </w:pPr>
          </w:p>
          <w:p w14:paraId="78668CCD" w14:textId="77777777" w:rsidR="00720643" w:rsidRDefault="00720643" w:rsidP="001D79AC">
            <w:pPr>
              <w:jc w:val="center"/>
              <w:rPr>
                <w:rFonts w:ascii="Times New Roman" w:hAnsi="Times New Roman" w:cs="Times New Roman"/>
              </w:rPr>
            </w:pPr>
          </w:p>
          <w:p w14:paraId="11349FB1" w14:textId="77777777" w:rsidR="00720643" w:rsidRDefault="00E5262B" w:rsidP="001D79AC">
            <w:pPr>
              <w:jc w:val="center"/>
              <w:rPr>
                <w:rFonts w:ascii="Times New Roman" w:hAnsi="Times New Roman" w:cs="Times New Roman"/>
              </w:rPr>
            </w:pPr>
            <w:r>
              <w:rPr>
                <w:rFonts w:ascii="Times New Roman" w:hAnsi="Times New Roman" w:cs="Times New Roman"/>
              </w:rPr>
              <w:t>SOCIALIST REPUBLIC OF VIET NAM</w:t>
            </w:r>
          </w:p>
          <w:p w14:paraId="2ADF0FA9" w14:textId="77777777" w:rsidR="00720643" w:rsidRDefault="00E5262B" w:rsidP="001D79AC">
            <w:pPr>
              <w:jc w:val="center"/>
              <w:rPr>
                <w:rFonts w:ascii="Times New Roman" w:hAnsi="Times New Roman" w:cs="Times New Roman"/>
                <w:b/>
                <w:bCs/>
              </w:rPr>
            </w:pPr>
            <w:r>
              <w:rPr>
                <w:rFonts w:ascii="Times New Roman" w:hAnsi="Times New Roman" w:cs="Times New Roman"/>
                <w:b/>
                <w:bCs/>
              </w:rPr>
              <w:t xml:space="preserve">Independence - Freedom – Happiness </w:t>
            </w:r>
          </w:p>
          <w:p w14:paraId="4A688F60" w14:textId="77777777" w:rsidR="00720643" w:rsidRDefault="00720643" w:rsidP="001D79AC">
            <w:pPr>
              <w:jc w:val="center"/>
              <w:rPr>
                <w:rFonts w:ascii="Times New Roman" w:hAnsi="Times New Roman" w:cs="Times New Roman"/>
              </w:rPr>
            </w:pPr>
          </w:p>
        </w:tc>
      </w:tr>
    </w:tbl>
    <w:p w14:paraId="4D279695" w14:textId="77777777" w:rsidR="00720643" w:rsidRDefault="00720643">
      <w:pPr>
        <w:jc w:val="center"/>
        <w:rPr>
          <w:sz w:val="32"/>
          <w:szCs w:val="32"/>
        </w:rPr>
      </w:pPr>
    </w:p>
    <w:p w14:paraId="02C8BF27" w14:textId="0FB98ECD" w:rsidR="00720643" w:rsidRPr="00123D92" w:rsidRDefault="00123D92">
      <w:pPr>
        <w:jc w:val="center"/>
        <w:rPr>
          <w:rFonts w:ascii="Times New Roman" w:hAnsi="Times New Roman" w:cs="Times New Roman"/>
          <w:b/>
          <w:bCs/>
          <w:sz w:val="28"/>
          <w:szCs w:val="28"/>
        </w:rPr>
      </w:pPr>
      <w:r>
        <w:rPr>
          <w:rFonts w:ascii="Times New Roman" w:hAnsi="Times New Roman" w:cs="Times New Roman"/>
          <w:b/>
          <w:bCs/>
          <w:sz w:val="32"/>
          <w:szCs w:val="32"/>
        </w:rPr>
        <w:t xml:space="preserve"> </w:t>
      </w:r>
      <w:r w:rsidRPr="00123D92">
        <w:rPr>
          <w:rFonts w:ascii="Times New Roman" w:hAnsi="Times New Roman" w:cs="Times New Roman"/>
          <w:b/>
          <w:bCs/>
          <w:sz w:val="28"/>
          <w:szCs w:val="28"/>
        </w:rPr>
        <w:t>MASTER’S</w:t>
      </w:r>
      <w:r w:rsidR="00E5262B" w:rsidRPr="00123D92">
        <w:rPr>
          <w:rFonts w:ascii="Times New Roman" w:hAnsi="Times New Roman" w:cs="Times New Roman"/>
          <w:b/>
          <w:bCs/>
          <w:sz w:val="28"/>
          <w:szCs w:val="28"/>
        </w:rPr>
        <w:t xml:space="preserve"> PROGRAM</w:t>
      </w:r>
    </w:p>
    <w:p w14:paraId="6A59F9A8" w14:textId="3BA2D25C" w:rsidR="00720643" w:rsidRDefault="00E5262B">
      <w:pPr>
        <w:jc w:val="center"/>
        <w:rPr>
          <w:rFonts w:ascii="Times New Roman" w:hAnsi="Times New Roman" w:cs="Times New Roman"/>
          <w:i/>
          <w:iCs/>
        </w:rPr>
      </w:pPr>
      <w:r>
        <w:rPr>
          <w:rFonts w:ascii="Times New Roman" w:hAnsi="Times New Roman" w:cs="Times New Roman"/>
          <w:i/>
          <w:iCs/>
        </w:rPr>
        <w:t>(Issued together with Decision No.</w:t>
      </w:r>
      <w:r w:rsidR="000E3126">
        <w:rPr>
          <w:rFonts w:ascii="Times New Roman" w:hAnsi="Times New Roman" w:cs="Times New Roman"/>
          <w:i/>
          <w:iCs/>
          <w:lang w:bidi="en-US"/>
        </w:rPr>
        <w:t xml:space="preserve"> 2016</w:t>
      </w:r>
      <w:r>
        <w:rPr>
          <w:rFonts w:ascii="Times New Roman" w:hAnsi="Times New Roman" w:cs="Times New Roman"/>
          <w:i/>
          <w:iCs/>
        </w:rPr>
        <w:t>/QĐ-ĐHQN dated</w:t>
      </w:r>
      <w:r w:rsidR="000E3126">
        <w:rPr>
          <w:rFonts w:ascii="Times New Roman" w:hAnsi="Times New Roman" w:cs="Times New Roman"/>
          <w:i/>
          <w:iCs/>
        </w:rPr>
        <w:t xml:space="preserve"> July 31,2023</w:t>
      </w:r>
      <w:r>
        <w:rPr>
          <w:rFonts w:ascii="Times New Roman" w:hAnsi="Times New Roman" w:cs="Times New Roman"/>
          <w:i/>
          <w:iCs/>
          <w:sz w:val="26"/>
          <w:szCs w:val="26"/>
          <w:lang w:bidi="en-US"/>
        </w:rPr>
        <w:t xml:space="preserve"> </w:t>
      </w:r>
    </w:p>
    <w:p w14:paraId="18CB8E9B" w14:textId="77777777" w:rsidR="00720643" w:rsidRDefault="00E5262B">
      <w:pPr>
        <w:jc w:val="center"/>
        <w:rPr>
          <w:rFonts w:ascii="Times New Roman" w:hAnsi="Times New Roman" w:cs="Times New Roman"/>
          <w:i/>
          <w:iCs/>
        </w:rPr>
      </w:pPr>
      <w:r>
        <w:rPr>
          <w:rFonts w:ascii="Times New Roman" w:hAnsi="Times New Roman" w:cs="Times New Roman"/>
          <w:i/>
          <w:iCs/>
        </w:rPr>
        <w:t>of the Rector of Quy Nhon University)</w:t>
      </w:r>
    </w:p>
    <w:p w14:paraId="542AA25B" w14:textId="77777777" w:rsidR="00720643" w:rsidRDefault="00720643">
      <w:pPr>
        <w:spacing w:after="0"/>
        <w:jc w:val="center"/>
        <w:rPr>
          <w:rFonts w:ascii="Times New Roman" w:hAnsi="Times New Roman" w:cs="Times New Roman"/>
        </w:rPr>
      </w:pPr>
    </w:p>
    <w:p w14:paraId="02A352EE" w14:textId="263D6AA3" w:rsidR="00720643" w:rsidRPr="0017230A" w:rsidRDefault="00E5262B">
      <w:pPr>
        <w:tabs>
          <w:tab w:val="left" w:pos="2977"/>
        </w:tabs>
        <w:spacing w:after="0" w:line="276" w:lineRule="auto"/>
        <w:ind w:left="567"/>
        <w:rPr>
          <w:rFonts w:ascii="Times New Roman" w:hAnsi="Times New Roman" w:cs="Times New Roman"/>
        </w:rPr>
      </w:pPr>
      <w:r>
        <w:rPr>
          <w:rFonts w:ascii="Times New Roman" w:hAnsi="Times New Roman" w:cs="Times New Roman"/>
          <w:sz w:val="26"/>
          <w:szCs w:val="26"/>
        </w:rPr>
        <w:t>Level</w:t>
      </w:r>
      <w:r>
        <w:rPr>
          <w:rFonts w:ascii="Times New Roman" w:hAnsi="Times New Roman" w:cs="Times New Roman"/>
          <w:sz w:val="26"/>
          <w:szCs w:val="26"/>
          <w:lang w:val="vi-VN"/>
        </w:rPr>
        <w:t xml:space="preserve"> of education</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sidRPr="0017230A">
        <w:rPr>
          <w:rFonts w:ascii="Times New Roman" w:hAnsi="Times New Roman" w:cs="Times New Roman"/>
          <w:b/>
          <w:bCs/>
          <w:sz w:val="26"/>
          <w:szCs w:val="26"/>
        </w:rPr>
        <w:t>Master</w:t>
      </w:r>
      <w:r w:rsidR="0070332F">
        <w:rPr>
          <w:rFonts w:ascii="Times New Roman" w:hAnsi="Times New Roman" w:cs="Times New Roman"/>
          <w:b/>
          <w:bCs/>
          <w:sz w:val="26"/>
          <w:szCs w:val="26"/>
        </w:rPr>
        <w:t>’s</w:t>
      </w:r>
    </w:p>
    <w:p w14:paraId="4EB12E15" w14:textId="77777777" w:rsidR="00720643" w:rsidRPr="0017230A" w:rsidRDefault="00E5262B">
      <w:pPr>
        <w:tabs>
          <w:tab w:val="left" w:pos="2977"/>
        </w:tabs>
        <w:spacing w:after="0" w:line="276" w:lineRule="auto"/>
        <w:ind w:left="567"/>
        <w:rPr>
          <w:rFonts w:ascii="Times New Roman" w:hAnsi="Times New Roman" w:cs="Times New Roman"/>
        </w:rPr>
      </w:pPr>
      <w:r w:rsidRPr="0017230A">
        <w:rPr>
          <w:rFonts w:ascii="Times New Roman" w:hAnsi="Times New Roman" w:cs="Times New Roman"/>
        </w:rPr>
        <w:t xml:space="preserve">Major: </w:t>
      </w:r>
      <w:r w:rsidRPr="0017230A">
        <w:rPr>
          <w:rFonts w:ascii="Times New Roman" w:hAnsi="Times New Roman" w:cs="Times New Roman"/>
        </w:rPr>
        <w:tab/>
      </w:r>
      <w:r w:rsidRPr="0017230A">
        <w:rPr>
          <w:rFonts w:ascii="Times New Roman" w:hAnsi="Times New Roman" w:cs="Times New Roman"/>
        </w:rPr>
        <w:tab/>
      </w:r>
      <w:r w:rsidRPr="0017230A">
        <w:rPr>
          <w:rFonts w:ascii="Times New Roman" w:hAnsi="Times New Roman" w:cs="Times New Roman"/>
          <w:b/>
          <w:bCs/>
          <w:lang w:bidi="en-US"/>
        </w:rPr>
        <w:t>Data Science</w:t>
      </w:r>
    </w:p>
    <w:p w14:paraId="7E41A941" w14:textId="77777777" w:rsidR="00720643" w:rsidRPr="0017230A" w:rsidRDefault="00E5262B">
      <w:pPr>
        <w:tabs>
          <w:tab w:val="left" w:pos="2977"/>
        </w:tabs>
        <w:spacing w:after="0" w:line="276" w:lineRule="auto"/>
        <w:ind w:left="567"/>
        <w:rPr>
          <w:rFonts w:ascii="Times New Roman" w:hAnsi="Times New Roman" w:cs="Times New Roman"/>
          <w:color w:val="000000"/>
          <w:sz w:val="26"/>
          <w:szCs w:val="26"/>
        </w:rPr>
      </w:pPr>
      <w:r w:rsidRPr="0017230A">
        <w:rPr>
          <w:rFonts w:ascii="Times New Roman" w:hAnsi="Times New Roman" w:cs="Times New Roman"/>
        </w:rPr>
        <w:t xml:space="preserve">Code: </w:t>
      </w:r>
      <w:r w:rsidRPr="0017230A">
        <w:rPr>
          <w:rFonts w:ascii="Times New Roman" w:hAnsi="Times New Roman" w:cs="Times New Roman"/>
        </w:rPr>
        <w:tab/>
      </w:r>
      <w:r w:rsidRPr="0017230A">
        <w:rPr>
          <w:rFonts w:ascii="Times New Roman" w:hAnsi="Times New Roman" w:cs="Times New Roman"/>
        </w:rPr>
        <w:tab/>
      </w:r>
      <w:r w:rsidRPr="0017230A">
        <w:rPr>
          <w:rFonts w:ascii="Times New Roman" w:hAnsi="Times New Roman" w:cs="Times New Roman"/>
          <w:b/>
          <w:bCs/>
          <w:sz w:val="28"/>
          <w:szCs w:val="28"/>
        </w:rPr>
        <w:t>8460108</w:t>
      </w:r>
    </w:p>
    <w:p w14:paraId="38071A59" w14:textId="77777777" w:rsidR="00720643" w:rsidRPr="0017230A" w:rsidRDefault="00E5262B">
      <w:pPr>
        <w:tabs>
          <w:tab w:val="left" w:pos="2977"/>
        </w:tabs>
        <w:spacing w:after="0" w:line="276" w:lineRule="auto"/>
        <w:ind w:left="567"/>
        <w:rPr>
          <w:rFonts w:ascii="Times New Roman" w:hAnsi="Times New Roman" w:cs="Times New Roman"/>
          <w:b/>
          <w:sz w:val="26"/>
          <w:szCs w:val="26"/>
        </w:rPr>
      </w:pPr>
      <w:r w:rsidRPr="0017230A">
        <w:rPr>
          <w:rFonts w:ascii="Times New Roman" w:hAnsi="Times New Roman" w:cs="Times New Roman"/>
          <w:sz w:val="26"/>
          <w:szCs w:val="26"/>
        </w:rPr>
        <w:t>Training orientation:</w:t>
      </w:r>
      <w:r w:rsidRPr="0017230A">
        <w:rPr>
          <w:rFonts w:ascii="Times New Roman" w:hAnsi="Times New Roman" w:cs="Times New Roman"/>
          <w:b/>
          <w:sz w:val="26"/>
          <w:szCs w:val="26"/>
        </w:rPr>
        <w:tab/>
      </w:r>
      <w:r w:rsidRPr="0017230A">
        <w:rPr>
          <w:rFonts w:ascii="Times New Roman" w:hAnsi="Times New Roman" w:cs="Times New Roman"/>
          <w:b/>
          <w:sz w:val="26"/>
          <w:szCs w:val="26"/>
        </w:rPr>
        <w:tab/>
      </w:r>
      <w:r w:rsidR="005922C0" w:rsidRPr="0017230A">
        <w:rPr>
          <w:rFonts w:ascii="Times New Roman" w:hAnsi="Times New Roman" w:cs="Times New Roman"/>
          <w:b/>
          <w:sz w:val="26"/>
          <w:szCs w:val="26"/>
          <w:lang w:bidi="en-US"/>
        </w:rPr>
        <w:t>Application</w:t>
      </w:r>
    </w:p>
    <w:p w14:paraId="038AAC5E" w14:textId="77777777" w:rsidR="00720643" w:rsidRDefault="00E5262B">
      <w:pPr>
        <w:tabs>
          <w:tab w:val="left" w:pos="2977"/>
        </w:tabs>
        <w:spacing w:after="0" w:line="276" w:lineRule="auto"/>
        <w:ind w:left="567"/>
        <w:rPr>
          <w:rFonts w:ascii="Times New Roman" w:hAnsi="Times New Roman" w:cs="Times New Roman"/>
        </w:rPr>
      </w:pPr>
      <w:r w:rsidRPr="0017230A">
        <w:rPr>
          <w:rFonts w:ascii="Times New Roman" w:hAnsi="Times New Roman" w:cs="Times New Roman"/>
        </w:rPr>
        <w:t xml:space="preserve">Type of education: </w:t>
      </w:r>
      <w:r w:rsidRPr="0017230A">
        <w:rPr>
          <w:rFonts w:ascii="Times New Roman" w:hAnsi="Times New Roman" w:cs="Times New Roman"/>
        </w:rPr>
        <w:tab/>
      </w:r>
      <w:r w:rsidRPr="0017230A">
        <w:rPr>
          <w:rFonts w:ascii="Times New Roman" w:hAnsi="Times New Roman" w:cs="Times New Roman"/>
        </w:rPr>
        <w:tab/>
      </w:r>
      <w:r w:rsidRPr="0017230A">
        <w:rPr>
          <w:rFonts w:ascii="Times New Roman" w:hAnsi="Times New Roman" w:cs="Times New Roman"/>
          <w:b/>
          <w:bCs/>
        </w:rPr>
        <w:t>Full-time</w:t>
      </w:r>
    </w:p>
    <w:p w14:paraId="7A033211" w14:textId="77777777" w:rsidR="00720643" w:rsidRDefault="00720643">
      <w:pPr>
        <w:ind w:left="567"/>
        <w:rPr>
          <w:rFonts w:ascii="Times New Roman" w:hAnsi="Times New Roman" w:cs="Times New Roman"/>
          <w:b/>
          <w:bCs/>
        </w:rPr>
      </w:pPr>
    </w:p>
    <w:p w14:paraId="67A49E8C" w14:textId="77777777" w:rsidR="00720643" w:rsidRDefault="00E5262B">
      <w:pPr>
        <w:jc w:val="both"/>
        <w:rPr>
          <w:rFonts w:ascii="Times New Roman" w:hAnsi="Times New Roman" w:cs="Times New Roman"/>
          <w:b/>
          <w:bCs/>
        </w:rPr>
      </w:pPr>
      <w:r>
        <w:rPr>
          <w:rFonts w:ascii="Times New Roman" w:hAnsi="Times New Roman" w:cs="Times New Roman"/>
          <w:b/>
          <w:bCs/>
        </w:rPr>
        <w:t>1. PROGRAM OBJECTIVES (POs)</w:t>
      </w:r>
    </w:p>
    <w:p w14:paraId="3163621D" w14:textId="77777777" w:rsidR="00720643" w:rsidRDefault="00E5262B">
      <w:pPr>
        <w:rPr>
          <w:rFonts w:ascii="Times New Roman" w:hAnsi="Times New Roman" w:cs="Times New Roman"/>
          <w:b/>
          <w:bCs/>
        </w:rPr>
      </w:pPr>
      <w:r>
        <w:rPr>
          <w:rFonts w:ascii="Times New Roman" w:hAnsi="Times New Roman" w:cs="Times New Roman"/>
          <w:b/>
          <w:bCs/>
        </w:rPr>
        <w:t>1.1. General objectives</w:t>
      </w:r>
    </w:p>
    <w:p w14:paraId="4CB7B2AC" w14:textId="77777777" w:rsidR="00E5262B" w:rsidRDefault="00E5262B">
      <w:pPr>
        <w:jc w:val="both"/>
      </w:pPr>
      <w:r>
        <w:t xml:space="preserve">The program aims to train </w:t>
      </w:r>
      <w:r>
        <w:rPr>
          <w:rStyle w:val="Strong"/>
        </w:rPr>
        <w:t>high-quality human resources in Data Science</w:t>
      </w:r>
      <w:r>
        <w:t xml:space="preserve"> to meet the current demands of society.</w:t>
      </w:r>
    </w:p>
    <w:p w14:paraId="3E4E5CE8" w14:textId="77777777" w:rsidR="00720643" w:rsidRDefault="00E5262B">
      <w:pPr>
        <w:jc w:val="both"/>
        <w:rPr>
          <w:rFonts w:ascii="Times New Roman" w:hAnsi="Times New Roman" w:cs="Times New Roman"/>
          <w:b/>
          <w:bCs/>
        </w:rPr>
      </w:pPr>
      <w:r>
        <w:rPr>
          <w:rFonts w:ascii="Times New Roman" w:hAnsi="Times New Roman" w:cs="Times New Roman"/>
          <w:b/>
          <w:bCs/>
        </w:rPr>
        <w:t>1.2. Specific objectives</w:t>
      </w:r>
    </w:p>
    <w:p w14:paraId="5F4F03C0" w14:textId="77777777" w:rsidR="00E5262B" w:rsidRDefault="00E5262B">
      <w:pPr>
        <w:jc w:val="both"/>
      </w:pPr>
      <w:r>
        <w:t xml:space="preserve">Graduates of the </w:t>
      </w:r>
      <w:r>
        <w:rPr>
          <w:rStyle w:val="Strong"/>
        </w:rPr>
        <w:t>Master’s program in Data Science</w:t>
      </w:r>
      <w:r>
        <w:t xml:space="preserve"> are expected to achieve the following:</w:t>
      </w:r>
    </w:p>
    <w:p w14:paraId="754FC3EC" w14:textId="77777777" w:rsidR="00E5262B" w:rsidRPr="00E5262B" w:rsidRDefault="00E5262B" w:rsidP="00E5262B">
      <w:pPr>
        <w:pStyle w:val="NormalWeb"/>
        <w:rPr>
          <w:rStyle w:val="Strong"/>
        </w:rPr>
      </w:pPr>
      <w:r>
        <w:rPr>
          <w:rStyle w:val="Strong"/>
        </w:rPr>
        <w:t>- Knowledge</w:t>
      </w:r>
    </w:p>
    <w:p w14:paraId="101C3983" w14:textId="77777777" w:rsidR="00E5262B" w:rsidRDefault="00E5262B" w:rsidP="00E5262B">
      <w:pPr>
        <w:pStyle w:val="NormalWeb"/>
      </w:pPr>
      <w:r>
        <w:rPr>
          <w:rStyle w:val="Strong"/>
        </w:rPr>
        <w:t>+ PO1:</w:t>
      </w:r>
      <w:r>
        <w:t xml:space="preserve"> Demonstrate understanding and application of knowledge in political science, Ho Chi Minh Thought, and Marxist–Leninist Philosophy, and apply this knowledge in professional activities and daily life.</w:t>
      </w:r>
    </w:p>
    <w:p w14:paraId="25D704F9" w14:textId="77777777" w:rsidR="00E5262B" w:rsidRDefault="00E5262B" w:rsidP="00E5262B">
      <w:pPr>
        <w:pStyle w:val="NormalWeb"/>
      </w:pPr>
      <w:r>
        <w:rPr>
          <w:rStyle w:val="Strong"/>
        </w:rPr>
        <w:t>+ PO2:</w:t>
      </w:r>
      <w:r>
        <w:t xml:space="preserve"> Apply advanced knowledge of modeling, algorithm development, numerical methods, and statistical methods in data analysis.</w:t>
      </w:r>
    </w:p>
    <w:p w14:paraId="44E688A4" w14:textId="77777777" w:rsidR="00E5262B" w:rsidRDefault="00E5262B" w:rsidP="00E5262B">
      <w:pPr>
        <w:pStyle w:val="NormalWeb"/>
      </w:pPr>
      <w:r>
        <w:rPr>
          <w:rStyle w:val="Strong"/>
        </w:rPr>
        <w:t>+ PO3:</w:t>
      </w:r>
      <w:r>
        <w:t xml:space="preserve"> Possess knowledge of programming and information technology to implement and solve real-world data science problems.</w:t>
      </w:r>
    </w:p>
    <w:p w14:paraId="5B14E0A8" w14:textId="77777777" w:rsidR="00E5262B" w:rsidRDefault="00E5262B" w:rsidP="00E5262B">
      <w:pPr>
        <w:pStyle w:val="NormalWeb"/>
      </w:pPr>
      <w:r>
        <w:rPr>
          <w:rStyle w:val="Strong"/>
        </w:rPr>
        <w:t>+ PO4:</w:t>
      </w:r>
      <w:r>
        <w:t xml:space="preserve"> Possess in-depth disciplinary knowledge in Data Science to address practical professional issues in the field, including the development and exploitation of big data analytics </w:t>
      </w:r>
      <w:r>
        <w:lastRenderedPageBreak/>
        <w:t>software, and the effective integration of machine learning with statistical methods and mathematical models for data synthesis, analysis, and predictive modeling.</w:t>
      </w:r>
    </w:p>
    <w:p w14:paraId="4AFB6825" w14:textId="77777777" w:rsidR="00E5262B" w:rsidRPr="008177DC" w:rsidRDefault="00E5262B" w:rsidP="008177DC">
      <w:pPr>
        <w:pStyle w:val="NormalWeb"/>
        <w:rPr>
          <w:rStyle w:val="Strong"/>
        </w:rPr>
      </w:pPr>
      <w:r w:rsidRPr="008177DC">
        <w:rPr>
          <w:rStyle w:val="Strong"/>
        </w:rPr>
        <w:t>- Skills</w:t>
      </w:r>
    </w:p>
    <w:p w14:paraId="29D7287D" w14:textId="77777777" w:rsidR="00E5262B" w:rsidRDefault="00E5262B" w:rsidP="00E5262B">
      <w:pPr>
        <w:pStyle w:val="NormalWeb"/>
      </w:pPr>
      <w:r>
        <w:rPr>
          <w:rStyle w:val="Strong"/>
        </w:rPr>
        <w:t>+ PO5:</w:t>
      </w:r>
      <w:r>
        <w:t xml:space="preserve"> Demonstrate skills in collecting, analyzing, and processing data in technological and quantitative domains; possess the ability to exploit and interact with large-scale data repositories stored on cloud computing platforms.</w:t>
      </w:r>
    </w:p>
    <w:p w14:paraId="3E38FD1B" w14:textId="77777777" w:rsidR="00E5262B" w:rsidRDefault="00E5262B" w:rsidP="00E5262B">
      <w:pPr>
        <w:pStyle w:val="NormalWeb"/>
      </w:pPr>
      <w:r>
        <w:rPr>
          <w:rStyle w:val="Strong"/>
        </w:rPr>
        <w:t>+ PO6:</w:t>
      </w:r>
      <w:r>
        <w:t xml:space="preserve"> Demonstrate skills in modeling, algorithm development, and programming to implement and solve real-world Data Science problems.</w:t>
      </w:r>
    </w:p>
    <w:p w14:paraId="2B52C967" w14:textId="77777777" w:rsidR="00E5262B" w:rsidRDefault="00E5262B" w:rsidP="00E5262B">
      <w:pPr>
        <w:pStyle w:val="NormalWeb"/>
      </w:pPr>
      <w:r>
        <w:rPr>
          <w:rStyle w:val="Strong"/>
        </w:rPr>
        <w:t>+ PO7:</w:t>
      </w:r>
      <w:r>
        <w:t xml:space="preserve"> Demonstrate entrepreneurial and leadership skills; the ability to work independently and collaboratively in teams; the ability to organize teamwork; and the ability to engage in self-directed learning, problem identification, and problem solving, as well as lifelong learning and research.</w:t>
      </w:r>
    </w:p>
    <w:p w14:paraId="22055108" w14:textId="77777777" w:rsidR="00E5262B" w:rsidRDefault="00E5262B" w:rsidP="00E5262B">
      <w:pPr>
        <w:pStyle w:val="NormalWeb"/>
      </w:pPr>
      <w:r>
        <w:rPr>
          <w:rStyle w:val="Strong"/>
        </w:rPr>
        <w:t>+ PO8:</w:t>
      </w:r>
      <w:r>
        <w:t xml:space="preserve"> Demonstrate the ability to use foreign languages in professional and specialized activities and possess effective communication skills.</w:t>
      </w:r>
    </w:p>
    <w:p w14:paraId="410266DD" w14:textId="77777777" w:rsidR="00E5262B" w:rsidRPr="008177DC" w:rsidRDefault="00E5262B" w:rsidP="008177DC">
      <w:pPr>
        <w:pStyle w:val="NormalWeb"/>
        <w:rPr>
          <w:rStyle w:val="Strong"/>
        </w:rPr>
      </w:pPr>
      <w:r w:rsidRPr="008177DC">
        <w:rPr>
          <w:rStyle w:val="Strong"/>
        </w:rPr>
        <w:t>- Autonomy and Responsibility</w:t>
      </w:r>
    </w:p>
    <w:p w14:paraId="143106A7" w14:textId="77777777" w:rsidR="00E5262B" w:rsidRDefault="00E5262B" w:rsidP="00E5262B">
      <w:pPr>
        <w:pStyle w:val="NormalWeb"/>
      </w:pPr>
      <w:r>
        <w:rPr>
          <w:rStyle w:val="Strong"/>
        </w:rPr>
        <w:t>PO9:</w:t>
      </w:r>
      <w:r>
        <w:t xml:space="preserve"> Demonstrate self-awareness of the importance of independent learning and continuous knowledge acquisition; uphold professional ethics; take personal and team responsibility; and demonstrate responsibility toward the community, society, workplace, and environment.</w:t>
      </w:r>
    </w:p>
    <w:p w14:paraId="37D8EA64" w14:textId="77777777" w:rsidR="00720643" w:rsidRDefault="00E5262B">
      <w:pPr>
        <w:pStyle w:val="NormalWeb"/>
      </w:pPr>
      <w:r>
        <w:rPr>
          <w:rStyle w:val="Strong"/>
          <w:rFonts w:eastAsiaTheme="majorEastAsia"/>
        </w:rPr>
        <w:t xml:space="preserve">2. </w:t>
      </w:r>
      <w:r>
        <w:rPr>
          <w:b/>
          <w:sz w:val="26"/>
          <w:szCs w:val="26"/>
        </w:rPr>
        <w:t>EMPLOYMENT OPPORTUNITIES AND FURTHER STUDY ROSPECTS</w:t>
      </w:r>
    </w:p>
    <w:p w14:paraId="17A4E13C" w14:textId="77777777" w:rsidR="009211BC" w:rsidRPr="009211BC" w:rsidRDefault="009211BC" w:rsidP="009211BC">
      <w:pPr>
        <w:spacing w:before="100" w:beforeAutospacing="1" w:after="100" w:afterAutospacing="1" w:line="240" w:lineRule="auto"/>
        <w:rPr>
          <w:rFonts w:ascii="Times New Roman" w:eastAsia="Times New Roman" w:hAnsi="Times New Roman" w:cs="Times New Roman"/>
          <w:kern w:val="0"/>
        </w:rPr>
      </w:pPr>
      <w:r w:rsidRPr="009211BC">
        <w:rPr>
          <w:rFonts w:ascii="Times New Roman" w:eastAsia="Times New Roman" w:hAnsi="Times New Roman" w:cs="Times New Roman"/>
          <w:kern w:val="0"/>
        </w:rPr>
        <w:t xml:space="preserve">Graduates of the </w:t>
      </w:r>
      <w:r w:rsidRPr="009211BC">
        <w:rPr>
          <w:rFonts w:ascii="Times New Roman" w:eastAsia="Times New Roman" w:hAnsi="Times New Roman" w:cs="Times New Roman"/>
          <w:b/>
          <w:bCs/>
          <w:kern w:val="0"/>
        </w:rPr>
        <w:t>Master’s program in Data Science</w:t>
      </w:r>
      <w:r w:rsidRPr="009211BC">
        <w:rPr>
          <w:rFonts w:ascii="Times New Roman" w:eastAsia="Times New Roman" w:hAnsi="Times New Roman" w:cs="Times New Roman"/>
          <w:kern w:val="0"/>
        </w:rPr>
        <w:t xml:space="preserve"> may pursue the following career positions:</w:t>
      </w:r>
    </w:p>
    <w:p w14:paraId="2B618BA5" w14:textId="77777777" w:rsidR="009211BC" w:rsidRPr="009211BC" w:rsidRDefault="009211BC" w:rsidP="009211BC">
      <w:pPr>
        <w:numPr>
          <w:ilvl w:val="0"/>
          <w:numId w:val="15"/>
        </w:numPr>
        <w:spacing w:before="100" w:beforeAutospacing="1" w:after="100" w:afterAutospacing="1" w:line="240" w:lineRule="auto"/>
        <w:rPr>
          <w:rFonts w:ascii="Times New Roman" w:eastAsia="Times New Roman" w:hAnsi="Times New Roman" w:cs="Times New Roman"/>
          <w:kern w:val="0"/>
        </w:rPr>
      </w:pPr>
      <w:r w:rsidRPr="009211BC">
        <w:rPr>
          <w:rFonts w:ascii="Times New Roman" w:eastAsia="Times New Roman" w:hAnsi="Times New Roman" w:cs="Times New Roman"/>
          <w:kern w:val="0"/>
        </w:rPr>
        <w:t>Data Mining and Modeling Specialist</w:t>
      </w:r>
    </w:p>
    <w:p w14:paraId="58371268" w14:textId="77777777" w:rsidR="009211BC" w:rsidRPr="009211BC" w:rsidRDefault="009211BC" w:rsidP="009211BC">
      <w:pPr>
        <w:numPr>
          <w:ilvl w:val="0"/>
          <w:numId w:val="15"/>
        </w:numPr>
        <w:spacing w:before="100" w:beforeAutospacing="1" w:after="100" w:afterAutospacing="1" w:line="240" w:lineRule="auto"/>
        <w:rPr>
          <w:rFonts w:ascii="Times New Roman" w:eastAsia="Times New Roman" w:hAnsi="Times New Roman" w:cs="Times New Roman"/>
          <w:kern w:val="0"/>
        </w:rPr>
      </w:pPr>
      <w:r w:rsidRPr="009211BC">
        <w:rPr>
          <w:rFonts w:ascii="Times New Roman" w:eastAsia="Times New Roman" w:hAnsi="Times New Roman" w:cs="Times New Roman"/>
          <w:kern w:val="0"/>
        </w:rPr>
        <w:t>Data Analyst</w:t>
      </w:r>
    </w:p>
    <w:p w14:paraId="53C9F4F9" w14:textId="77777777" w:rsidR="009211BC" w:rsidRPr="009211BC" w:rsidRDefault="009211BC" w:rsidP="009211BC">
      <w:pPr>
        <w:numPr>
          <w:ilvl w:val="0"/>
          <w:numId w:val="15"/>
        </w:numPr>
        <w:spacing w:before="100" w:beforeAutospacing="1" w:after="100" w:afterAutospacing="1" w:line="240" w:lineRule="auto"/>
        <w:rPr>
          <w:rFonts w:ascii="Times New Roman" w:eastAsia="Times New Roman" w:hAnsi="Times New Roman" w:cs="Times New Roman"/>
          <w:kern w:val="0"/>
        </w:rPr>
      </w:pPr>
      <w:r w:rsidRPr="009211BC">
        <w:rPr>
          <w:rFonts w:ascii="Times New Roman" w:eastAsia="Times New Roman" w:hAnsi="Times New Roman" w:cs="Times New Roman"/>
          <w:kern w:val="0"/>
        </w:rPr>
        <w:t>Data Architect</w:t>
      </w:r>
    </w:p>
    <w:p w14:paraId="05C7E275" w14:textId="77777777" w:rsidR="009211BC" w:rsidRPr="009211BC" w:rsidRDefault="009211BC" w:rsidP="009211BC">
      <w:pPr>
        <w:numPr>
          <w:ilvl w:val="0"/>
          <w:numId w:val="15"/>
        </w:numPr>
        <w:spacing w:before="100" w:beforeAutospacing="1" w:after="100" w:afterAutospacing="1" w:line="240" w:lineRule="auto"/>
        <w:rPr>
          <w:rFonts w:ascii="Times New Roman" w:eastAsia="Times New Roman" w:hAnsi="Times New Roman" w:cs="Times New Roman"/>
          <w:kern w:val="0"/>
        </w:rPr>
      </w:pPr>
      <w:r w:rsidRPr="009211BC">
        <w:rPr>
          <w:rFonts w:ascii="Times New Roman" w:eastAsia="Times New Roman" w:hAnsi="Times New Roman" w:cs="Times New Roman"/>
          <w:kern w:val="0"/>
        </w:rPr>
        <w:t>Statistical Analyst</w:t>
      </w:r>
    </w:p>
    <w:p w14:paraId="6047487E" w14:textId="77777777" w:rsidR="009211BC" w:rsidRPr="009211BC" w:rsidRDefault="009211BC" w:rsidP="009211BC">
      <w:pPr>
        <w:numPr>
          <w:ilvl w:val="0"/>
          <w:numId w:val="15"/>
        </w:numPr>
        <w:spacing w:before="100" w:beforeAutospacing="1" w:after="100" w:afterAutospacing="1" w:line="240" w:lineRule="auto"/>
        <w:rPr>
          <w:rFonts w:ascii="Times New Roman" w:eastAsia="Times New Roman" w:hAnsi="Times New Roman" w:cs="Times New Roman"/>
          <w:kern w:val="0"/>
        </w:rPr>
      </w:pPr>
      <w:r w:rsidRPr="009211BC">
        <w:rPr>
          <w:rFonts w:ascii="Times New Roman" w:eastAsia="Times New Roman" w:hAnsi="Times New Roman" w:cs="Times New Roman"/>
          <w:kern w:val="0"/>
        </w:rPr>
        <w:t>Business Data Analyst</w:t>
      </w:r>
    </w:p>
    <w:p w14:paraId="29B4E723" w14:textId="77777777" w:rsidR="009211BC" w:rsidRPr="009211BC" w:rsidRDefault="009211BC" w:rsidP="009211BC">
      <w:pPr>
        <w:numPr>
          <w:ilvl w:val="0"/>
          <w:numId w:val="15"/>
        </w:numPr>
        <w:spacing w:before="100" w:beforeAutospacing="1" w:after="100" w:afterAutospacing="1" w:line="240" w:lineRule="auto"/>
        <w:rPr>
          <w:rFonts w:ascii="Times New Roman" w:eastAsia="Times New Roman" w:hAnsi="Times New Roman" w:cs="Times New Roman"/>
          <w:kern w:val="0"/>
        </w:rPr>
      </w:pPr>
      <w:r w:rsidRPr="009211BC">
        <w:rPr>
          <w:rFonts w:ascii="Times New Roman" w:eastAsia="Times New Roman" w:hAnsi="Times New Roman" w:cs="Times New Roman"/>
          <w:kern w:val="0"/>
        </w:rPr>
        <w:t>Data Analytics Manager</w:t>
      </w:r>
    </w:p>
    <w:p w14:paraId="1C13E9A2" w14:textId="77777777" w:rsidR="009211BC" w:rsidRPr="009211BC" w:rsidRDefault="009211BC" w:rsidP="009211BC">
      <w:pPr>
        <w:numPr>
          <w:ilvl w:val="0"/>
          <w:numId w:val="15"/>
        </w:numPr>
        <w:spacing w:before="100" w:beforeAutospacing="1" w:after="100" w:afterAutospacing="1" w:line="240" w:lineRule="auto"/>
        <w:rPr>
          <w:rFonts w:ascii="Times New Roman" w:eastAsia="Times New Roman" w:hAnsi="Times New Roman" w:cs="Times New Roman"/>
          <w:kern w:val="0"/>
        </w:rPr>
      </w:pPr>
      <w:r w:rsidRPr="009211BC">
        <w:rPr>
          <w:rFonts w:ascii="Times New Roman" w:eastAsia="Times New Roman" w:hAnsi="Times New Roman" w:cs="Times New Roman"/>
          <w:kern w:val="0"/>
        </w:rPr>
        <w:t>Consultant for Big Data Software Design and Development</w:t>
      </w:r>
    </w:p>
    <w:p w14:paraId="42F69D01" w14:textId="77777777" w:rsidR="009211BC" w:rsidRPr="008177DC" w:rsidRDefault="009211BC" w:rsidP="009211BC">
      <w:pPr>
        <w:spacing w:before="100" w:beforeAutospacing="1" w:after="100" w:afterAutospacing="1" w:line="240" w:lineRule="auto"/>
        <w:rPr>
          <w:rFonts w:ascii="Times New Roman" w:eastAsia="Times New Roman" w:hAnsi="Times New Roman" w:cs="Times New Roman"/>
          <w:kern w:val="0"/>
        </w:rPr>
      </w:pPr>
      <w:r w:rsidRPr="008177DC">
        <w:rPr>
          <w:rFonts w:ascii="Times New Roman" w:eastAsia="Times New Roman" w:hAnsi="Times New Roman" w:cs="Times New Roman"/>
          <w:kern w:val="0"/>
        </w:rPr>
        <w:t xml:space="preserve">Graduates may also pursue </w:t>
      </w:r>
      <w:r w:rsidRPr="008177DC">
        <w:rPr>
          <w:rFonts w:ascii="Times New Roman" w:eastAsia="Times New Roman" w:hAnsi="Times New Roman" w:cs="Times New Roman"/>
          <w:bCs/>
          <w:kern w:val="0"/>
        </w:rPr>
        <w:t>higher academic studies or research at the doctoral level in related fields</w:t>
      </w:r>
      <w:r w:rsidRPr="008177DC">
        <w:rPr>
          <w:rFonts w:ascii="Times New Roman" w:eastAsia="Times New Roman" w:hAnsi="Times New Roman" w:cs="Times New Roman"/>
          <w:kern w:val="0"/>
        </w:rPr>
        <w:t>.</w:t>
      </w:r>
    </w:p>
    <w:p w14:paraId="09F20F33" w14:textId="77777777" w:rsidR="00720643" w:rsidRDefault="00E5262B">
      <w:pPr>
        <w:jc w:val="both"/>
        <w:rPr>
          <w:rFonts w:ascii="Times New Roman" w:hAnsi="Times New Roman" w:cs="Times New Roman"/>
          <w:b/>
          <w:bCs/>
        </w:rPr>
      </w:pPr>
      <w:r>
        <w:rPr>
          <w:rFonts w:ascii="Times New Roman" w:hAnsi="Times New Roman" w:cs="Times New Roman"/>
          <w:b/>
          <w:bCs/>
        </w:rPr>
        <w:t>3. LEARNING OUTCOMES</w:t>
      </w:r>
    </w:p>
    <w:p w14:paraId="263DD738" w14:textId="77777777" w:rsidR="00720643" w:rsidRDefault="00E5262B">
      <w:pPr>
        <w:jc w:val="both"/>
      </w:pPr>
      <w:r>
        <w:t>The program is designed to ensure that graduates achieve the following learning outcomes:</w:t>
      </w:r>
    </w:p>
    <w:p w14:paraId="2D7641F5" w14:textId="77777777" w:rsidR="00720643" w:rsidRDefault="00E5262B">
      <w:pPr>
        <w:jc w:val="both"/>
        <w:rPr>
          <w:rFonts w:ascii="Times New Roman" w:hAnsi="Times New Roman" w:cs="Times New Roman"/>
          <w:b/>
          <w:bCs/>
        </w:rPr>
      </w:pPr>
      <w:r>
        <w:rPr>
          <w:rFonts w:ascii="Times New Roman" w:hAnsi="Times New Roman" w:cs="Times New Roman"/>
          <w:b/>
          <w:bCs/>
        </w:rPr>
        <w:t>3.1. Knowledge</w:t>
      </w:r>
    </w:p>
    <w:p w14:paraId="2CCD19D7" w14:textId="77777777" w:rsidR="00720643" w:rsidRDefault="00E5262B">
      <w:pPr>
        <w:spacing w:before="100" w:beforeAutospacing="1" w:after="100" w:afterAutospacing="1" w:line="240" w:lineRule="auto"/>
        <w:outlineLvl w:val="2"/>
        <w:rPr>
          <w:rFonts w:ascii="Times New Roman" w:eastAsia="Times New Roman" w:hAnsi="Times New Roman" w:cs="Times New Roman"/>
          <w:b/>
          <w:bCs/>
        </w:rPr>
      </w:pPr>
      <w:r>
        <w:rPr>
          <w:rFonts w:ascii="Times New Roman" w:eastAsia="Times New Roman" w:hAnsi="Times New Roman" w:cs="Times New Roman"/>
          <w:b/>
          <w:bCs/>
        </w:rPr>
        <w:lastRenderedPageBreak/>
        <w:t>+ Fundamental Knowledge</w:t>
      </w:r>
    </w:p>
    <w:p w14:paraId="53650BAB" w14:textId="77777777" w:rsidR="009211BC" w:rsidRPr="009211BC" w:rsidRDefault="00143E83" w:rsidP="00143E83">
      <w:pPr>
        <w:spacing w:before="100" w:beforeAutospacing="1" w:after="100" w:afterAutospacing="1" w:line="240" w:lineRule="auto"/>
        <w:ind w:left="270"/>
        <w:rPr>
          <w:rFonts w:ascii="Times New Roman" w:eastAsia="Times New Roman" w:hAnsi="Times New Roman" w:cs="Times New Roman"/>
          <w:kern w:val="0"/>
        </w:rPr>
      </w:pPr>
      <w:r>
        <w:rPr>
          <w:rFonts w:ascii="Times New Roman" w:eastAsia="Times New Roman" w:hAnsi="Times New Roman" w:cs="Times New Roman"/>
          <w:b/>
          <w:bCs/>
          <w:kern w:val="0"/>
        </w:rPr>
        <w:t xml:space="preserve">- </w:t>
      </w:r>
      <w:r w:rsidR="009211BC" w:rsidRPr="009211BC">
        <w:rPr>
          <w:rFonts w:ascii="Times New Roman" w:eastAsia="Times New Roman" w:hAnsi="Times New Roman" w:cs="Times New Roman"/>
          <w:b/>
          <w:bCs/>
          <w:kern w:val="0"/>
        </w:rPr>
        <w:t>PLO1:</w:t>
      </w:r>
      <w:r w:rsidR="009211BC" w:rsidRPr="009211BC">
        <w:rPr>
          <w:rFonts w:ascii="Times New Roman" w:eastAsia="Times New Roman" w:hAnsi="Times New Roman" w:cs="Times New Roman"/>
          <w:kern w:val="0"/>
        </w:rPr>
        <w:t xml:space="preserve"> Demonstrate understanding and application of knowledge in political science, Ho Chi Minh Thought, and Marxist–Leninist Philosophy in professional and social contexts.</w:t>
      </w:r>
    </w:p>
    <w:p w14:paraId="667D92A9" w14:textId="77777777" w:rsidR="009211BC" w:rsidRPr="009211BC" w:rsidRDefault="00143E83" w:rsidP="00143E83">
      <w:pPr>
        <w:spacing w:before="100" w:beforeAutospacing="1" w:after="100" w:afterAutospacing="1" w:line="240" w:lineRule="auto"/>
        <w:ind w:left="270"/>
        <w:rPr>
          <w:rFonts w:ascii="Times New Roman" w:eastAsia="Times New Roman" w:hAnsi="Times New Roman" w:cs="Times New Roman"/>
          <w:kern w:val="0"/>
        </w:rPr>
      </w:pPr>
      <w:r>
        <w:rPr>
          <w:rFonts w:ascii="Times New Roman" w:eastAsia="Times New Roman" w:hAnsi="Times New Roman" w:cs="Times New Roman"/>
          <w:b/>
          <w:bCs/>
          <w:kern w:val="0"/>
        </w:rPr>
        <w:t xml:space="preserve">- </w:t>
      </w:r>
      <w:r w:rsidR="009211BC" w:rsidRPr="009211BC">
        <w:rPr>
          <w:rFonts w:ascii="Times New Roman" w:eastAsia="Times New Roman" w:hAnsi="Times New Roman" w:cs="Times New Roman"/>
          <w:b/>
          <w:bCs/>
          <w:kern w:val="0"/>
        </w:rPr>
        <w:t>PLO2:</w:t>
      </w:r>
      <w:r w:rsidR="009211BC" w:rsidRPr="009211BC">
        <w:rPr>
          <w:rFonts w:ascii="Times New Roman" w:eastAsia="Times New Roman" w:hAnsi="Times New Roman" w:cs="Times New Roman"/>
          <w:kern w:val="0"/>
        </w:rPr>
        <w:t xml:space="preserve"> Demonstrate understanding and creative application of mathematical knowledge, including Linear Algebra, Statistics, Optimization, and Numerical Methods.</w:t>
      </w:r>
    </w:p>
    <w:p w14:paraId="7A703AAD" w14:textId="77777777" w:rsidR="00720643" w:rsidRDefault="00E5262B">
      <w:pPr>
        <w:spacing w:before="100" w:beforeAutospacing="1" w:after="100" w:afterAutospacing="1" w:line="240" w:lineRule="auto"/>
        <w:outlineLvl w:val="2"/>
        <w:rPr>
          <w:rFonts w:ascii="Times New Roman" w:eastAsia="Times New Roman" w:hAnsi="Times New Roman" w:cs="Times New Roman"/>
          <w:b/>
          <w:bCs/>
        </w:rPr>
      </w:pPr>
      <w:r>
        <w:rPr>
          <w:rFonts w:ascii="Times New Roman" w:eastAsia="Times New Roman" w:hAnsi="Times New Roman" w:cs="Times New Roman"/>
          <w:b/>
          <w:bCs/>
        </w:rPr>
        <w:t>+ Secialized Knowledge of the Discipline</w:t>
      </w:r>
    </w:p>
    <w:p w14:paraId="3E880485" w14:textId="77777777" w:rsidR="009211BC" w:rsidRPr="009211BC" w:rsidRDefault="00143E83" w:rsidP="00143E83">
      <w:pPr>
        <w:spacing w:before="100" w:beforeAutospacing="1" w:after="100" w:afterAutospacing="1" w:line="240" w:lineRule="auto"/>
        <w:ind w:left="270"/>
        <w:rPr>
          <w:rFonts w:ascii="Times New Roman" w:eastAsia="Times New Roman" w:hAnsi="Times New Roman" w:cs="Times New Roman"/>
          <w:kern w:val="0"/>
        </w:rPr>
      </w:pPr>
      <w:r>
        <w:rPr>
          <w:rFonts w:ascii="Times New Roman" w:eastAsia="Times New Roman" w:hAnsi="Times New Roman" w:cs="Times New Roman"/>
          <w:b/>
          <w:bCs/>
          <w:kern w:val="0"/>
        </w:rPr>
        <w:t xml:space="preserve">- </w:t>
      </w:r>
      <w:r w:rsidR="009211BC" w:rsidRPr="009211BC">
        <w:rPr>
          <w:rFonts w:ascii="Times New Roman" w:eastAsia="Times New Roman" w:hAnsi="Times New Roman" w:cs="Times New Roman"/>
          <w:b/>
          <w:bCs/>
          <w:kern w:val="0"/>
        </w:rPr>
        <w:t>PLO3:</w:t>
      </w:r>
      <w:r w:rsidR="009211BC" w:rsidRPr="009211BC">
        <w:rPr>
          <w:rFonts w:ascii="Times New Roman" w:eastAsia="Times New Roman" w:hAnsi="Times New Roman" w:cs="Times New Roman"/>
          <w:kern w:val="0"/>
        </w:rPr>
        <w:t xml:space="preserve"> Demonstrate understanding and application of knowledge in programming, databases, machine learning, and data mining.</w:t>
      </w:r>
    </w:p>
    <w:p w14:paraId="03223DF5" w14:textId="77777777" w:rsidR="009211BC" w:rsidRPr="009211BC" w:rsidRDefault="00143E83" w:rsidP="00143E83">
      <w:pPr>
        <w:spacing w:before="100" w:beforeAutospacing="1" w:after="100" w:afterAutospacing="1" w:line="240" w:lineRule="auto"/>
        <w:ind w:left="270"/>
        <w:rPr>
          <w:rFonts w:ascii="Times New Roman" w:eastAsia="Times New Roman" w:hAnsi="Times New Roman" w:cs="Times New Roman"/>
          <w:kern w:val="0"/>
        </w:rPr>
      </w:pPr>
      <w:r>
        <w:rPr>
          <w:rFonts w:ascii="Times New Roman" w:eastAsia="Times New Roman" w:hAnsi="Times New Roman" w:cs="Times New Roman"/>
          <w:b/>
          <w:bCs/>
          <w:kern w:val="0"/>
        </w:rPr>
        <w:t xml:space="preserve">- </w:t>
      </w:r>
      <w:r w:rsidR="009211BC" w:rsidRPr="009211BC">
        <w:rPr>
          <w:rFonts w:ascii="Times New Roman" w:eastAsia="Times New Roman" w:hAnsi="Times New Roman" w:cs="Times New Roman"/>
          <w:b/>
          <w:bCs/>
          <w:kern w:val="0"/>
        </w:rPr>
        <w:t>PLO4:</w:t>
      </w:r>
      <w:r w:rsidR="009211BC" w:rsidRPr="009211BC">
        <w:rPr>
          <w:rFonts w:ascii="Times New Roman" w:eastAsia="Times New Roman" w:hAnsi="Times New Roman" w:cs="Times New Roman"/>
          <w:kern w:val="0"/>
        </w:rPr>
        <w:t xml:space="preserve"> Creatively apply integrated knowledge in data organization, data collection and management, applied data analytics, technologies and tools for Data Science, and Data Science applications across specific domains.</w:t>
      </w:r>
    </w:p>
    <w:p w14:paraId="53AF9919" w14:textId="77777777" w:rsidR="00720643" w:rsidRDefault="00E5262B">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kern w:val="36"/>
        </w:rPr>
        <w:t>3.2. Skills</w:t>
      </w:r>
    </w:p>
    <w:p w14:paraId="12913DA9" w14:textId="77777777" w:rsidR="009211BC" w:rsidRPr="00143E83" w:rsidRDefault="00143E83" w:rsidP="00143E83">
      <w:pPr>
        <w:spacing w:before="100" w:beforeAutospacing="1" w:after="100" w:afterAutospacing="1" w:line="240" w:lineRule="auto"/>
        <w:outlineLvl w:val="2"/>
        <w:rPr>
          <w:rFonts w:ascii="Times New Roman" w:eastAsia="Times New Roman" w:hAnsi="Times New Roman" w:cs="Times New Roman"/>
          <w:b/>
          <w:bCs/>
        </w:rPr>
      </w:pPr>
      <w:r w:rsidRPr="00143E83">
        <w:rPr>
          <w:rFonts w:ascii="Times New Roman" w:eastAsia="Times New Roman" w:hAnsi="Times New Roman" w:cs="Times New Roman"/>
          <w:b/>
          <w:bCs/>
        </w:rPr>
        <w:t>+ General</w:t>
      </w:r>
      <w:r w:rsidR="009211BC" w:rsidRPr="00143E83">
        <w:rPr>
          <w:rFonts w:ascii="Times New Roman" w:eastAsia="Times New Roman" w:hAnsi="Times New Roman" w:cs="Times New Roman"/>
          <w:b/>
          <w:bCs/>
        </w:rPr>
        <w:t xml:space="preserve"> Skills</w:t>
      </w:r>
    </w:p>
    <w:p w14:paraId="68F74440" w14:textId="77777777" w:rsidR="009211BC" w:rsidRDefault="00143E83" w:rsidP="00143E83">
      <w:pPr>
        <w:spacing w:before="100" w:beforeAutospacing="1" w:after="100" w:afterAutospacing="1" w:line="240" w:lineRule="auto"/>
        <w:ind w:left="270"/>
      </w:pPr>
      <w:r>
        <w:rPr>
          <w:rFonts w:ascii="Times New Roman" w:eastAsia="Times New Roman" w:hAnsi="Times New Roman" w:cs="Times New Roman"/>
          <w:kern w:val="0"/>
        </w:rPr>
        <w:t xml:space="preserve">- </w:t>
      </w:r>
      <w:r w:rsidR="009211BC" w:rsidRPr="00143E83">
        <w:rPr>
          <w:rFonts w:ascii="Times New Roman" w:eastAsia="Times New Roman" w:hAnsi="Times New Roman" w:cs="Times New Roman"/>
          <w:b/>
          <w:kern w:val="0"/>
        </w:rPr>
        <w:t>PLO5</w:t>
      </w:r>
      <w:r w:rsidR="009211BC" w:rsidRPr="00143E83">
        <w:rPr>
          <w:rStyle w:val="Strong"/>
          <w:b w:val="0"/>
        </w:rPr>
        <w:t>:</w:t>
      </w:r>
      <w:r w:rsidR="009211BC">
        <w:t xml:space="preserve"> Demonstrate the ability to critically evaluate, analyze, synthesize, and assess data and information using scientific and advanced approaches; effectively collaborate in teams to achieve common work objectives.</w:t>
      </w:r>
    </w:p>
    <w:p w14:paraId="71022C81" w14:textId="77777777" w:rsidR="009211BC" w:rsidRPr="00143E83" w:rsidRDefault="00143E83" w:rsidP="00143E83">
      <w:pPr>
        <w:spacing w:before="100" w:beforeAutospacing="1" w:after="100" w:afterAutospacing="1" w:line="240" w:lineRule="auto"/>
        <w:outlineLvl w:val="2"/>
        <w:rPr>
          <w:rFonts w:ascii="Times New Roman" w:eastAsia="Times New Roman" w:hAnsi="Times New Roman" w:cs="Times New Roman"/>
          <w:b/>
          <w:bCs/>
        </w:rPr>
      </w:pPr>
      <w:r w:rsidRPr="00143E83">
        <w:rPr>
          <w:rFonts w:ascii="Times New Roman" w:eastAsia="Times New Roman" w:hAnsi="Times New Roman" w:cs="Times New Roman"/>
          <w:b/>
          <w:bCs/>
        </w:rPr>
        <w:t xml:space="preserve">+ </w:t>
      </w:r>
      <w:r w:rsidR="009211BC" w:rsidRPr="00143E83">
        <w:rPr>
          <w:rFonts w:ascii="Times New Roman" w:eastAsia="Times New Roman" w:hAnsi="Times New Roman" w:cs="Times New Roman"/>
          <w:b/>
          <w:bCs/>
        </w:rPr>
        <w:t>Professional Skills</w:t>
      </w:r>
    </w:p>
    <w:p w14:paraId="7B724839" w14:textId="77777777" w:rsidR="009211BC" w:rsidRDefault="00143E83" w:rsidP="00143E83">
      <w:pPr>
        <w:spacing w:before="100" w:beforeAutospacing="1" w:after="100" w:afterAutospacing="1" w:line="240" w:lineRule="auto"/>
        <w:ind w:left="270"/>
      </w:pPr>
      <w:r>
        <w:rPr>
          <w:rFonts w:ascii="Times New Roman" w:eastAsia="Times New Roman" w:hAnsi="Times New Roman" w:cs="Times New Roman"/>
          <w:b/>
          <w:bCs/>
          <w:kern w:val="0"/>
        </w:rPr>
        <w:t xml:space="preserve">- </w:t>
      </w:r>
      <w:r w:rsidR="009211BC" w:rsidRPr="00143E83">
        <w:rPr>
          <w:rFonts w:ascii="Times New Roman" w:eastAsia="Times New Roman" w:hAnsi="Times New Roman" w:cs="Times New Roman"/>
          <w:b/>
          <w:bCs/>
          <w:kern w:val="0"/>
        </w:rPr>
        <w:t>PLO6</w:t>
      </w:r>
      <w:r w:rsidR="009211BC">
        <w:rPr>
          <w:rStyle w:val="Strong"/>
        </w:rPr>
        <w:t>:</w:t>
      </w:r>
      <w:r w:rsidR="009211BC">
        <w:t xml:space="preserve"> Apply skills in identifying and modeling real-world problems in Data Science.</w:t>
      </w:r>
    </w:p>
    <w:p w14:paraId="6A499A2E" w14:textId="77777777" w:rsidR="009211BC" w:rsidRDefault="00143E83" w:rsidP="00143E83">
      <w:pPr>
        <w:spacing w:before="100" w:beforeAutospacing="1" w:after="100" w:afterAutospacing="1" w:line="240" w:lineRule="auto"/>
        <w:ind w:left="270"/>
      </w:pPr>
      <w:r>
        <w:rPr>
          <w:rFonts w:ascii="Times New Roman" w:eastAsia="Times New Roman" w:hAnsi="Times New Roman" w:cs="Times New Roman"/>
          <w:kern w:val="0"/>
        </w:rPr>
        <w:t xml:space="preserve">- </w:t>
      </w:r>
      <w:r w:rsidR="009211BC" w:rsidRPr="00143E83">
        <w:rPr>
          <w:rFonts w:ascii="Times New Roman" w:eastAsia="Times New Roman" w:hAnsi="Times New Roman" w:cs="Times New Roman"/>
          <w:b/>
          <w:kern w:val="0"/>
        </w:rPr>
        <w:t>PLO7</w:t>
      </w:r>
      <w:r w:rsidR="009211BC" w:rsidRPr="00143E83">
        <w:rPr>
          <w:rStyle w:val="Strong"/>
          <w:b w:val="0"/>
        </w:rPr>
        <w:t>:</w:t>
      </w:r>
      <w:r w:rsidR="009211BC" w:rsidRPr="00143E83">
        <w:rPr>
          <w:b/>
        </w:rPr>
        <w:t xml:space="preserve"> </w:t>
      </w:r>
      <w:r w:rsidR="009211BC">
        <w:t>Apply skills in utilizing information technology techniques and tools to solve practical Data Science problems.</w:t>
      </w:r>
    </w:p>
    <w:p w14:paraId="24ACD112" w14:textId="77777777" w:rsidR="00720643" w:rsidRDefault="00E5262B">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kern w:val="36"/>
        </w:rPr>
        <w:t>3.3. Autonomy and Responsibility</w:t>
      </w:r>
    </w:p>
    <w:p w14:paraId="14DD6AC5" w14:textId="77777777" w:rsidR="009211BC" w:rsidRPr="009211BC" w:rsidRDefault="00143E83" w:rsidP="00143E83">
      <w:pPr>
        <w:spacing w:before="100" w:beforeAutospacing="1" w:after="100" w:afterAutospacing="1" w:line="240" w:lineRule="auto"/>
        <w:ind w:left="270"/>
        <w:rPr>
          <w:rFonts w:ascii="Times New Roman" w:eastAsia="Times New Roman" w:hAnsi="Times New Roman" w:cs="Times New Roman"/>
          <w:kern w:val="0"/>
        </w:rPr>
      </w:pPr>
      <w:r>
        <w:t xml:space="preserve">- </w:t>
      </w:r>
      <w:r w:rsidR="009211BC" w:rsidRPr="00143E83">
        <w:rPr>
          <w:b/>
        </w:rPr>
        <w:t>PLO8</w:t>
      </w:r>
      <w:r w:rsidR="009211BC" w:rsidRPr="00143E83">
        <w:rPr>
          <w:rFonts w:ascii="Times New Roman" w:eastAsia="Times New Roman" w:hAnsi="Times New Roman" w:cs="Times New Roman"/>
          <w:b/>
          <w:bCs/>
          <w:kern w:val="0"/>
        </w:rPr>
        <w:t>:</w:t>
      </w:r>
      <w:r w:rsidR="009211BC" w:rsidRPr="009211BC">
        <w:rPr>
          <w:rFonts w:ascii="Times New Roman" w:eastAsia="Times New Roman" w:hAnsi="Times New Roman" w:cs="Times New Roman"/>
          <w:kern w:val="0"/>
        </w:rPr>
        <w:t xml:space="preserve"> Demonstrate the ability to work independently or collaboratively in changing work environments; take personal and team responsibility; and supervise and guide others in performing assigned tasks.</w:t>
      </w:r>
    </w:p>
    <w:p w14:paraId="0D55C922" w14:textId="77777777" w:rsidR="009211BC" w:rsidRPr="009211BC" w:rsidRDefault="00143E83" w:rsidP="00143E83">
      <w:pPr>
        <w:spacing w:before="100" w:beforeAutospacing="1" w:after="100" w:afterAutospacing="1" w:line="240" w:lineRule="auto"/>
        <w:ind w:left="270"/>
        <w:rPr>
          <w:rFonts w:ascii="Times New Roman" w:eastAsia="Times New Roman" w:hAnsi="Times New Roman" w:cs="Times New Roman"/>
          <w:kern w:val="0"/>
        </w:rPr>
      </w:pPr>
      <w:r>
        <w:rPr>
          <w:rFonts w:ascii="Times New Roman" w:eastAsia="Times New Roman" w:hAnsi="Times New Roman" w:cs="Times New Roman"/>
          <w:b/>
          <w:kern w:val="0"/>
        </w:rPr>
        <w:t xml:space="preserve">- </w:t>
      </w:r>
      <w:r w:rsidR="009211BC" w:rsidRPr="00143E83">
        <w:rPr>
          <w:rFonts w:ascii="Times New Roman" w:eastAsia="Times New Roman" w:hAnsi="Times New Roman" w:cs="Times New Roman"/>
          <w:b/>
          <w:kern w:val="0"/>
        </w:rPr>
        <w:t>PLO9</w:t>
      </w:r>
      <w:r w:rsidR="009211BC" w:rsidRPr="00143E83">
        <w:rPr>
          <w:rFonts w:ascii="Times New Roman" w:eastAsia="Times New Roman" w:hAnsi="Times New Roman" w:cs="Times New Roman"/>
          <w:b/>
          <w:bCs/>
          <w:kern w:val="0"/>
        </w:rPr>
        <w:t>:</w:t>
      </w:r>
      <w:r w:rsidR="009211BC" w:rsidRPr="009211BC">
        <w:rPr>
          <w:rFonts w:ascii="Times New Roman" w:eastAsia="Times New Roman" w:hAnsi="Times New Roman" w:cs="Times New Roman"/>
          <w:kern w:val="0"/>
        </w:rPr>
        <w:t xml:space="preserve"> Demonstrate the ability to self-direct and adapt to evolving work environments, make professional judgments, and defend personal viewpoints; possess the ability to plan, coordinate, and manage resources, evaluate and improve professional performance; and engage in independent learning and research.</w:t>
      </w:r>
    </w:p>
    <w:p w14:paraId="2F11CE5B" w14:textId="77777777" w:rsidR="00720643" w:rsidRDefault="00E5262B">
      <w:pPr>
        <w:pStyle w:val="NormalWeb"/>
        <w:rPr>
          <w:rStyle w:val="Strong"/>
          <w:rFonts w:eastAsiaTheme="majorEastAsia"/>
          <w:caps/>
        </w:rPr>
      </w:pPr>
      <w:r>
        <w:rPr>
          <w:rStyle w:val="Strong"/>
          <w:rFonts w:eastAsiaTheme="majorEastAsia"/>
        </w:rPr>
        <w:t xml:space="preserve">4. </w:t>
      </w:r>
      <w:r>
        <w:rPr>
          <w:rStyle w:val="Strong"/>
          <w:rFonts w:eastAsiaTheme="majorEastAsia"/>
          <w:caps/>
        </w:rPr>
        <w:t>Admission Requirements</w:t>
      </w:r>
    </w:p>
    <w:p w14:paraId="59264AF4" w14:textId="77777777" w:rsidR="009211BC" w:rsidRPr="009211BC" w:rsidRDefault="009211BC" w:rsidP="009211BC">
      <w:pPr>
        <w:spacing w:before="100" w:beforeAutospacing="1" w:after="100" w:afterAutospacing="1" w:line="240" w:lineRule="auto"/>
        <w:rPr>
          <w:rFonts w:ascii="Times New Roman" w:eastAsia="Times New Roman" w:hAnsi="Times New Roman" w:cs="Times New Roman"/>
          <w:kern w:val="0"/>
        </w:rPr>
      </w:pPr>
      <w:r w:rsidRPr="009211BC">
        <w:rPr>
          <w:rFonts w:ascii="Times New Roman" w:eastAsia="Times New Roman" w:hAnsi="Times New Roman" w:cs="Times New Roman"/>
          <w:kern w:val="0"/>
        </w:rPr>
        <w:t>Applicants must satisfy the following conditions:</w:t>
      </w:r>
    </w:p>
    <w:p w14:paraId="2D1660F0" w14:textId="77777777" w:rsidR="009211BC" w:rsidRPr="00143E83" w:rsidRDefault="009211BC" w:rsidP="009211BC">
      <w:pPr>
        <w:numPr>
          <w:ilvl w:val="0"/>
          <w:numId w:val="16"/>
        </w:numPr>
        <w:spacing w:before="100" w:beforeAutospacing="1" w:after="100" w:afterAutospacing="1" w:line="240" w:lineRule="auto"/>
        <w:rPr>
          <w:rFonts w:ascii="Times New Roman" w:eastAsia="Times New Roman" w:hAnsi="Times New Roman" w:cs="Times New Roman"/>
          <w:kern w:val="0"/>
        </w:rPr>
      </w:pPr>
      <w:r w:rsidRPr="00143E83">
        <w:rPr>
          <w:rFonts w:ascii="Times New Roman" w:eastAsia="Times New Roman" w:hAnsi="Times New Roman" w:cs="Times New Roman"/>
          <w:kern w:val="0"/>
        </w:rPr>
        <w:lastRenderedPageBreak/>
        <w:t xml:space="preserve">Hold a </w:t>
      </w:r>
      <w:r w:rsidRPr="00143E83">
        <w:rPr>
          <w:rFonts w:ascii="Times New Roman" w:eastAsia="Times New Roman" w:hAnsi="Times New Roman" w:cs="Times New Roman"/>
          <w:bCs/>
          <w:kern w:val="0"/>
        </w:rPr>
        <w:t>Bachelor’s degree (or equivalent)</w:t>
      </w:r>
      <w:r w:rsidRPr="00143E83">
        <w:rPr>
          <w:rFonts w:ascii="Times New Roman" w:eastAsia="Times New Roman" w:hAnsi="Times New Roman" w:cs="Times New Roman"/>
          <w:kern w:val="0"/>
        </w:rPr>
        <w:t xml:space="preserve"> in a discipline relevant to </w:t>
      </w:r>
      <w:r w:rsidR="00143E83">
        <w:rPr>
          <w:rFonts w:ascii="Times New Roman" w:eastAsia="Times New Roman" w:hAnsi="Times New Roman" w:cs="Times New Roman"/>
          <w:kern w:val="0"/>
        </w:rPr>
        <w:t>d</w:t>
      </w:r>
      <w:r w:rsidRPr="00143E83">
        <w:rPr>
          <w:rFonts w:ascii="Times New Roman" w:eastAsia="Times New Roman" w:hAnsi="Times New Roman" w:cs="Times New Roman"/>
          <w:bCs/>
          <w:kern w:val="0"/>
        </w:rPr>
        <w:t xml:space="preserve">ata </w:t>
      </w:r>
      <w:r w:rsidR="00143E83">
        <w:rPr>
          <w:rFonts w:ascii="Times New Roman" w:eastAsia="Times New Roman" w:hAnsi="Times New Roman" w:cs="Times New Roman"/>
          <w:bCs/>
          <w:kern w:val="0"/>
        </w:rPr>
        <w:t>s</w:t>
      </w:r>
      <w:r w:rsidRPr="00143E83">
        <w:rPr>
          <w:rFonts w:ascii="Times New Roman" w:eastAsia="Times New Roman" w:hAnsi="Times New Roman" w:cs="Times New Roman"/>
          <w:bCs/>
          <w:kern w:val="0"/>
        </w:rPr>
        <w:t>cience (application-oriented)</w:t>
      </w:r>
      <w:r w:rsidRPr="00143E83">
        <w:rPr>
          <w:rFonts w:ascii="Times New Roman" w:eastAsia="Times New Roman" w:hAnsi="Times New Roman" w:cs="Times New Roman"/>
          <w:kern w:val="0"/>
        </w:rPr>
        <w:t>.</w:t>
      </w:r>
    </w:p>
    <w:p w14:paraId="4E91990D" w14:textId="77777777" w:rsidR="009211BC" w:rsidRPr="00143E83" w:rsidRDefault="009211BC" w:rsidP="009211BC">
      <w:pPr>
        <w:numPr>
          <w:ilvl w:val="0"/>
          <w:numId w:val="16"/>
        </w:numPr>
        <w:spacing w:before="100" w:beforeAutospacing="1" w:after="100" w:afterAutospacing="1" w:line="240" w:lineRule="auto"/>
        <w:rPr>
          <w:rFonts w:ascii="Times New Roman" w:eastAsia="Times New Roman" w:hAnsi="Times New Roman" w:cs="Times New Roman"/>
          <w:kern w:val="0"/>
        </w:rPr>
      </w:pPr>
      <w:r w:rsidRPr="00143E83">
        <w:rPr>
          <w:rFonts w:ascii="Times New Roman" w:eastAsia="Times New Roman" w:hAnsi="Times New Roman" w:cs="Times New Roman"/>
          <w:kern w:val="0"/>
        </w:rPr>
        <w:t xml:space="preserve">Possess </w:t>
      </w:r>
      <w:r w:rsidRPr="00143E83">
        <w:rPr>
          <w:rFonts w:ascii="Times New Roman" w:eastAsia="Times New Roman" w:hAnsi="Times New Roman" w:cs="Times New Roman"/>
          <w:bCs/>
          <w:kern w:val="0"/>
        </w:rPr>
        <w:t xml:space="preserve">foreign language proficiency at </w:t>
      </w:r>
      <w:r w:rsidR="00143E83">
        <w:rPr>
          <w:rFonts w:ascii="Times New Roman" w:eastAsia="Times New Roman" w:hAnsi="Times New Roman" w:cs="Times New Roman"/>
          <w:bCs/>
          <w:kern w:val="0"/>
        </w:rPr>
        <w:t>l</w:t>
      </w:r>
      <w:r w:rsidRPr="00143E83">
        <w:rPr>
          <w:rFonts w:ascii="Times New Roman" w:eastAsia="Times New Roman" w:hAnsi="Times New Roman" w:cs="Times New Roman"/>
          <w:bCs/>
          <w:kern w:val="0"/>
        </w:rPr>
        <w:t>evel 3/6 or higher</w:t>
      </w:r>
      <w:r w:rsidRPr="00143E83">
        <w:rPr>
          <w:rFonts w:ascii="Times New Roman" w:eastAsia="Times New Roman" w:hAnsi="Times New Roman" w:cs="Times New Roman"/>
          <w:kern w:val="0"/>
        </w:rPr>
        <w:t xml:space="preserve"> according to the </w:t>
      </w:r>
      <w:r w:rsidRPr="00143E83">
        <w:rPr>
          <w:rFonts w:ascii="Times New Roman" w:eastAsia="Times New Roman" w:hAnsi="Times New Roman" w:cs="Times New Roman"/>
          <w:bCs/>
          <w:kern w:val="0"/>
        </w:rPr>
        <w:t>Vietnamese 6-level Foreign Language Proficiency Framework</w:t>
      </w:r>
      <w:r w:rsidRPr="00143E83">
        <w:rPr>
          <w:rFonts w:ascii="Times New Roman" w:eastAsia="Times New Roman" w:hAnsi="Times New Roman" w:cs="Times New Roman"/>
          <w:kern w:val="0"/>
        </w:rPr>
        <w:t xml:space="preserve"> or an equivalent certification.</w:t>
      </w:r>
    </w:p>
    <w:p w14:paraId="42A95499" w14:textId="77777777" w:rsidR="00720643" w:rsidRDefault="00E5262B">
      <w:pPr>
        <w:pStyle w:val="NormalWeb"/>
      </w:pPr>
      <w:r>
        <w:rPr>
          <w:rStyle w:val="Strong"/>
          <w:rFonts w:eastAsiaTheme="majorEastAsia"/>
        </w:rPr>
        <w:t>Applicants holding a bachelor’s degree in a relevant field:</w:t>
      </w:r>
    </w:p>
    <w:tbl>
      <w:tblPr>
        <w:tblW w:w="0" w:type="auto"/>
        <w:tblInd w:w="-10" w:type="dxa"/>
        <w:tblLayout w:type="fixed"/>
        <w:tblLook w:val="0000" w:firstRow="0" w:lastRow="0" w:firstColumn="0" w:lastColumn="0" w:noHBand="0" w:noVBand="0"/>
      </w:tblPr>
      <w:tblGrid>
        <w:gridCol w:w="709"/>
        <w:gridCol w:w="2953"/>
        <w:gridCol w:w="4140"/>
        <w:gridCol w:w="1417"/>
      </w:tblGrid>
      <w:tr w:rsidR="00720643" w14:paraId="6A95D080" w14:textId="77777777">
        <w:tc>
          <w:tcPr>
            <w:tcW w:w="709" w:type="dxa"/>
            <w:tcBorders>
              <w:top w:val="single" w:sz="4" w:space="0" w:color="000000"/>
              <w:left w:val="single" w:sz="4" w:space="0" w:color="000000"/>
              <w:bottom w:val="single" w:sz="4" w:space="0" w:color="000000"/>
            </w:tcBorders>
            <w:vAlign w:val="center"/>
          </w:tcPr>
          <w:p w14:paraId="751F595B" w14:textId="77777777" w:rsidR="00720643" w:rsidRDefault="00E5262B">
            <w:pPr>
              <w:suppressAutoHyphens/>
              <w:spacing w:line="276" w:lineRule="auto"/>
              <w:jc w:val="center"/>
              <w:rPr>
                <w:rFonts w:ascii="Times New Roman" w:hAnsi="Times New Roman" w:cs="Times New Roman"/>
                <w:sz w:val="26"/>
                <w:szCs w:val="26"/>
                <w:lang w:eastAsia="zh-CN"/>
              </w:rPr>
            </w:pPr>
            <w:r>
              <w:rPr>
                <w:rFonts w:ascii="Times New Roman" w:hAnsi="Times New Roman" w:cs="Times New Roman"/>
                <w:b/>
                <w:bCs/>
                <w:sz w:val="26"/>
                <w:szCs w:val="26"/>
                <w:lang w:eastAsia="zh-CN"/>
              </w:rPr>
              <w:t>No.</w:t>
            </w:r>
          </w:p>
        </w:tc>
        <w:tc>
          <w:tcPr>
            <w:tcW w:w="2953" w:type="dxa"/>
            <w:tcBorders>
              <w:top w:val="single" w:sz="4" w:space="0" w:color="000000"/>
              <w:left w:val="single" w:sz="4" w:space="0" w:color="000000"/>
              <w:bottom w:val="single" w:sz="4" w:space="0" w:color="000000"/>
            </w:tcBorders>
            <w:vAlign w:val="center"/>
          </w:tcPr>
          <w:p w14:paraId="4EB3E7DA" w14:textId="77777777" w:rsidR="00720643" w:rsidRDefault="00E5262B">
            <w:pPr>
              <w:suppressAutoHyphens/>
              <w:spacing w:line="276" w:lineRule="auto"/>
              <w:jc w:val="center"/>
              <w:rPr>
                <w:rFonts w:ascii="Times New Roman" w:hAnsi="Times New Roman" w:cs="Times New Roman"/>
                <w:b/>
                <w:bCs/>
                <w:sz w:val="26"/>
                <w:szCs w:val="26"/>
                <w:lang w:eastAsia="zh-CN"/>
              </w:rPr>
            </w:pPr>
            <w:r>
              <w:rPr>
                <w:rFonts w:ascii="Times New Roman" w:hAnsi="Times New Roman" w:cs="Times New Roman"/>
                <w:b/>
                <w:bCs/>
              </w:rPr>
              <w:t>Intended Master’s Major</w:t>
            </w:r>
          </w:p>
        </w:tc>
        <w:tc>
          <w:tcPr>
            <w:tcW w:w="4140" w:type="dxa"/>
            <w:tcBorders>
              <w:top w:val="single" w:sz="4" w:space="0" w:color="000000"/>
              <w:left w:val="single" w:sz="4" w:space="0" w:color="000000"/>
              <w:bottom w:val="single" w:sz="4" w:space="0" w:color="000000"/>
            </w:tcBorders>
            <w:vAlign w:val="center"/>
          </w:tcPr>
          <w:p w14:paraId="66D27055" w14:textId="77777777" w:rsidR="00720643" w:rsidRDefault="00E5262B">
            <w:pPr>
              <w:suppressAutoHyphens/>
              <w:spacing w:line="276" w:lineRule="auto"/>
              <w:jc w:val="center"/>
              <w:rPr>
                <w:rFonts w:ascii="Times New Roman" w:hAnsi="Times New Roman" w:cs="Times New Roman"/>
                <w:b/>
                <w:bCs/>
                <w:sz w:val="26"/>
                <w:szCs w:val="26"/>
                <w:lang w:eastAsia="zh-CN"/>
              </w:rPr>
            </w:pPr>
            <w:r>
              <w:rPr>
                <w:rFonts w:ascii="Times New Roman" w:hAnsi="Times New Roman" w:cs="Times New Roman"/>
                <w:b/>
                <w:bCs/>
              </w:rPr>
              <w:t>Relevant Undergraduate Major</w:t>
            </w:r>
          </w:p>
        </w:tc>
        <w:tc>
          <w:tcPr>
            <w:tcW w:w="1417" w:type="dxa"/>
            <w:tcBorders>
              <w:top w:val="single" w:sz="4" w:space="0" w:color="000000"/>
              <w:left w:val="single" w:sz="4" w:space="0" w:color="000000"/>
              <w:bottom w:val="single" w:sz="4" w:space="0" w:color="000000"/>
              <w:right w:val="single" w:sz="4" w:space="0" w:color="000000"/>
            </w:tcBorders>
            <w:vAlign w:val="center"/>
          </w:tcPr>
          <w:p w14:paraId="322C5A6D" w14:textId="77777777" w:rsidR="00720643" w:rsidRDefault="00E5262B">
            <w:pPr>
              <w:suppressAutoHyphens/>
              <w:spacing w:line="276" w:lineRule="auto"/>
              <w:jc w:val="center"/>
              <w:rPr>
                <w:rFonts w:ascii="Times New Roman" w:hAnsi="Times New Roman" w:cs="Times New Roman"/>
                <w:sz w:val="26"/>
                <w:szCs w:val="26"/>
                <w:lang w:eastAsia="zh-CN"/>
              </w:rPr>
            </w:pPr>
            <w:r>
              <w:rPr>
                <w:rFonts w:ascii="Times New Roman" w:hAnsi="Times New Roman" w:cs="Times New Roman"/>
                <w:b/>
                <w:bCs/>
                <w:sz w:val="26"/>
                <w:szCs w:val="26"/>
                <w:lang w:eastAsia="zh-CN"/>
              </w:rPr>
              <w:t>Note</w:t>
            </w:r>
          </w:p>
        </w:tc>
      </w:tr>
      <w:tr w:rsidR="009211BC" w14:paraId="5F556B3C" w14:textId="77777777">
        <w:trPr>
          <w:trHeight w:val="557"/>
        </w:trPr>
        <w:tc>
          <w:tcPr>
            <w:tcW w:w="709" w:type="dxa"/>
            <w:tcBorders>
              <w:top w:val="single" w:sz="4" w:space="0" w:color="000000"/>
              <w:left w:val="single" w:sz="4" w:space="0" w:color="000000"/>
              <w:bottom w:val="single" w:sz="4" w:space="0" w:color="000000"/>
            </w:tcBorders>
            <w:vAlign w:val="center"/>
          </w:tcPr>
          <w:p w14:paraId="106CB497" w14:textId="77777777" w:rsidR="009211BC" w:rsidRDefault="009211BC" w:rsidP="009211BC">
            <w:pPr>
              <w:suppressAutoHyphens/>
              <w:spacing w:line="276" w:lineRule="auto"/>
              <w:jc w:val="center"/>
              <w:rPr>
                <w:rFonts w:ascii="Times New Roman" w:hAnsi="Times New Roman" w:cs="Times New Roman"/>
                <w:lang w:eastAsia="zh-CN"/>
              </w:rPr>
            </w:pPr>
            <w:r>
              <w:rPr>
                <w:rFonts w:ascii="Times New Roman" w:hAnsi="Times New Roman" w:cs="Times New Roman"/>
                <w:bCs/>
                <w:sz w:val="26"/>
                <w:szCs w:val="26"/>
                <w:lang w:eastAsia="zh-CN"/>
              </w:rPr>
              <w:t>1</w:t>
            </w:r>
          </w:p>
        </w:tc>
        <w:tc>
          <w:tcPr>
            <w:tcW w:w="2953" w:type="dxa"/>
            <w:tcBorders>
              <w:top w:val="single" w:sz="4" w:space="0" w:color="000000"/>
              <w:left w:val="single" w:sz="4" w:space="0" w:color="000000"/>
              <w:bottom w:val="single" w:sz="4" w:space="0" w:color="000000"/>
            </w:tcBorders>
            <w:vAlign w:val="center"/>
          </w:tcPr>
          <w:p w14:paraId="3558C286" w14:textId="77777777" w:rsidR="009211BC" w:rsidRPr="005B6B67" w:rsidRDefault="005B6B67" w:rsidP="009211BC">
            <w:pPr>
              <w:suppressAutoHyphens/>
              <w:spacing w:before="120" w:line="276" w:lineRule="auto"/>
              <w:jc w:val="center"/>
              <w:rPr>
                <w:rFonts w:ascii="Times New Roman" w:hAnsi="Times New Roman" w:cs="Times New Roman"/>
                <w:lang w:eastAsia="zh-CN"/>
              </w:rPr>
            </w:pPr>
            <w:r>
              <w:rPr>
                <w:rFonts w:ascii="Times New Roman" w:hAnsi="Times New Roman" w:cs="Times New Roman"/>
              </w:rPr>
              <w:t>Data science</w:t>
            </w:r>
          </w:p>
        </w:tc>
        <w:tc>
          <w:tcPr>
            <w:tcW w:w="4140" w:type="dxa"/>
            <w:tcBorders>
              <w:top w:val="single" w:sz="4" w:space="0" w:color="000000"/>
              <w:left w:val="single" w:sz="4" w:space="0" w:color="000000"/>
              <w:bottom w:val="single" w:sz="4" w:space="0" w:color="000000"/>
            </w:tcBorders>
          </w:tcPr>
          <w:p w14:paraId="292B54F7" w14:textId="77777777" w:rsidR="00143E83" w:rsidRPr="00476799" w:rsidRDefault="009211BC" w:rsidP="00555E41">
            <w:pPr>
              <w:pStyle w:val="ListParagraph"/>
              <w:numPr>
                <w:ilvl w:val="0"/>
                <w:numId w:val="18"/>
              </w:numPr>
              <w:spacing w:before="100" w:beforeAutospacing="1" w:after="100" w:afterAutospacing="1" w:line="240" w:lineRule="auto"/>
              <w:ind w:left="201" w:hanging="201"/>
              <w:rPr>
                <w:rFonts w:ascii="Times New Roman" w:eastAsia="Times New Roman" w:hAnsi="Times New Roman" w:cs="Times New Roman"/>
                <w:kern w:val="0"/>
              </w:rPr>
            </w:pPr>
            <w:r w:rsidRPr="00476799">
              <w:rPr>
                <w:rFonts w:ascii="Times New Roman" w:eastAsia="Times New Roman" w:hAnsi="Times New Roman" w:cs="Times New Roman"/>
                <w:bCs/>
                <w:kern w:val="0"/>
              </w:rPr>
              <w:t>Applied Mathematics</w:t>
            </w:r>
            <w:r w:rsidRPr="00476799">
              <w:rPr>
                <w:rFonts w:ascii="Times New Roman" w:eastAsia="Times New Roman" w:hAnsi="Times New Roman" w:cs="Times New Roman"/>
                <w:kern w:val="0"/>
              </w:rPr>
              <w:t xml:space="preserve"> (7460112)</w:t>
            </w:r>
          </w:p>
          <w:p w14:paraId="7E6749BD" w14:textId="77777777" w:rsidR="009211BC" w:rsidRPr="00476799" w:rsidRDefault="009211BC" w:rsidP="00555E41">
            <w:pPr>
              <w:pStyle w:val="ListParagraph"/>
              <w:numPr>
                <w:ilvl w:val="0"/>
                <w:numId w:val="18"/>
              </w:numPr>
              <w:spacing w:before="100" w:beforeAutospacing="1" w:after="100" w:afterAutospacing="1" w:line="240" w:lineRule="auto"/>
              <w:ind w:left="201" w:hanging="201"/>
              <w:rPr>
                <w:rFonts w:ascii="Times New Roman" w:eastAsia="Times New Roman" w:hAnsi="Times New Roman" w:cs="Times New Roman"/>
                <w:kern w:val="0"/>
              </w:rPr>
            </w:pPr>
            <w:r w:rsidRPr="00476799">
              <w:rPr>
                <w:rFonts w:ascii="Times New Roman" w:eastAsia="Times New Roman" w:hAnsi="Times New Roman" w:cs="Times New Roman"/>
                <w:bCs/>
                <w:kern w:val="0"/>
              </w:rPr>
              <w:t>Data Science</w:t>
            </w:r>
            <w:r w:rsidRPr="00476799">
              <w:rPr>
                <w:rFonts w:ascii="Times New Roman" w:eastAsia="Times New Roman" w:hAnsi="Times New Roman" w:cs="Times New Roman"/>
                <w:kern w:val="0"/>
              </w:rPr>
              <w:t xml:space="preserve"> (7460108)</w:t>
            </w:r>
          </w:p>
          <w:p w14:paraId="5B84D8D6" w14:textId="77777777" w:rsidR="009211BC" w:rsidRPr="00476799" w:rsidRDefault="009211BC" w:rsidP="00555E41">
            <w:pPr>
              <w:pStyle w:val="ListParagraph"/>
              <w:numPr>
                <w:ilvl w:val="0"/>
                <w:numId w:val="18"/>
              </w:numPr>
              <w:spacing w:before="100" w:beforeAutospacing="1" w:after="100" w:afterAutospacing="1" w:line="240" w:lineRule="auto"/>
              <w:ind w:left="201" w:hanging="201"/>
              <w:rPr>
                <w:rFonts w:ascii="Times New Roman" w:eastAsia="Times New Roman" w:hAnsi="Times New Roman" w:cs="Times New Roman"/>
                <w:kern w:val="0"/>
              </w:rPr>
            </w:pPr>
            <w:r w:rsidRPr="00476799">
              <w:rPr>
                <w:rFonts w:ascii="Times New Roman" w:eastAsia="Times New Roman" w:hAnsi="Times New Roman" w:cs="Times New Roman"/>
                <w:bCs/>
                <w:kern w:val="0"/>
              </w:rPr>
              <w:t>Mathematics and Computer Science</w:t>
            </w:r>
            <w:r w:rsidRPr="00476799">
              <w:rPr>
                <w:rFonts w:ascii="Times New Roman" w:eastAsia="Times New Roman" w:hAnsi="Times New Roman" w:cs="Times New Roman"/>
                <w:kern w:val="0"/>
              </w:rPr>
              <w:t xml:space="preserve"> (7460117)</w:t>
            </w:r>
          </w:p>
          <w:p w14:paraId="127F6947" w14:textId="77777777" w:rsidR="009211BC" w:rsidRPr="00476799" w:rsidRDefault="009211BC" w:rsidP="00555E41">
            <w:pPr>
              <w:pStyle w:val="ListParagraph"/>
              <w:numPr>
                <w:ilvl w:val="0"/>
                <w:numId w:val="18"/>
              </w:numPr>
              <w:spacing w:before="100" w:beforeAutospacing="1" w:after="100" w:afterAutospacing="1" w:line="240" w:lineRule="auto"/>
              <w:ind w:left="201" w:hanging="201"/>
              <w:rPr>
                <w:rFonts w:ascii="Times New Roman" w:eastAsia="Times New Roman" w:hAnsi="Times New Roman" w:cs="Times New Roman"/>
                <w:kern w:val="0"/>
              </w:rPr>
            </w:pPr>
            <w:r w:rsidRPr="00476799">
              <w:rPr>
                <w:rFonts w:ascii="Times New Roman" w:eastAsia="Times New Roman" w:hAnsi="Times New Roman" w:cs="Times New Roman"/>
                <w:bCs/>
                <w:kern w:val="0"/>
              </w:rPr>
              <w:t>Statistics</w:t>
            </w:r>
            <w:r w:rsidRPr="00476799">
              <w:rPr>
                <w:rFonts w:ascii="Times New Roman" w:eastAsia="Times New Roman" w:hAnsi="Times New Roman" w:cs="Times New Roman"/>
                <w:kern w:val="0"/>
              </w:rPr>
              <w:t xml:space="preserve"> (7460201)</w:t>
            </w:r>
          </w:p>
          <w:p w14:paraId="3CF692F9" w14:textId="77777777" w:rsidR="009211BC" w:rsidRPr="00476799" w:rsidRDefault="009211BC" w:rsidP="00555E41">
            <w:pPr>
              <w:pStyle w:val="ListParagraph"/>
              <w:numPr>
                <w:ilvl w:val="0"/>
                <w:numId w:val="18"/>
              </w:numPr>
              <w:spacing w:before="100" w:beforeAutospacing="1" w:after="100" w:afterAutospacing="1" w:line="240" w:lineRule="auto"/>
              <w:ind w:left="201" w:hanging="201"/>
              <w:rPr>
                <w:rFonts w:ascii="Times New Roman" w:eastAsia="Times New Roman" w:hAnsi="Times New Roman" w:cs="Times New Roman"/>
                <w:kern w:val="0"/>
              </w:rPr>
            </w:pPr>
            <w:r w:rsidRPr="00476799">
              <w:rPr>
                <w:rFonts w:ascii="Times New Roman" w:eastAsia="Times New Roman" w:hAnsi="Times New Roman" w:cs="Times New Roman"/>
                <w:bCs/>
                <w:kern w:val="0"/>
              </w:rPr>
              <w:t>Computer Science</w:t>
            </w:r>
            <w:r w:rsidRPr="00476799">
              <w:rPr>
                <w:rFonts w:ascii="Times New Roman" w:eastAsia="Times New Roman" w:hAnsi="Times New Roman" w:cs="Times New Roman"/>
                <w:kern w:val="0"/>
              </w:rPr>
              <w:t xml:space="preserve"> (7480101)</w:t>
            </w:r>
          </w:p>
          <w:p w14:paraId="5A712D8D" w14:textId="77777777" w:rsidR="009211BC" w:rsidRPr="00476799" w:rsidRDefault="009211BC" w:rsidP="00555E41">
            <w:pPr>
              <w:pStyle w:val="ListParagraph"/>
              <w:numPr>
                <w:ilvl w:val="0"/>
                <w:numId w:val="18"/>
              </w:numPr>
              <w:spacing w:before="100" w:beforeAutospacing="1" w:after="100" w:afterAutospacing="1" w:line="240" w:lineRule="auto"/>
              <w:ind w:left="201" w:hanging="201"/>
              <w:rPr>
                <w:rFonts w:ascii="Times New Roman" w:eastAsia="Times New Roman" w:hAnsi="Times New Roman" w:cs="Times New Roman"/>
                <w:kern w:val="0"/>
              </w:rPr>
            </w:pPr>
            <w:r w:rsidRPr="00476799">
              <w:rPr>
                <w:rFonts w:ascii="Times New Roman" w:eastAsia="Times New Roman" w:hAnsi="Times New Roman" w:cs="Times New Roman"/>
                <w:bCs/>
                <w:kern w:val="0"/>
              </w:rPr>
              <w:t>Artificial Intelligence</w:t>
            </w:r>
            <w:r w:rsidRPr="00476799">
              <w:rPr>
                <w:rFonts w:ascii="Times New Roman" w:eastAsia="Times New Roman" w:hAnsi="Times New Roman" w:cs="Times New Roman"/>
                <w:kern w:val="0"/>
              </w:rPr>
              <w:t xml:space="preserve"> (7480107)</w:t>
            </w:r>
          </w:p>
          <w:p w14:paraId="42ED64EC" w14:textId="77777777" w:rsidR="009211BC" w:rsidRPr="00476799" w:rsidRDefault="009211BC" w:rsidP="00555E41">
            <w:pPr>
              <w:pStyle w:val="ListParagraph"/>
              <w:numPr>
                <w:ilvl w:val="0"/>
                <w:numId w:val="18"/>
              </w:numPr>
              <w:spacing w:before="100" w:beforeAutospacing="1" w:after="100" w:afterAutospacing="1" w:line="240" w:lineRule="auto"/>
              <w:ind w:left="201" w:hanging="201"/>
              <w:rPr>
                <w:rFonts w:ascii="Times New Roman" w:eastAsia="Times New Roman" w:hAnsi="Times New Roman" w:cs="Times New Roman"/>
                <w:kern w:val="0"/>
              </w:rPr>
            </w:pPr>
            <w:r w:rsidRPr="00476799">
              <w:rPr>
                <w:rFonts w:ascii="Times New Roman" w:eastAsia="Times New Roman" w:hAnsi="Times New Roman" w:cs="Times New Roman"/>
                <w:bCs/>
                <w:kern w:val="0"/>
              </w:rPr>
              <w:t>Computer Networks and Data Communications</w:t>
            </w:r>
            <w:r w:rsidRPr="00476799">
              <w:rPr>
                <w:rFonts w:ascii="Times New Roman" w:eastAsia="Times New Roman" w:hAnsi="Times New Roman" w:cs="Times New Roman"/>
                <w:kern w:val="0"/>
              </w:rPr>
              <w:t xml:space="preserve"> (7480102)</w:t>
            </w:r>
          </w:p>
          <w:p w14:paraId="28457E63" w14:textId="77777777" w:rsidR="009211BC" w:rsidRPr="00476799" w:rsidRDefault="009211BC" w:rsidP="00555E41">
            <w:pPr>
              <w:pStyle w:val="ListParagraph"/>
              <w:numPr>
                <w:ilvl w:val="0"/>
                <w:numId w:val="18"/>
              </w:numPr>
              <w:spacing w:before="100" w:beforeAutospacing="1" w:after="100" w:afterAutospacing="1" w:line="240" w:lineRule="auto"/>
              <w:ind w:left="201" w:hanging="201"/>
              <w:rPr>
                <w:rFonts w:ascii="Times New Roman" w:eastAsia="Times New Roman" w:hAnsi="Times New Roman" w:cs="Times New Roman"/>
                <w:kern w:val="0"/>
              </w:rPr>
            </w:pPr>
            <w:r w:rsidRPr="00476799">
              <w:rPr>
                <w:rFonts w:ascii="Times New Roman" w:eastAsia="Times New Roman" w:hAnsi="Times New Roman" w:cs="Times New Roman"/>
                <w:bCs/>
                <w:kern w:val="0"/>
              </w:rPr>
              <w:t>Software Engineering</w:t>
            </w:r>
            <w:r w:rsidRPr="00476799">
              <w:rPr>
                <w:rFonts w:ascii="Times New Roman" w:eastAsia="Times New Roman" w:hAnsi="Times New Roman" w:cs="Times New Roman"/>
                <w:kern w:val="0"/>
              </w:rPr>
              <w:t xml:space="preserve"> (7480103)</w:t>
            </w:r>
          </w:p>
          <w:p w14:paraId="0D0E6ED7" w14:textId="77777777" w:rsidR="009211BC" w:rsidRPr="00476799" w:rsidRDefault="009211BC" w:rsidP="00555E41">
            <w:pPr>
              <w:pStyle w:val="ListParagraph"/>
              <w:numPr>
                <w:ilvl w:val="0"/>
                <w:numId w:val="18"/>
              </w:numPr>
              <w:spacing w:before="100" w:beforeAutospacing="1" w:after="100" w:afterAutospacing="1" w:line="240" w:lineRule="auto"/>
              <w:ind w:left="201" w:hanging="201"/>
              <w:rPr>
                <w:rFonts w:ascii="Times New Roman" w:eastAsia="Times New Roman" w:hAnsi="Times New Roman" w:cs="Times New Roman"/>
                <w:kern w:val="0"/>
              </w:rPr>
            </w:pPr>
            <w:r w:rsidRPr="00476799">
              <w:rPr>
                <w:rFonts w:ascii="Times New Roman" w:eastAsia="Times New Roman" w:hAnsi="Times New Roman" w:cs="Times New Roman"/>
                <w:bCs/>
                <w:kern w:val="0"/>
              </w:rPr>
              <w:t>Information Technology</w:t>
            </w:r>
            <w:r w:rsidRPr="00476799">
              <w:rPr>
                <w:rFonts w:ascii="Times New Roman" w:eastAsia="Times New Roman" w:hAnsi="Times New Roman" w:cs="Times New Roman"/>
                <w:kern w:val="0"/>
              </w:rPr>
              <w:t xml:space="preserve"> (7480201)</w:t>
            </w:r>
          </w:p>
          <w:p w14:paraId="7DBEDD88" w14:textId="77777777" w:rsidR="009211BC" w:rsidRPr="00476799" w:rsidRDefault="009211BC" w:rsidP="00555E41">
            <w:pPr>
              <w:pStyle w:val="ListParagraph"/>
              <w:numPr>
                <w:ilvl w:val="0"/>
                <w:numId w:val="18"/>
              </w:numPr>
              <w:spacing w:before="100" w:beforeAutospacing="1" w:after="100" w:afterAutospacing="1" w:line="240" w:lineRule="auto"/>
              <w:ind w:left="201" w:hanging="201"/>
              <w:rPr>
                <w:rFonts w:ascii="Times New Roman" w:eastAsia="Times New Roman" w:hAnsi="Times New Roman" w:cs="Times New Roman"/>
                <w:kern w:val="0"/>
              </w:rPr>
            </w:pPr>
            <w:r w:rsidRPr="00476799">
              <w:rPr>
                <w:rFonts w:ascii="Times New Roman" w:eastAsia="Times New Roman" w:hAnsi="Times New Roman" w:cs="Times New Roman"/>
                <w:bCs/>
                <w:kern w:val="0"/>
              </w:rPr>
              <w:t>Computer Science Education</w:t>
            </w:r>
            <w:r w:rsidRPr="00476799">
              <w:rPr>
                <w:rFonts w:ascii="Times New Roman" w:eastAsia="Times New Roman" w:hAnsi="Times New Roman" w:cs="Times New Roman"/>
                <w:kern w:val="0"/>
              </w:rPr>
              <w:t xml:space="preserve"> (7140210)</w:t>
            </w:r>
          </w:p>
          <w:p w14:paraId="1E45A9C9" w14:textId="77777777" w:rsidR="009211BC" w:rsidRPr="00476799" w:rsidRDefault="009211BC" w:rsidP="00555E41">
            <w:pPr>
              <w:pStyle w:val="ListParagraph"/>
              <w:numPr>
                <w:ilvl w:val="0"/>
                <w:numId w:val="18"/>
              </w:numPr>
              <w:spacing w:before="100" w:beforeAutospacing="1" w:after="100" w:afterAutospacing="1" w:line="240" w:lineRule="auto"/>
              <w:ind w:left="201" w:hanging="201"/>
              <w:rPr>
                <w:rFonts w:ascii="Times New Roman" w:eastAsia="Times New Roman" w:hAnsi="Times New Roman" w:cs="Times New Roman"/>
                <w:kern w:val="0"/>
              </w:rPr>
            </w:pPr>
            <w:r w:rsidRPr="00476799">
              <w:rPr>
                <w:rFonts w:ascii="Times New Roman" w:eastAsia="Times New Roman" w:hAnsi="Times New Roman" w:cs="Times New Roman"/>
                <w:bCs/>
                <w:kern w:val="0"/>
              </w:rPr>
              <w:t>Information Systems</w:t>
            </w:r>
            <w:r w:rsidRPr="00476799">
              <w:rPr>
                <w:rFonts w:ascii="Times New Roman" w:eastAsia="Times New Roman" w:hAnsi="Times New Roman" w:cs="Times New Roman"/>
                <w:kern w:val="0"/>
              </w:rPr>
              <w:t xml:space="preserve"> (7480104)</w:t>
            </w:r>
          </w:p>
          <w:p w14:paraId="718F55C3" w14:textId="77777777" w:rsidR="009211BC" w:rsidRPr="00476799" w:rsidRDefault="009211BC" w:rsidP="00555E41">
            <w:pPr>
              <w:pStyle w:val="ListParagraph"/>
              <w:numPr>
                <w:ilvl w:val="0"/>
                <w:numId w:val="18"/>
              </w:numPr>
              <w:spacing w:before="100" w:beforeAutospacing="1" w:after="100" w:afterAutospacing="1" w:line="240" w:lineRule="auto"/>
              <w:ind w:left="201" w:hanging="201"/>
              <w:rPr>
                <w:rFonts w:ascii="Times New Roman" w:eastAsia="Times New Roman" w:hAnsi="Times New Roman" w:cs="Times New Roman"/>
                <w:kern w:val="0"/>
              </w:rPr>
            </w:pPr>
            <w:r w:rsidRPr="00476799">
              <w:rPr>
                <w:rFonts w:ascii="Times New Roman" w:eastAsia="Times New Roman" w:hAnsi="Times New Roman" w:cs="Times New Roman"/>
                <w:bCs/>
                <w:kern w:val="0"/>
              </w:rPr>
              <w:t>Computer Engineering</w:t>
            </w:r>
            <w:r w:rsidRPr="00476799">
              <w:rPr>
                <w:rFonts w:ascii="Times New Roman" w:eastAsia="Times New Roman" w:hAnsi="Times New Roman" w:cs="Times New Roman"/>
                <w:kern w:val="0"/>
              </w:rPr>
              <w:t xml:space="preserve"> (7480106)</w:t>
            </w:r>
          </w:p>
          <w:p w14:paraId="22DA2090" w14:textId="77777777" w:rsidR="009211BC" w:rsidRPr="00476799" w:rsidRDefault="009211BC" w:rsidP="00555E41">
            <w:pPr>
              <w:pStyle w:val="ListParagraph"/>
              <w:numPr>
                <w:ilvl w:val="0"/>
                <w:numId w:val="18"/>
              </w:numPr>
              <w:spacing w:before="100" w:beforeAutospacing="1" w:after="100" w:afterAutospacing="1" w:line="240" w:lineRule="auto"/>
              <w:ind w:left="201" w:hanging="201"/>
              <w:rPr>
                <w:rFonts w:ascii="Times New Roman" w:eastAsia="Times New Roman" w:hAnsi="Times New Roman" w:cs="Times New Roman"/>
                <w:kern w:val="0"/>
              </w:rPr>
            </w:pPr>
            <w:r w:rsidRPr="00476799">
              <w:rPr>
                <w:rFonts w:ascii="Times New Roman" w:eastAsia="Times New Roman" w:hAnsi="Times New Roman" w:cs="Times New Roman"/>
                <w:bCs/>
                <w:kern w:val="0"/>
              </w:rPr>
              <w:t>Computer Engineering Technology</w:t>
            </w:r>
            <w:r w:rsidRPr="00476799">
              <w:rPr>
                <w:rFonts w:ascii="Times New Roman" w:eastAsia="Times New Roman" w:hAnsi="Times New Roman" w:cs="Times New Roman"/>
                <w:kern w:val="0"/>
              </w:rPr>
              <w:t xml:space="preserve"> (7480108)</w:t>
            </w:r>
          </w:p>
          <w:p w14:paraId="251FFE92" w14:textId="77777777" w:rsidR="009211BC" w:rsidRPr="00476799" w:rsidRDefault="009211BC" w:rsidP="00555E41">
            <w:pPr>
              <w:pStyle w:val="ListParagraph"/>
              <w:numPr>
                <w:ilvl w:val="0"/>
                <w:numId w:val="18"/>
              </w:numPr>
              <w:spacing w:before="100" w:beforeAutospacing="1" w:after="100" w:afterAutospacing="1" w:line="240" w:lineRule="auto"/>
              <w:ind w:left="201" w:hanging="201"/>
              <w:rPr>
                <w:rFonts w:ascii="Times New Roman" w:eastAsia="Times New Roman" w:hAnsi="Times New Roman" w:cs="Times New Roman"/>
                <w:kern w:val="0"/>
              </w:rPr>
            </w:pPr>
            <w:r w:rsidRPr="00476799">
              <w:rPr>
                <w:rFonts w:ascii="Times New Roman" w:eastAsia="Times New Roman" w:hAnsi="Times New Roman" w:cs="Times New Roman"/>
                <w:bCs/>
                <w:kern w:val="0"/>
              </w:rPr>
              <w:t>Information Security</w:t>
            </w:r>
            <w:r w:rsidRPr="00476799">
              <w:rPr>
                <w:rFonts w:ascii="Times New Roman" w:eastAsia="Times New Roman" w:hAnsi="Times New Roman" w:cs="Times New Roman"/>
                <w:kern w:val="0"/>
              </w:rPr>
              <w:t xml:space="preserve"> (7480202)</w:t>
            </w:r>
          </w:p>
        </w:tc>
        <w:tc>
          <w:tcPr>
            <w:tcW w:w="1417" w:type="dxa"/>
            <w:tcBorders>
              <w:top w:val="single" w:sz="4" w:space="0" w:color="000000"/>
              <w:left w:val="single" w:sz="4" w:space="0" w:color="000000"/>
              <w:bottom w:val="single" w:sz="4" w:space="0" w:color="000000"/>
              <w:right w:val="single" w:sz="4" w:space="0" w:color="000000"/>
            </w:tcBorders>
          </w:tcPr>
          <w:p w14:paraId="5775DABD" w14:textId="77777777" w:rsidR="009211BC" w:rsidRDefault="009211BC" w:rsidP="009211BC">
            <w:pPr>
              <w:suppressAutoHyphens/>
              <w:spacing w:line="276" w:lineRule="auto"/>
              <w:jc w:val="both"/>
              <w:rPr>
                <w:rFonts w:ascii="Times New Roman" w:hAnsi="Times New Roman" w:cs="Times New Roman"/>
                <w:sz w:val="26"/>
                <w:szCs w:val="26"/>
                <w:shd w:val="clear" w:color="auto" w:fill="FFFFFF"/>
                <w:lang w:eastAsia="zh-CN"/>
              </w:rPr>
            </w:pPr>
          </w:p>
        </w:tc>
      </w:tr>
    </w:tbl>
    <w:p w14:paraId="6AFFD02F" w14:textId="77777777" w:rsidR="00720643" w:rsidRDefault="00E5262B">
      <w:pPr>
        <w:spacing w:before="100" w:beforeAutospacing="1" w:after="100" w:afterAutospacing="1" w:line="240" w:lineRule="auto"/>
        <w:rPr>
          <w:rStyle w:val="Strong"/>
          <w:rFonts w:ascii="Times New Roman" w:hAnsi="Times New Roman" w:cs="Times New Roman"/>
          <w:b w:val="0"/>
          <w:bCs w:val="0"/>
        </w:rPr>
      </w:pPr>
      <w:r>
        <w:rPr>
          <w:rStyle w:val="Strong"/>
          <w:rFonts w:ascii="Times New Roman" w:hAnsi="Times New Roman" w:cs="Times New Roman"/>
          <w:b w:val="0"/>
          <w:bCs w:val="0"/>
        </w:rPr>
        <w:t>Applicants whose undergraduate majors require supplementary knowledge: The list ofrelevant majors and the required supplementary courses is as follows:</w:t>
      </w:r>
    </w:p>
    <w:tbl>
      <w:tblPr>
        <w:tblW w:w="9455" w:type="dxa"/>
        <w:tblInd w:w="-10" w:type="dxa"/>
        <w:tblLayout w:type="fixed"/>
        <w:tblLook w:val="0000" w:firstRow="0" w:lastRow="0" w:firstColumn="0" w:lastColumn="0" w:noHBand="0" w:noVBand="0"/>
      </w:tblPr>
      <w:tblGrid>
        <w:gridCol w:w="806"/>
        <w:gridCol w:w="1179"/>
        <w:gridCol w:w="2520"/>
        <w:gridCol w:w="3150"/>
        <w:gridCol w:w="1800"/>
      </w:tblGrid>
      <w:tr w:rsidR="00720643" w14:paraId="44FB3709" w14:textId="77777777" w:rsidTr="00655C88">
        <w:tc>
          <w:tcPr>
            <w:tcW w:w="806" w:type="dxa"/>
            <w:tcBorders>
              <w:top w:val="single" w:sz="4" w:space="0" w:color="000000"/>
              <w:left w:val="single" w:sz="4" w:space="0" w:color="000000"/>
              <w:bottom w:val="single" w:sz="4" w:space="0" w:color="000000"/>
            </w:tcBorders>
            <w:vAlign w:val="center"/>
          </w:tcPr>
          <w:p w14:paraId="72E290C9" w14:textId="77777777" w:rsidR="00720643" w:rsidRDefault="00E5262B">
            <w:pPr>
              <w:suppressAutoHyphens/>
              <w:spacing w:line="276" w:lineRule="auto"/>
              <w:jc w:val="center"/>
              <w:rPr>
                <w:rFonts w:ascii="Times New Roman" w:hAnsi="Times New Roman" w:cs="Times New Roman"/>
                <w:b/>
                <w:bCs/>
                <w:lang w:eastAsia="zh-CN"/>
              </w:rPr>
            </w:pPr>
            <w:r>
              <w:rPr>
                <w:rFonts w:ascii="Times New Roman" w:hAnsi="Times New Roman" w:cs="Times New Roman"/>
                <w:b/>
                <w:bCs/>
                <w:lang w:eastAsia="zh-CN"/>
              </w:rPr>
              <w:t>No.</w:t>
            </w:r>
          </w:p>
        </w:tc>
        <w:tc>
          <w:tcPr>
            <w:tcW w:w="1179" w:type="dxa"/>
            <w:tcBorders>
              <w:top w:val="single" w:sz="4" w:space="0" w:color="000000"/>
              <w:left w:val="single" w:sz="4" w:space="0" w:color="000000"/>
              <w:bottom w:val="single" w:sz="4" w:space="0" w:color="000000"/>
            </w:tcBorders>
            <w:vAlign w:val="center"/>
          </w:tcPr>
          <w:p w14:paraId="78D956A4" w14:textId="77777777" w:rsidR="00720643" w:rsidRDefault="00E5262B">
            <w:pPr>
              <w:suppressAutoHyphens/>
              <w:spacing w:line="276" w:lineRule="auto"/>
              <w:jc w:val="center"/>
              <w:rPr>
                <w:rFonts w:ascii="Times New Roman" w:hAnsi="Times New Roman" w:cs="Times New Roman"/>
                <w:b/>
                <w:bCs/>
                <w:lang w:eastAsia="zh-CN"/>
              </w:rPr>
            </w:pPr>
            <w:r>
              <w:rPr>
                <w:rFonts w:ascii="Times New Roman" w:hAnsi="Times New Roman" w:cs="Times New Roman"/>
                <w:b/>
                <w:bCs/>
              </w:rPr>
              <w:t>Intended Master’s Major</w:t>
            </w:r>
          </w:p>
        </w:tc>
        <w:tc>
          <w:tcPr>
            <w:tcW w:w="2520" w:type="dxa"/>
            <w:tcBorders>
              <w:top w:val="single" w:sz="4" w:space="0" w:color="000000"/>
              <w:left w:val="single" w:sz="4" w:space="0" w:color="000000"/>
              <w:bottom w:val="single" w:sz="4" w:space="0" w:color="000000"/>
            </w:tcBorders>
            <w:vAlign w:val="center"/>
          </w:tcPr>
          <w:p w14:paraId="44DDD9DF" w14:textId="77777777" w:rsidR="00720643" w:rsidRDefault="00E5262B">
            <w:pPr>
              <w:suppressAutoHyphens/>
              <w:spacing w:line="276" w:lineRule="auto"/>
              <w:jc w:val="center"/>
              <w:rPr>
                <w:rFonts w:ascii="Times New Roman" w:hAnsi="Times New Roman" w:cs="Times New Roman"/>
                <w:b/>
                <w:bCs/>
                <w:lang w:eastAsia="zh-CN"/>
              </w:rPr>
            </w:pPr>
            <w:r>
              <w:rPr>
                <w:rFonts w:ascii="Times New Roman" w:hAnsi="Times New Roman" w:cs="Times New Roman"/>
                <w:b/>
                <w:bCs/>
              </w:rPr>
              <w:t>Majors Requiring Supplementary Courses</w:t>
            </w:r>
          </w:p>
        </w:tc>
        <w:tc>
          <w:tcPr>
            <w:tcW w:w="3150" w:type="dxa"/>
            <w:tcBorders>
              <w:top w:val="single" w:sz="4" w:space="0" w:color="000000"/>
              <w:left w:val="single" w:sz="4" w:space="0" w:color="000000"/>
              <w:bottom w:val="single" w:sz="4" w:space="0" w:color="000000"/>
            </w:tcBorders>
            <w:vAlign w:val="center"/>
          </w:tcPr>
          <w:p w14:paraId="0DFC2970" w14:textId="77777777" w:rsidR="00720643" w:rsidRDefault="00E5262B">
            <w:pPr>
              <w:suppressAutoHyphens/>
              <w:spacing w:line="276" w:lineRule="auto"/>
              <w:jc w:val="center"/>
              <w:rPr>
                <w:rFonts w:ascii="Times New Roman" w:hAnsi="Times New Roman" w:cs="Times New Roman"/>
                <w:b/>
                <w:bCs/>
              </w:rPr>
            </w:pPr>
            <w:r>
              <w:rPr>
                <w:rFonts w:ascii="Times New Roman" w:hAnsi="Times New Roman" w:cs="Times New Roman"/>
                <w:b/>
                <w:bCs/>
              </w:rPr>
              <w:t xml:space="preserve">Supplementary Courses </w:t>
            </w:r>
          </w:p>
          <w:p w14:paraId="1DCE76F8" w14:textId="77777777" w:rsidR="00720643" w:rsidRDefault="00E5262B">
            <w:pPr>
              <w:suppressAutoHyphens/>
              <w:spacing w:line="276" w:lineRule="auto"/>
              <w:jc w:val="center"/>
              <w:rPr>
                <w:rFonts w:ascii="Times New Roman" w:hAnsi="Times New Roman" w:cs="Times New Roman"/>
                <w:b/>
                <w:bCs/>
                <w:lang w:eastAsia="zh-CN"/>
              </w:rPr>
            </w:pPr>
            <w:r>
              <w:rPr>
                <w:rFonts w:ascii="Times New Roman" w:hAnsi="Times New Roman" w:cs="Times New Roman"/>
                <w:b/>
                <w:bCs/>
              </w:rPr>
              <w:t>(Number of Credits)</w:t>
            </w:r>
          </w:p>
        </w:tc>
        <w:tc>
          <w:tcPr>
            <w:tcW w:w="1800" w:type="dxa"/>
            <w:tcBorders>
              <w:top w:val="single" w:sz="4" w:space="0" w:color="000000"/>
              <w:left w:val="single" w:sz="4" w:space="0" w:color="000000"/>
              <w:bottom w:val="single" w:sz="4" w:space="0" w:color="000000"/>
              <w:right w:val="single" w:sz="4" w:space="0" w:color="000000"/>
            </w:tcBorders>
            <w:vAlign w:val="center"/>
          </w:tcPr>
          <w:p w14:paraId="14B6D44C" w14:textId="77777777" w:rsidR="00720643" w:rsidRDefault="00E5262B">
            <w:pPr>
              <w:suppressAutoHyphens/>
              <w:spacing w:line="276" w:lineRule="auto"/>
              <w:jc w:val="center"/>
              <w:rPr>
                <w:rFonts w:ascii="Times New Roman" w:hAnsi="Times New Roman" w:cs="Times New Roman"/>
                <w:b/>
                <w:bCs/>
                <w:lang w:eastAsia="zh-CN"/>
              </w:rPr>
            </w:pPr>
            <w:r>
              <w:rPr>
                <w:rFonts w:ascii="Times New Roman" w:hAnsi="Times New Roman" w:cs="Times New Roman"/>
                <w:b/>
                <w:bCs/>
                <w:lang w:eastAsia="zh-CN"/>
              </w:rPr>
              <w:t>Note</w:t>
            </w:r>
          </w:p>
        </w:tc>
      </w:tr>
      <w:tr w:rsidR="00720643" w14:paraId="5D31474A" w14:textId="77777777" w:rsidTr="00655C88">
        <w:trPr>
          <w:trHeight w:val="1253"/>
        </w:trPr>
        <w:tc>
          <w:tcPr>
            <w:tcW w:w="806" w:type="dxa"/>
            <w:tcBorders>
              <w:top w:val="single" w:sz="4" w:space="0" w:color="000000"/>
              <w:left w:val="single" w:sz="4" w:space="0" w:color="000000"/>
              <w:bottom w:val="single" w:sz="4" w:space="0" w:color="000000"/>
            </w:tcBorders>
            <w:vAlign w:val="center"/>
          </w:tcPr>
          <w:p w14:paraId="747B1C6C" w14:textId="77777777" w:rsidR="00720643" w:rsidRDefault="00720643">
            <w:pPr>
              <w:suppressAutoHyphens/>
              <w:spacing w:line="276" w:lineRule="auto"/>
              <w:jc w:val="center"/>
              <w:rPr>
                <w:rFonts w:ascii="Times New Roman" w:hAnsi="Times New Roman" w:cs="Times New Roman"/>
                <w:bCs/>
                <w:lang w:eastAsia="zh-CN"/>
              </w:rPr>
            </w:pPr>
          </w:p>
          <w:p w14:paraId="31FE585E" w14:textId="77777777" w:rsidR="00720643" w:rsidRDefault="00E5262B">
            <w:pPr>
              <w:suppressAutoHyphens/>
              <w:spacing w:line="276" w:lineRule="auto"/>
              <w:jc w:val="center"/>
              <w:rPr>
                <w:rFonts w:ascii="Times New Roman" w:hAnsi="Times New Roman" w:cs="Times New Roman"/>
                <w:lang w:eastAsia="zh-CN"/>
              </w:rPr>
            </w:pPr>
            <w:r>
              <w:rPr>
                <w:rFonts w:ascii="Times New Roman" w:hAnsi="Times New Roman" w:cs="Times New Roman"/>
                <w:bCs/>
                <w:lang w:eastAsia="zh-CN"/>
              </w:rPr>
              <w:t>1</w:t>
            </w:r>
          </w:p>
        </w:tc>
        <w:tc>
          <w:tcPr>
            <w:tcW w:w="1179" w:type="dxa"/>
            <w:tcBorders>
              <w:top w:val="single" w:sz="4" w:space="0" w:color="000000"/>
              <w:left w:val="single" w:sz="4" w:space="0" w:color="000000"/>
              <w:bottom w:val="single" w:sz="4" w:space="0" w:color="000000"/>
            </w:tcBorders>
            <w:vAlign w:val="center"/>
          </w:tcPr>
          <w:p w14:paraId="0590CED1" w14:textId="77777777" w:rsidR="00720643" w:rsidRDefault="00720643">
            <w:pPr>
              <w:suppressAutoHyphens/>
              <w:spacing w:before="120" w:line="276" w:lineRule="auto"/>
              <w:rPr>
                <w:rFonts w:ascii="Times New Roman" w:hAnsi="Times New Roman" w:cs="Times New Roman"/>
                <w:color w:val="000000"/>
                <w:lang w:val="en-AU" w:eastAsia="zh-CN"/>
              </w:rPr>
            </w:pPr>
          </w:p>
          <w:p w14:paraId="1F5AD20A" w14:textId="77777777" w:rsidR="00720643" w:rsidRDefault="00E5262B">
            <w:pPr>
              <w:suppressAutoHyphens/>
              <w:spacing w:before="120" w:line="276" w:lineRule="auto"/>
              <w:rPr>
                <w:rFonts w:ascii="Times New Roman" w:hAnsi="Times New Roman" w:cs="Times New Roman"/>
                <w:lang w:eastAsia="zh-CN"/>
              </w:rPr>
            </w:pPr>
            <w:r>
              <w:rPr>
                <w:rFonts w:ascii="Times New Roman" w:hAnsi="Times New Roman" w:cs="Times New Roman"/>
              </w:rPr>
              <w:t>Mathematical Analysis</w:t>
            </w:r>
          </w:p>
        </w:tc>
        <w:tc>
          <w:tcPr>
            <w:tcW w:w="2520" w:type="dxa"/>
            <w:tcBorders>
              <w:top w:val="single" w:sz="4" w:space="0" w:color="000000"/>
              <w:left w:val="single" w:sz="4" w:space="0" w:color="000000"/>
              <w:bottom w:val="single" w:sz="4" w:space="0" w:color="000000"/>
            </w:tcBorders>
          </w:tcPr>
          <w:p w14:paraId="7A388041" w14:textId="77777777" w:rsidR="009B3233" w:rsidRPr="00B8618D" w:rsidRDefault="009B3233" w:rsidP="009B3233">
            <w:pPr>
              <w:tabs>
                <w:tab w:val="left" w:pos="356"/>
              </w:tabs>
              <w:suppressAutoHyphens/>
              <w:spacing w:before="120" w:line="276" w:lineRule="auto"/>
              <w:rPr>
                <w:sz w:val="26"/>
                <w:szCs w:val="26"/>
                <w:lang w:eastAsia="zh-CN"/>
              </w:rPr>
            </w:pPr>
            <w:r w:rsidRPr="00B8618D">
              <w:rPr>
                <w:sz w:val="26"/>
                <w:szCs w:val="26"/>
                <w:lang w:eastAsia="zh-CN"/>
              </w:rPr>
              <w:t xml:space="preserve">- </w:t>
            </w:r>
            <w:r>
              <w:rPr>
                <w:sz w:val="26"/>
                <w:szCs w:val="26"/>
                <w:lang w:eastAsia="zh-CN"/>
              </w:rPr>
              <w:t>Mathematics education</w:t>
            </w:r>
            <w:r w:rsidRPr="00B8618D">
              <w:rPr>
                <w:sz w:val="26"/>
                <w:szCs w:val="26"/>
                <w:lang w:eastAsia="zh-CN"/>
              </w:rPr>
              <w:t xml:space="preserve"> (7140209);</w:t>
            </w:r>
          </w:p>
          <w:p w14:paraId="649D2769" w14:textId="77777777" w:rsidR="009B3233" w:rsidRPr="00B8618D" w:rsidRDefault="009B3233" w:rsidP="009B3233">
            <w:pPr>
              <w:tabs>
                <w:tab w:val="left" w:pos="356"/>
              </w:tabs>
              <w:suppressAutoHyphens/>
              <w:spacing w:before="120" w:line="276" w:lineRule="auto"/>
              <w:rPr>
                <w:sz w:val="26"/>
                <w:szCs w:val="26"/>
                <w:lang w:eastAsia="zh-CN"/>
              </w:rPr>
            </w:pPr>
            <w:r>
              <w:rPr>
                <w:sz w:val="26"/>
                <w:szCs w:val="26"/>
                <w:lang w:eastAsia="zh-CN"/>
              </w:rPr>
              <w:t>- Mathematics</w:t>
            </w:r>
            <w:r w:rsidRPr="00B8618D">
              <w:rPr>
                <w:sz w:val="26"/>
                <w:szCs w:val="26"/>
                <w:lang w:eastAsia="zh-CN"/>
              </w:rPr>
              <w:t xml:space="preserve"> (7460101);</w:t>
            </w:r>
          </w:p>
          <w:p w14:paraId="7BFDD343" w14:textId="77777777" w:rsidR="00720643" w:rsidRDefault="00E5262B">
            <w:pPr>
              <w:tabs>
                <w:tab w:val="left" w:pos="356"/>
              </w:tabs>
              <w:suppressAutoHyphens/>
              <w:spacing w:before="120" w:line="276" w:lineRule="auto"/>
              <w:rPr>
                <w:rFonts w:ascii="Times New Roman" w:hAnsi="Times New Roman" w:cs="Times New Roman"/>
                <w:lang w:eastAsia="zh-CN"/>
              </w:rPr>
            </w:pPr>
            <w:r>
              <w:rPr>
                <w:rFonts w:ascii="Times New Roman" w:hAnsi="Times New Roman" w:cs="Times New Roman"/>
                <w:color w:val="000000"/>
                <w:lang w:val="en-AU" w:eastAsia="zh-CN"/>
              </w:rPr>
              <w:lastRenderedPageBreak/>
              <w:t xml:space="preserve">- </w:t>
            </w:r>
            <w:r>
              <w:rPr>
                <w:rFonts w:ascii="Times New Roman" w:hAnsi="Times New Roman" w:cs="Times New Roman"/>
              </w:rPr>
              <w:t>Other majors will be considered on a case-by-case basis</w:t>
            </w:r>
          </w:p>
        </w:tc>
        <w:tc>
          <w:tcPr>
            <w:tcW w:w="3150" w:type="dxa"/>
            <w:tcBorders>
              <w:top w:val="single" w:sz="4" w:space="0" w:color="000000"/>
              <w:left w:val="single" w:sz="4" w:space="0" w:color="000000"/>
              <w:bottom w:val="single" w:sz="4" w:space="0" w:color="000000"/>
            </w:tcBorders>
          </w:tcPr>
          <w:p w14:paraId="539EB5AA" w14:textId="77777777" w:rsidR="009B3233" w:rsidRPr="00476799" w:rsidRDefault="009B3233" w:rsidP="00555E41">
            <w:pPr>
              <w:pStyle w:val="ListParagraph"/>
              <w:numPr>
                <w:ilvl w:val="0"/>
                <w:numId w:val="19"/>
              </w:numPr>
              <w:spacing w:before="100" w:beforeAutospacing="1" w:after="100" w:afterAutospacing="1" w:line="240" w:lineRule="auto"/>
              <w:ind w:left="67" w:hanging="180"/>
              <w:rPr>
                <w:rFonts w:ascii="Times New Roman" w:eastAsia="Times New Roman" w:hAnsi="Times New Roman" w:cs="Times New Roman"/>
                <w:kern w:val="0"/>
              </w:rPr>
            </w:pPr>
            <w:r w:rsidRPr="00476799">
              <w:rPr>
                <w:rFonts w:ascii="Times New Roman" w:eastAsia="Times New Roman" w:hAnsi="Times New Roman" w:cs="Times New Roman"/>
                <w:bCs/>
                <w:kern w:val="0"/>
              </w:rPr>
              <w:lastRenderedPageBreak/>
              <w:t xml:space="preserve">Linear </w:t>
            </w:r>
            <w:r w:rsidR="00555E41">
              <w:rPr>
                <w:rFonts w:ascii="Times New Roman" w:eastAsia="Times New Roman" w:hAnsi="Times New Roman" w:cs="Times New Roman"/>
                <w:bCs/>
                <w:kern w:val="0"/>
              </w:rPr>
              <w:t>a</w:t>
            </w:r>
            <w:r w:rsidRPr="00476799">
              <w:rPr>
                <w:rFonts w:ascii="Times New Roman" w:eastAsia="Times New Roman" w:hAnsi="Times New Roman" w:cs="Times New Roman"/>
                <w:bCs/>
                <w:kern w:val="0"/>
              </w:rPr>
              <w:t>lgebra</w:t>
            </w:r>
            <w:r w:rsidRPr="00476799">
              <w:rPr>
                <w:rFonts w:ascii="Times New Roman" w:eastAsia="Times New Roman" w:hAnsi="Times New Roman" w:cs="Times New Roman"/>
                <w:kern w:val="0"/>
              </w:rPr>
              <w:t xml:space="preserve"> (2 credits)</w:t>
            </w:r>
          </w:p>
          <w:p w14:paraId="0AAC0C35" w14:textId="77777777" w:rsidR="009B3233" w:rsidRPr="00476799" w:rsidRDefault="009B3233" w:rsidP="00555E41">
            <w:pPr>
              <w:pStyle w:val="ListParagraph"/>
              <w:numPr>
                <w:ilvl w:val="0"/>
                <w:numId w:val="19"/>
              </w:numPr>
              <w:spacing w:before="100" w:beforeAutospacing="1" w:after="100" w:afterAutospacing="1" w:line="240" w:lineRule="auto"/>
              <w:ind w:left="67" w:hanging="180"/>
              <w:rPr>
                <w:rFonts w:ascii="Times New Roman" w:eastAsia="Times New Roman" w:hAnsi="Times New Roman" w:cs="Times New Roman"/>
                <w:kern w:val="0"/>
              </w:rPr>
            </w:pPr>
            <w:r w:rsidRPr="00476799">
              <w:rPr>
                <w:rFonts w:ascii="Times New Roman" w:eastAsia="Times New Roman" w:hAnsi="Times New Roman" w:cs="Times New Roman"/>
                <w:bCs/>
                <w:kern w:val="0"/>
              </w:rPr>
              <w:t>Calculus</w:t>
            </w:r>
            <w:r w:rsidRPr="00476799">
              <w:rPr>
                <w:rFonts w:ascii="Times New Roman" w:eastAsia="Times New Roman" w:hAnsi="Times New Roman" w:cs="Times New Roman"/>
                <w:kern w:val="0"/>
              </w:rPr>
              <w:t xml:space="preserve"> (2 credits)</w:t>
            </w:r>
          </w:p>
          <w:p w14:paraId="055D11BE" w14:textId="77777777" w:rsidR="009B3233" w:rsidRPr="00476799" w:rsidRDefault="009B3233" w:rsidP="00555E41">
            <w:pPr>
              <w:pStyle w:val="ListParagraph"/>
              <w:numPr>
                <w:ilvl w:val="0"/>
                <w:numId w:val="19"/>
              </w:numPr>
              <w:spacing w:before="100" w:beforeAutospacing="1" w:after="100" w:afterAutospacing="1" w:line="240" w:lineRule="auto"/>
              <w:ind w:left="67" w:hanging="180"/>
              <w:rPr>
                <w:rFonts w:ascii="Times New Roman" w:eastAsia="Times New Roman" w:hAnsi="Times New Roman" w:cs="Times New Roman"/>
                <w:kern w:val="0"/>
              </w:rPr>
            </w:pPr>
            <w:r w:rsidRPr="00476799">
              <w:rPr>
                <w:rFonts w:ascii="Times New Roman" w:eastAsia="Times New Roman" w:hAnsi="Times New Roman" w:cs="Times New Roman"/>
                <w:bCs/>
                <w:kern w:val="0"/>
              </w:rPr>
              <w:t xml:space="preserve">Probability and </w:t>
            </w:r>
            <w:r w:rsidR="00555E41">
              <w:rPr>
                <w:rFonts w:ascii="Times New Roman" w:eastAsia="Times New Roman" w:hAnsi="Times New Roman" w:cs="Times New Roman"/>
                <w:bCs/>
                <w:kern w:val="0"/>
              </w:rPr>
              <w:t>s</w:t>
            </w:r>
            <w:r w:rsidRPr="00476799">
              <w:rPr>
                <w:rFonts w:ascii="Times New Roman" w:eastAsia="Times New Roman" w:hAnsi="Times New Roman" w:cs="Times New Roman"/>
                <w:bCs/>
                <w:kern w:val="0"/>
              </w:rPr>
              <w:t>tatistics</w:t>
            </w:r>
            <w:r w:rsidRPr="00476799">
              <w:rPr>
                <w:rFonts w:ascii="Times New Roman" w:eastAsia="Times New Roman" w:hAnsi="Times New Roman" w:cs="Times New Roman"/>
                <w:kern w:val="0"/>
              </w:rPr>
              <w:t xml:space="preserve"> (2 credits)</w:t>
            </w:r>
          </w:p>
          <w:p w14:paraId="5E7E5A3F" w14:textId="77777777" w:rsidR="009B3233" w:rsidRPr="00476799" w:rsidRDefault="009B3233" w:rsidP="00555E41">
            <w:pPr>
              <w:pStyle w:val="ListParagraph"/>
              <w:numPr>
                <w:ilvl w:val="0"/>
                <w:numId w:val="19"/>
              </w:numPr>
              <w:spacing w:before="100" w:beforeAutospacing="1" w:after="100" w:afterAutospacing="1" w:line="240" w:lineRule="auto"/>
              <w:ind w:left="67" w:hanging="180"/>
              <w:rPr>
                <w:rFonts w:ascii="Times New Roman" w:eastAsia="Times New Roman" w:hAnsi="Times New Roman" w:cs="Times New Roman"/>
                <w:kern w:val="0"/>
              </w:rPr>
            </w:pPr>
            <w:r w:rsidRPr="00476799">
              <w:rPr>
                <w:rFonts w:ascii="Times New Roman" w:eastAsia="Times New Roman" w:hAnsi="Times New Roman" w:cs="Times New Roman"/>
                <w:bCs/>
                <w:kern w:val="0"/>
              </w:rPr>
              <w:t xml:space="preserve">Database </w:t>
            </w:r>
            <w:r w:rsidR="00555E41">
              <w:rPr>
                <w:rFonts w:ascii="Times New Roman" w:eastAsia="Times New Roman" w:hAnsi="Times New Roman" w:cs="Times New Roman"/>
                <w:bCs/>
                <w:kern w:val="0"/>
              </w:rPr>
              <w:t>m</w:t>
            </w:r>
            <w:r w:rsidRPr="00476799">
              <w:rPr>
                <w:rFonts w:ascii="Times New Roman" w:eastAsia="Times New Roman" w:hAnsi="Times New Roman" w:cs="Times New Roman"/>
                <w:bCs/>
                <w:kern w:val="0"/>
              </w:rPr>
              <w:t xml:space="preserve">anagement </w:t>
            </w:r>
            <w:r w:rsidR="00555E41">
              <w:rPr>
                <w:rFonts w:ascii="Times New Roman" w:eastAsia="Times New Roman" w:hAnsi="Times New Roman" w:cs="Times New Roman"/>
                <w:bCs/>
                <w:kern w:val="0"/>
              </w:rPr>
              <w:t>s</w:t>
            </w:r>
            <w:r w:rsidRPr="00476799">
              <w:rPr>
                <w:rFonts w:ascii="Times New Roman" w:eastAsia="Times New Roman" w:hAnsi="Times New Roman" w:cs="Times New Roman"/>
                <w:bCs/>
                <w:kern w:val="0"/>
              </w:rPr>
              <w:t>ystems</w:t>
            </w:r>
            <w:r w:rsidRPr="00476799">
              <w:rPr>
                <w:rFonts w:ascii="Times New Roman" w:eastAsia="Times New Roman" w:hAnsi="Times New Roman" w:cs="Times New Roman"/>
                <w:kern w:val="0"/>
              </w:rPr>
              <w:t xml:space="preserve"> (2 credits)</w:t>
            </w:r>
          </w:p>
          <w:p w14:paraId="305913E1" w14:textId="77777777" w:rsidR="009B3233" w:rsidRPr="00476799" w:rsidRDefault="009B3233" w:rsidP="00555E41">
            <w:pPr>
              <w:pStyle w:val="ListParagraph"/>
              <w:numPr>
                <w:ilvl w:val="0"/>
                <w:numId w:val="19"/>
              </w:numPr>
              <w:spacing w:before="100" w:beforeAutospacing="1" w:after="100" w:afterAutospacing="1" w:line="240" w:lineRule="auto"/>
              <w:ind w:left="67" w:hanging="180"/>
              <w:rPr>
                <w:rFonts w:ascii="Times New Roman" w:eastAsia="Times New Roman" w:hAnsi="Times New Roman" w:cs="Times New Roman"/>
                <w:kern w:val="0"/>
              </w:rPr>
            </w:pPr>
            <w:r w:rsidRPr="00476799">
              <w:rPr>
                <w:rFonts w:ascii="Times New Roman" w:eastAsia="Times New Roman" w:hAnsi="Times New Roman" w:cs="Times New Roman"/>
                <w:bCs/>
                <w:kern w:val="0"/>
              </w:rPr>
              <w:t xml:space="preserve">Introduction to </w:t>
            </w:r>
            <w:r w:rsidR="00555E41">
              <w:rPr>
                <w:rFonts w:ascii="Times New Roman" w:eastAsia="Times New Roman" w:hAnsi="Times New Roman" w:cs="Times New Roman"/>
                <w:bCs/>
                <w:kern w:val="0"/>
              </w:rPr>
              <w:t>p</w:t>
            </w:r>
            <w:r w:rsidRPr="00476799">
              <w:rPr>
                <w:rFonts w:ascii="Times New Roman" w:eastAsia="Times New Roman" w:hAnsi="Times New Roman" w:cs="Times New Roman"/>
                <w:bCs/>
                <w:kern w:val="0"/>
              </w:rPr>
              <w:t>rogramming</w:t>
            </w:r>
            <w:r w:rsidRPr="00476799">
              <w:rPr>
                <w:rFonts w:ascii="Times New Roman" w:eastAsia="Times New Roman" w:hAnsi="Times New Roman" w:cs="Times New Roman"/>
                <w:kern w:val="0"/>
              </w:rPr>
              <w:t xml:space="preserve"> (2 credits)</w:t>
            </w:r>
          </w:p>
          <w:p w14:paraId="645C7547" w14:textId="77777777" w:rsidR="009B3233" w:rsidRPr="00476799" w:rsidRDefault="009B3233" w:rsidP="00555E41">
            <w:pPr>
              <w:pStyle w:val="ListParagraph"/>
              <w:numPr>
                <w:ilvl w:val="0"/>
                <w:numId w:val="19"/>
              </w:numPr>
              <w:spacing w:before="100" w:beforeAutospacing="1" w:after="100" w:afterAutospacing="1" w:line="240" w:lineRule="auto"/>
              <w:ind w:left="67" w:hanging="180"/>
              <w:rPr>
                <w:rFonts w:ascii="Times New Roman" w:eastAsia="Times New Roman" w:hAnsi="Times New Roman" w:cs="Times New Roman"/>
                <w:kern w:val="0"/>
              </w:rPr>
            </w:pPr>
            <w:r w:rsidRPr="00476799">
              <w:rPr>
                <w:rFonts w:ascii="Times New Roman" w:eastAsia="Times New Roman" w:hAnsi="Times New Roman" w:cs="Times New Roman"/>
                <w:bCs/>
                <w:kern w:val="0"/>
              </w:rPr>
              <w:lastRenderedPageBreak/>
              <w:t xml:space="preserve">Introduction to </w:t>
            </w:r>
            <w:r w:rsidR="00555E41">
              <w:rPr>
                <w:rFonts w:ascii="Times New Roman" w:eastAsia="Times New Roman" w:hAnsi="Times New Roman" w:cs="Times New Roman"/>
                <w:bCs/>
                <w:kern w:val="0"/>
              </w:rPr>
              <w:t>a</w:t>
            </w:r>
            <w:r w:rsidRPr="00476799">
              <w:rPr>
                <w:rFonts w:ascii="Times New Roman" w:eastAsia="Times New Roman" w:hAnsi="Times New Roman" w:cs="Times New Roman"/>
                <w:bCs/>
                <w:kern w:val="0"/>
              </w:rPr>
              <w:t>lgorithms</w:t>
            </w:r>
            <w:r w:rsidRPr="00476799">
              <w:rPr>
                <w:rFonts w:ascii="Times New Roman" w:eastAsia="Times New Roman" w:hAnsi="Times New Roman" w:cs="Times New Roman"/>
                <w:kern w:val="0"/>
              </w:rPr>
              <w:t xml:space="preserve"> (2 credits)</w:t>
            </w:r>
          </w:p>
          <w:p w14:paraId="4A0C1D21" w14:textId="77777777" w:rsidR="009B3233" w:rsidRPr="00476799" w:rsidRDefault="009B3233" w:rsidP="00555E41">
            <w:pPr>
              <w:pStyle w:val="ListParagraph"/>
              <w:numPr>
                <w:ilvl w:val="0"/>
                <w:numId w:val="19"/>
              </w:numPr>
              <w:spacing w:before="100" w:beforeAutospacing="1" w:after="100" w:afterAutospacing="1" w:line="240" w:lineRule="auto"/>
              <w:ind w:left="67" w:hanging="180"/>
              <w:rPr>
                <w:rFonts w:ascii="Times New Roman" w:eastAsia="Times New Roman" w:hAnsi="Times New Roman" w:cs="Times New Roman"/>
                <w:kern w:val="0"/>
              </w:rPr>
            </w:pPr>
            <w:r w:rsidRPr="00476799">
              <w:rPr>
                <w:rFonts w:ascii="Times New Roman" w:eastAsia="Times New Roman" w:hAnsi="Times New Roman" w:cs="Times New Roman"/>
                <w:bCs/>
                <w:kern w:val="0"/>
              </w:rPr>
              <w:t xml:space="preserve">Introduction to </w:t>
            </w:r>
            <w:r w:rsidR="00555E41">
              <w:rPr>
                <w:rFonts w:ascii="Times New Roman" w:eastAsia="Times New Roman" w:hAnsi="Times New Roman" w:cs="Times New Roman"/>
                <w:bCs/>
                <w:kern w:val="0"/>
              </w:rPr>
              <w:t>d</w:t>
            </w:r>
            <w:r w:rsidRPr="00476799">
              <w:rPr>
                <w:rFonts w:ascii="Times New Roman" w:eastAsia="Times New Roman" w:hAnsi="Times New Roman" w:cs="Times New Roman"/>
                <w:bCs/>
                <w:kern w:val="0"/>
              </w:rPr>
              <w:t xml:space="preserve">ata </w:t>
            </w:r>
            <w:r w:rsidR="00555E41">
              <w:rPr>
                <w:rFonts w:ascii="Times New Roman" w:eastAsia="Times New Roman" w:hAnsi="Times New Roman" w:cs="Times New Roman"/>
                <w:bCs/>
                <w:kern w:val="0"/>
              </w:rPr>
              <w:t>s</w:t>
            </w:r>
            <w:r w:rsidRPr="00476799">
              <w:rPr>
                <w:rFonts w:ascii="Times New Roman" w:eastAsia="Times New Roman" w:hAnsi="Times New Roman" w:cs="Times New Roman"/>
                <w:bCs/>
                <w:kern w:val="0"/>
              </w:rPr>
              <w:t>cience</w:t>
            </w:r>
            <w:r w:rsidRPr="00476799">
              <w:rPr>
                <w:rFonts w:ascii="Times New Roman" w:eastAsia="Times New Roman" w:hAnsi="Times New Roman" w:cs="Times New Roman"/>
                <w:kern w:val="0"/>
              </w:rPr>
              <w:t xml:space="preserve"> (2 credits)</w:t>
            </w:r>
          </w:p>
          <w:p w14:paraId="4DC649E3" w14:textId="77777777" w:rsidR="00720643" w:rsidRDefault="00720643">
            <w:pPr>
              <w:suppressAutoHyphens/>
              <w:spacing w:line="276" w:lineRule="auto"/>
              <w:ind w:left="-70"/>
              <w:jc w:val="both"/>
              <w:rPr>
                <w:rFonts w:ascii="Times New Roman" w:hAnsi="Times New Roman" w:cs="Times New Roman"/>
                <w:lang w:eastAsia="zh-CN"/>
              </w:rPr>
            </w:pPr>
          </w:p>
        </w:tc>
        <w:tc>
          <w:tcPr>
            <w:tcW w:w="1800" w:type="dxa"/>
            <w:tcBorders>
              <w:top w:val="single" w:sz="4" w:space="0" w:color="000000"/>
              <w:left w:val="single" w:sz="4" w:space="0" w:color="000000"/>
              <w:bottom w:val="single" w:sz="4" w:space="0" w:color="000000"/>
              <w:right w:val="single" w:sz="4" w:space="0" w:color="000000"/>
            </w:tcBorders>
          </w:tcPr>
          <w:p w14:paraId="4B0D6D92" w14:textId="77777777" w:rsidR="00720643" w:rsidRDefault="00E5262B">
            <w:pPr>
              <w:suppressAutoHyphens/>
              <w:spacing w:line="276" w:lineRule="auto"/>
              <w:jc w:val="both"/>
              <w:rPr>
                <w:rFonts w:ascii="Times New Roman" w:hAnsi="Times New Roman" w:cs="Times New Roman"/>
                <w:lang w:eastAsia="zh-CN"/>
              </w:rPr>
            </w:pPr>
            <w:r>
              <w:rPr>
                <w:rFonts w:ascii="Times New Roman" w:hAnsi="Times New Roman" w:cs="Times New Roman"/>
              </w:rPr>
              <w:lastRenderedPageBreak/>
              <w:t>Depen</w:t>
            </w:r>
            <w:r w:rsidR="00555E41">
              <w:rPr>
                <w:rFonts w:ascii="Times New Roman" w:hAnsi="Times New Roman" w:cs="Times New Roman"/>
              </w:rPr>
              <w:t>ding on the specific case, the d</w:t>
            </w:r>
            <w:r>
              <w:rPr>
                <w:rFonts w:ascii="Times New Roman" w:hAnsi="Times New Roman" w:cs="Times New Roman"/>
              </w:rPr>
              <w:t xml:space="preserve">epartment will determine the number of required </w:t>
            </w:r>
            <w:r>
              <w:rPr>
                <w:rFonts w:ascii="Times New Roman" w:hAnsi="Times New Roman" w:cs="Times New Roman"/>
              </w:rPr>
              <w:lastRenderedPageBreak/>
              <w:t>supplementary courses.</w:t>
            </w:r>
          </w:p>
        </w:tc>
      </w:tr>
    </w:tbl>
    <w:p w14:paraId="4688C623" w14:textId="77777777" w:rsidR="00720643" w:rsidRDefault="00E5262B">
      <w:pPr>
        <w:pStyle w:val="NormalWeb"/>
      </w:pPr>
      <w:r>
        <w:rPr>
          <w:rStyle w:val="Strong"/>
          <w:rFonts w:eastAsiaTheme="majorEastAsia"/>
        </w:rPr>
        <w:lastRenderedPageBreak/>
        <w:t xml:space="preserve">5. </w:t>
      </w:r>
      <w:r w:rsidRPr="00143E83">
        <w:rPr>
          <w:rStyle w:val="Strong"/>
          <w:rFonts w:eastAsiaTheme="majorEastAsia"/>
          <w:caps/>
          <w:color w:val="000000" w:themeColor="text1"/>
        </w:rPr>
        <w:t xml:space="preserve">Admission </w:t>
      </w:r>
      <w:r w:rsidR="009A50A0" w:rsidRPr="00143E83">
        <w:rPr>
          <w:b/>
          <w:color w:val="000000" w:themeColor="text1"/>
          <w:sz w:val="26"/>
          <w:szCs w:val="26"/>
        </w:rPr>
        <w:t>REQUIREMENTS</w:t>
      </w:r>
    </w:p>
    <w:p w14:paraId="082607E8" w14:textId="77777777" w:rsidR="00720643" w:rsidRDefault="00E5262B">
      <w:pPr>
        <w:suppressAutoHyphens/>
        <w:spacing w:before="120" w:after="120" w:line="276" w:lineRule="auto"/>
        <w:ind w:firstLine="539"/>
        <w:jc w:val="both"/>
        <w:rPr>
          <w:rFonts w:ascii="Times New Roman" w:hAnsi="Times New Roman" w:cs="Times New Roman"/>
          <w:lang w:val="vi-VN" w:eastAsia="zh-CN"/>
        </w:rPr>
      </w:pPr>
      <w:r>
        <w:rPr>
          <w:rFonts w:ascii="Times New Roman" w:hAnsi="Times New Roman" w:cs="Times New Roman"/>
        </w:rPr>
        <w:t>In accordance with the current Regulations on Admission and Master's level training issued by Quy Nhon University and the Ministry of Education and Training</w:t>
      </w:r>
      <w:r>
        <w:rPr>
          <w:rFonts w:ascii="Times New Roman" w:hAnsi="Times New Roman" w:cs="Times New Roman"/>
          <w:lang w:val="vi-VN" w:eastAsia="zh-CN"/>
        </w:rPr>
        <w:t>.</w:t>
      </w:r>
    </w:p>
    <w:p w14:paraId="360A04EE" w14:textId="77777777" w:rsidR="00720643" w:rsidRDefault="00E5262B">
      <w:pPr>
        <w:spacing w:before="100" w:beforeAutospacing="1" w:after="100" w:afterAutospacing="1" w:line="240" w:lineRule="auto"/>
        <w:rPr>
          <w:rFonts w:ascii="Times New Roman" w:hAnsi="Times New Roman" w:cs="Times New Roman"/>
          <w:b/>
          <w:bCs/>
          <w:caps/>
        </w:rPr>
      </w:pPr>
      <w:r>
        <w:rPr>
          <w:rFonts w:ascii="Times New Roman" w:eastAsia="Times New Roman" w:hAnsi="Times New Roman" w:cs="Times New Roman"/>
          <w:b/>
          <w:bCs/>
        </w:rPr>
        <w:t xml:space="preserve">6. </w:t>
      </w:r>
      <w:r>
        <w:rPr>
          <w:rFonts w:ascii="Times New Roman" w:hAnsi="Times New Roman" w:cs="Times New Roman"/>
          <w:b/>
          <w:bCs/>
          <w:caps/>
        </w:rPr>
        <w:t>Program Duration and Total Credit Requirements</w:t>
      </w:r>
    </w:p>
    <w:p w14:paraId="396BFA66" w14:textId="77777777" w:rsidR="00720643" w:rsidRDefault="00E5262B">
      <w:pPr>
        <w:pStyle w:val="NormalWeb"/>
      </w:pPr>
      <w:r>
        <w:rPr>
          <w:rStyle w:val="Strong"/>
          <w:rFonts w:eastAsiaTheme="majorEastAsia"/>
        </w:rPr>
        <w:t>6.1. Program Duration:</w:t>
      </w:r>
      <w:r>
        <w:t xml:space="preserve"> 2 years</w:t>
      </w:r>
    </w:p>
    <w:p w14:paraId="7E71F005" w14:textId="77777777" w:rsidR="00720643" w:rsidRDefault="00E5262B">
      <w:pPr>
        <w:pStyle w:val="NormalWeb"/>
        <w:rPr>
          <w:rStyle w:val="Emphasis"/>
          <w:rFonts w:eastAsiaTheme="majorEastAsia"/>
        </w:rPr>
      </w:pPr>
      <w:r>
        <w:rPr>
          <w:rStyle w:val="Strong"/>
          <w:rFonts w:eastAsiaTheme="majorEastAsia"/>
        </w:rPr>
        <w:t>6.2. Total Credit Requirements:</w:t>
      </w:r>
      <w:r>
        <w:t xml:space="preserve"> 60 credits</w:t>
      </w:r>
    </w:p>
    <w:tbl>
      <w:tblPr>
        <w:tblW w:w="783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3"/>
        <w:gridCol w:w="2380"/>
      </w:tblGrid>
      <w:tr w:rsidR="00720643" w14:paraId="141B6ED7" w14:textId="77777777">
        <w:tc>
          <w:tcPr>
            <w:tcW w:w="5453" w:type="dxa"/>
          </w:tcPr>
          <w:p w14:paraId="7411EF44" w14:textId="77777777" w:rsidR="00720643" w:rsidRDefault="00E5262B">
            <w:pPr>
              <w:spacing w:line="276" w:lineRule="auto"/>
              <w:contextualSpacing/>
              <w:jc w:val="center"/>
              <w:rPr>
                <w:rFonts w:ascii="Times New Roman" w:hAnsi="Times New Roman" w:cs="Times New Roman"/>
                <w:b/>
                <w:bCs/>
                <w:sz w:val="26"/>
                <w:szCs w:val="26"/>
              </w:rPr>
            </w:pPr>
            <w:r>
              <w:rPr>
                <w:rFonts w:ascii="Times New Roman" w:hAnsi="Times New Roman" w:cs="Times New Roman"/>
                <w:b/>
                <w:bCs/>
              </w:rPr>
              <w:t>Curriculum Structure</w:t>
            </w:r>
          </w:p>
        </w:tc>
        <w:tc>
          <w:tcPr>
            <w:tcW w:w="2380" w:type="dxa"/>
          </w:tcPr>
          <w:p w14:paraId="6F1502DB" w14:textId="77777777" w:rsidR="00720643" w:rsidRDefault="00E5262B">
            <w:pPr>
              <w:spacing w:line="276" w:lineRule="auto"/>
              <w:contextualSpacing/>
              <w:jc w:val="center"/>
              <w:rPr>
                <w:rFonts w:ascii="Times New Roman" w:hAnsi="Times New Roman" w:cs="Times New Roman"/>
                <w:b/>
                <w:bCs/>
                <w:sz w:val="26"/>
                <w:szCs w:val="26"/>
              </w:rPr>
            </w:pPr>
            <w:r>
              <w:rPr>
                <w:rFonts w:ascii="Times New Roman" w:hAnsi="Times New Roman" w:cs="Times New Roman"/>
                <w:b/>
                <w:bCs/>
              </w:rPr>
              <w:t>Number of Credits</w:t>
            </w:r>
          </w:p>
        </w:tc>
      </w:tr>
      <w:tr w:rsidR="00143E83" w14:paraId="0AD5CA09" w14:textId="77777777" w:rsidTr="00E76225">
        <w:tc>
          <w:tcPr>
            <w:tcW w:w="5453" w:type="dxa"/>
          </w:tcPr>
          <w:p w14:paraId="7B77FB81" w14:textId="77777777" w:rsidR="00143E83" w:rsidRDefault="00143E83" w:rsidP="00143E83">
            <w:pPr>
              <w:spacing w:line="276" w:lineRule="auto"/>
              <w:contextualSpacing/>
              <w:jc w:val="both"/>
              <w:rPr>
                <w:rFonts w:ascii="Times New Roman" w:hAnsi="Times New Roman" w:cs="Times New Roman"/>
                <w:b/>
              </w:rPr>
            </w:pPr>
            <w:r>
              <w:rPr>
                <w:rFonts w:ascii="Times New Roman" w:hAnsi="Times New Roman" w:cs="Times New Roman"/>
                <w:b/>
              </w:rPr>
              <w:t>General Knowledge</w:t>
            </w:r>
          </w:p>
        </w:tc>
        <w:tc>
          <w:tcPr>
            <w:tcW w:w="2380" w:type="dxa"/>
            <w:vAlign w:val="center"/>
          </w:tcPr>
          <w:p w14:paraId="44F8760E" w14:textId="77777777" w:rsidR="00143E83" w:rsidRPr="00B8618D" w:rsidRDefault="00143E83" w:rsidP="00143E83">
            <w:pPr>
              <w:overflowPunct w:val="0"/>
              <w:autoSpaceDE w:val="0"/>
              <w:autoSpaceDN w:val="0"/>
              <w:adjustRightInd w:val="0"/>
              <w:jc w:val="center"/>
              <w:textAlignment w:val="baseline"/>
              <w:rPr>
                <w:b/>
                <w:bCs/>
                <w:sz w:val="26"/>
                <w:szCs w:val="26"/>
              </w:rPr>
            </w:pPr>
            <w:r w:rsidRPr="00B8618D">
              <w:rPr>
                <w:b/>
                <w:bCs/>
                <w:sz w:val="26"/>
                <w:szCs w:val="26"/>
              </w:rPr>
              <w:t>3</w:t>
            </w:r>
          </w:p>
        </w:tc>
      </w:tr>
      <w:tr w:rsidR="00143E83" w14:paraId="377DA593" w14:textId="77777777" w:rsidTr="00E76225">
        <w:tc>
          <w:tcPr>
            <w:tcW w:w="5453" w:type="dxa"/>
          </w:tcPr>
          <w:p w14:paraId="46B471AB" w14:textId="77777777" w:rsidR="00143E83" w:rsidRDefault="00143E83" w:rsidP="00143E83">
            <w:pPr>
              <w:spacing w:line="276" w:lineRule="auto"/>
              <w:contextualSpacing/>
              <w:jc w:val="both"/>
              <w:rPr>
                <w:b/>
                <w:sz w:val="26"/>
                <w:szCs w:val="26"/>
                <w:lang w:val="vi-VN"/>
              </w:rPr>
            </w:pPr>
            <w:r>
              <w:rPr>
                <w:rStyle w:val="Strong"/>
                <w:rFonts w:ascii="Times New Roman" w:hAnsi="Times New Roman" w:cs="Times New Roman"/>
                <w:color w:val="262626"/>
                <w:shd w:val="clear" w:color="auto" w:fill="FFFFFF"/>
              </w:rPr>
              <w:t>Fundamental and Specialized Knowledge</w:t>
            </w:r>
          </w:p>
        </w:tc>
        <w:tc>
          <w:tcPr>
            <w:tcW w:w="2380" w:type="dxa"/>
            <w:vAlign w:val="center"/>
          </w:tcPr>
          <w:p w14:paraId="13798205" w14:textId="77777777" w:rsidR="00143E83" w:rsidRPr="00B8618D" w:rsidRDefault="00143E83" w:rsidP="00143E83">
            <w:pPr>
              <w:overflowPunct w:val="0"/>
              <w:autoSpaceDE w:val="0"/>
              <w:autoSpaceDN w:val="0"/>
              <w:adjustRightInd w:val="0"/>
              <w:jc w:val="center"/>
              <w:textAlignment w:val="baseline"/>
              <w:rPr>
                <w:b/>
                <w:bCs/>
                <w:sz w:val="26"/>
                <w:szCs w:val="26"/>
              </w:rPr>
            </w:pPr>
            <w:r w:rsidRPr="00B8618D">
              <w:rPr>
                <w:b/>
                <w:bCs/>
                <w:sz w:val="26"/>
                <w:szCs w:val="26"/>
              </w:rPr>
              <w:t>4</w:t>
            </w:r>
            <w:r>
              <w:rPr>
                <w:b/>
                <w:bCs/>
                <w:sz w:val="26"/>
                <w:szCs w:val="26"/>
              </w:rPr>
              <w:t>8</w:t>
            </w:r>
          </w:p>
        </w:tc>
      </w:tr>
      <w:tr w:rsidR="00143E83" w14:paraId="2020F12F" w14:textId="77777777" w:rsidTr="00E76225">
        <w:tc>
          <w:tcPr>
            <w:tcW w:w="5453" w:type="dxa"/>
          </w:tcPr>
          <w:p w14:paraId="6A45D53C" w14:textId="77777777" w:rsidR="00143E83" w:rsidRDefault="00143E83" w:rsidP="00143E83">
            <w:pPr>
              <w:spacing w:line="276" w:lineRule="auto"/>
              <w:contextualSpacing/>
              <w:jc w:val="both"/>
              <w:rPr>
                <w:rFonts w:ascii="Times New Roman" w:hAnsi="Times New Roman" w:cs="Times New Roman"/>
                <w:b/>
                <w:bCs/>
                <w:lang w:val="vi-VN"/>
              </w:rPr>
            </w:pPr>
            <w:r>
              <w:rPr>
                <w:rStyle w:val="Strong"/>
                <w:rFonts w:ascii="Times New Roman" w:hAnsi="Times New Roman" w:cs="Times New Roman"/>
                <w:b w:val="0"/>
                <w:bCs w:val="0"/>
                <w:color w:val="262626"/>
                <w:shd w:val="clear" w:color="auto" w:fill="FFFFFF"/>
              </w:rPr>
              <w:t xml:space="preserve">Compulsory </w:t>
            </w:r>
            <w:r>
              <w:rPr>
                <w:rFonts w:ascii="Times New Roman" w:hAnsi="Times New Roman" w:cs="Times New Roman"/>
                <w:lang w:eastAsia="zh-CN"/>
              </w:rPr>
              <w:t>courses</w:t>
            </w:r>
          </w:p>
        </w:tc>
        <w:tc>
          <w:tcPr>
            <w:tcW w:w="2380" w:type="dxa"/>
            <w:vAlign w:val="center"/>
          </w:tcPr>
          <w:p w14:paraId="14126106" w14:textId="77777777" w:rsidR="00143E83" w:rsidRPr="00B8618D" w:rsidRDefault="00143E83" w:rsidP="00143E83">
            <w:pPr>
              <w:overflowPunct w:val="0"/>
              <w:autoSpaceDE w:val="0"/>
              <w:autoSpaceDN w:val="0"/>
              <w:adjustRightInd w:val="0"/>
              <w:jc w:val="center"/>
              <w:textAlignment w:val="baseline"/>
              <w:rPr>
                <w:sz w:val="26"/>
                <w:szCs w:val="26"/>
              </w:rPr>
            </w:pPr>
            <w:r>
              <w:rPr>
                <w:sz w:val="26"/>
                <w:szCs w:val="26"/>
              </w:rPr>
              <w:t>27</w:t>
            </w:r>
          </w:p>
        </w:tc>
      </w:tr>
      <w:tr w:rsidR="00143E83" w14:paraId="7A8394A8" w14:textId="77777777" w:rsidTr="00E76225">
        <w:tc>
          <w:tcPr>
            <w:tcW w:w="5453" w:type="dxa"/>
          </w:tcPr>
          <w:p w14:paraId="2AD14EEC" w14:textId="77777777" w:rsidR="00143E83" w:rsidRDefault="00143E83" w:rsidP="00143E83">
            <w:pPr>
              <w:spacing w:line="276" w:lineRule="auto"/>
              <w:contextualSpacing/>
              <w:jc w:val="both"/>
              <w:rPr>
                <w:rFonts w:ascii="Times New Roman" w:hAnsi="Times New Roman" w:cs="Times New Roman"/>
                <w:b/>
                <w:bCs/>
                <w:lang w:val="vi-VN"/>
              </w:rPr>
            </w:pPr>
            <w:r>
              <w:rPr>
                <w:rStyle w:val="Strong"/>
                <w:rFonts w:ascii="Times New Roman" w:hAnsi="Times New Roman" w:cs="Times New Roman"/>
                <w:b w:val="0"/>
                <w:bCs w:val="0"/>
                <w:color w:val="262626"/>
                <w:shd w:val="clear" w:color="auto" w:fill="FFFFFF"/>
              </w:rPr>
              <w:t xml:space="preserve">Optional </w:t>
            </w:r>
            <w:r>
              <w:rPr>
                <w:rFonts w:ascii="Times New Roman" w:hAnsi="Times New Roman" w:cs="Times New Roman"/>
                <w:lang w:eastAsia="zh-CN"/>
              </w:rPr>
              <w:t>courses</w:t>
            </w:r>
          </w:p>
        </w:tc>
        <w:tc>
          <w:tcPr>
            <w:tcW w:w="2380" w:type="dxa"/>
            <w:vAlign w:val="center"/>
          </w:tcPr>
          <w:p w14:paraId="3ACD8C13" w14:textId="77777777" w:rsidR="00143E83" w:rsidRPr="00B8618D" w:rsidRDefault="00143E83" w:rsidP="00143E83">
            <w:pPr>
              <w:overflowPunct w:val="0"/>
              <w:autoSpaceDE w:val="0"/>
              <w:autoSpaceDN w:val="0"/>
              <w:adjustRightInd w:val="0"/>
              <w:jc w:val="center"/>
              <w:textAlignment w:val="baseline"/>
              <w:rPr>
                <w:sz w:val="26"/>
                <w:szCs w:val="26"/>
              </w:rPr>
            </w:pPr>
            <w:r>
              <w:rPr>
                <w:sz w:val="26"/>
                <w:szCs w:val="26"/>
              </w:rPr>
              <w:t>15</w:t>
            </w:r>
          </w:p>
        </w:tc>
      </w:tr>
      <w:tr w:rsidR="00143E83" w14:paraId="156D1534" w14:textId="77777777" w:rsidTr="00E76225">
        <w:tc>
          <w:tcPr>
            <w:tcW w:w="5453" w:type="dxa"/>
          </w:tcPr>
          <w:p w14:paraId="24EAF67B" w14:textId="77777777" w:rsidR="00143E83" w:rsidRDefault="00143E83" w:rsidP="00143E83">
            <w:pPr>
              <w:spacing w:line="276" w:lineRule="auto"/>
              <w:contextualSpacing/>
              <w:jc w:val="both"/>
              <w:rPr>
                <w:b/>
                <w:bCs/>
                <w:sz w:val="26"/>
                <w:szCs w:val="26"/>
              </w:rPr>
            </w:pPr>
            <w:r>
              <w:t>Project-Based Internship</w:t>
            </w:r>
          </w:p>
        </w:tc>
        <w:tc>
          <w:tcPr>
            <w:tcW w:w="2380" w:type="dxa"/>
            <w:vAlign w:val="center"/>
          </w:tcPr>
          <w:p w14:paraId="64FE937D" w14:textId="77777777" w:rsidR="00143E83" w:rsidRPr="00B8618D" w:rsidRDefault="00143E83" w:rsidP="00143E83">
            <w:pPr>
              <w:overflowPunct w:val="0"/>
              <w:autoSpaceDE w:val="0"/>
              <w:autoSpaceDN w:val="0"/>
              <w:adjustRightInd w:val="0"/>
              <w:jc w:val="center"/>
              <w:textAlignment w:val="baseline"/>
              <w:rPr>
                <w:sz w:val="26"/>
                <w:szCs w:val="26"/>
              </w:rPr>
            </w:pPr>
            <w:r>
              <w:rPr>
                <w:sz w:val="26"/>
                <w:szCs w:val="26"/>
              </w:rPr>
              <w:t>6</w:t>
            </w:r>
          </w:p>
        </w:tc>
      </w:tr>
      <w:tr w:rsidR="00143E83" w14:paraId="19647C60" w14:textId="77777777" w:rsidTr="00E76225">
        <w:tc>
          <w:tcPr>
            <w:tcW w:w="5453" w:type="dxa"/>
          </w:tcPr>
          <w:p w14:paraId="14D329DC" w14:textId="77777777" w:rsidR="00143E83" w:rsidRPr="00143E83" w:rsidRDefault="00143E83" w:rsidP="00143E83">
            <w:pPr>
              <w:spacing w:line="276" w:lineRule="auto"/>
              <w:contextualSpacing/>
              <w:jc w:val="both"/>
              <w:rPr>
                <w:rFonts w:ascii="Times New Roman" w:hAnsi="Times New Roman" w:cs="Times New Roman"/>
                <w:b/>
                <w:sz w:val="26"/>
                <w:szCs w:val="26"/>
              </w:rPr>
            </w:pPr>
            <w:r>
              <w:rPr>
                <w:rStyle w:val="Strong"/>
              </w:rPr>
              <w:t>Graduation project</w:t>
            </w:r>
          </w:p>
        </w:tc>
        <w:tc>
          <w:tcPr>
            <w:tcW w:w="2380" w:type="dxa"/>
            <w:vAlign w:val="center"/>
          </w:tcPr>
          <w:p w14:paraId="03F998B8" w14:textId="77777777" w:rsidR="00143E83" w:rsidRPr="00B8618D" w:rsidRDefault="00143E83" w:rsidP="00143E83">
            <w:pPr>
              <w:overflowPunct w:val="0"/>
              <w:autoSpaceDE w:val="0"/>
              <w:autoSpaceDN w:val="0"/>
              <w:adjustRightInd w:val="0"/>
              <w:jc w:val="center"/>
              <w:textAlignment w:val="baseline"/>
              <w:rPr>
                <w:b/>
                <w:bCs/>
                <w:sz w:val="26"/>
                <w:szCs w:val="26"/>
              </w:rPr>
            </w:pPr>
            <w:r>
              <w:rPr>
                <w:b/>
                <w:bCs/>
                <w:sz w:val="26"/>
                <w:szCs w:val="26"/>
              </w:rPr>
              <w:t>9</w:t>
            </w:r>
          </w:p>
        </w:tc>
      </w:tr>
      <w:tr w:rsidR="00143E83" w14:paraId="77A99DED" w14:textId="77777777" w:rsidTr="00E76225">
        <w:tc>
          <w:tcPr>
            <w:tcW w:w="5453" w:type="dxa"/>
          </w:tcPr>
          <w:p w14:paraId="3F0424D3" w14:textId="77777777" w:rsidR="00143E83" w:rsidRDefault="00143E83" w:rsidP="00143E83">
            <w:pPr>
              <w:spacing w:line="276" w:lineRule="auto"/>
              <w:contextualSpacing/>
              <w:jc w:val="center"/>
              <w:rPr>
                <w:b/>
                <w:bCs/>
                <w:sz w:val="26"/>
                <w:szCs w:val="26"/>
              </w:rPr>
            </w:pPr>
            <w:r>
              <w:rPr>
                <w:rFonts w:ascii="Times New Roman" w:hAnsi="Times New Roman" w:cs="Times New Roman"/>
                <w:b/>
                <w:bCs/>
              </w:rPr>
              <w:t>Total credits</w:t>
            </w:r>
          </w:p>
        </w:tc>
        <w:tc>
          <w:tcPr>
            <w:tcW w:w="2380" w:type="dxa"/>
            <w:vAlign w:val="center"/>
          </w:tcPr>
          <w:p w14:paraId="1D05841A" w14:textId="77777777" w:rsidR="00143E83" w:rsidRPr="00B8618D" w:rsidRDefault="00143E83" w:rsidP="00143E83">
            <w:pPr>
              <w:overflowPunct w:val="0"/>
              <w:autoSpaceDE w:val="0"/>
              <w:autoSpaceDN w:val="0"/>
              <w:adjustRightInd w:val="0"/>
              <w:jc w:val="center"/>
              <w:textAlignment w:val="baseline"/>
              <w:rPr>
                <w:b/>
                <w:bCs/>
                <w:sz w:val="26"/>
                <w:szCs w:val="26"/>
              </w:rPr>
            </w:pPr>
            <w:r w:rsidRPr="00B8618D">
              <w:rPr>
                <w:b/>
                <w:bCs/>
                <w:sz w:val="26"/>
                <w:szCs w:val="26"/>
              </w:rPr>
              <w:t>60</w:t>
            </w:r>
          </w:p>
        </w:tc>
      </w:tr>
    </w:tbl>
    <w:p w14:paraId="411C8E0D" w14:textId="77777777" w:rsidR="00720643" w:rsidRDefault="00E5262B">
      <w:pPr>
        <w:pStyle w:val="NormalWeb"/>
        <w:rPr>
          <w:b/>
          <w:bCs/>
          <w:caps/>
        </w:rPr>
      </w:pPr>
      <w:r>
        <w:rPr>
          <w:b/>
          <w:bCs/>
        </w:rPr>
        <w:t>7.</w:t>
      </w:r>
      <w:r>
        <w:t xml:space="preserve"> </w:t>
      </w:r>
      <w:r>
        <w:rPr>
          <w:b/>
        </w:rPr>
        <w:t>TRAINING METHOD, GRADUATION REQUIREMENTS</w:t>
      </w:r>
    </w:p>
    <w:p w14:paraId="7F82536C" w14:textId="77777777" w:rsidR="00720643" w:rsidRDefault="00E5262B">
      <w:pPr>
        <w:pStyle w:val="NormalWeb"/>
        <w:spacing w:before="0" w:beforeAutospacing="0" w:after="0" w:afterAutospacing="0"/>
        <w:rPr>
          <w:rStyle w:val="Strong"/>
          <w:rFonts w:eastAsiaTheme="majorEastAsia"/>
        </w:rPr>
      </w:pPr>
      <w:r>
        <w:rPr>
          <w:rStyle w:val="Strong"/>
          <w:rFonts w:eastAsiaTheme="majorEastAsia"/>
        </w:rPr>
        <w:t xml:space="preserve">7.1. Training </w:t>
      </w:r>
      <w:r>
        <w:rPr>
          <w:b/>
          <w:iCs/>
          <w:sz w:val="26"/>
          <w:szCs w:val="26"/>
          <w:lang w:eastAsia="zh-CN"/>
        </w:rPr>
        <w:t>method</w:t>
      </w:r>
    </w:p>
    <w:p w14:paraId="45C75A1C" w14:textId="77777777" w:rsidR="00720643" w:rsidRDefault="00E5262B">
      <w:pPr>
        <w:pStyle w:val="NormalWeb"/>
        <w:spacing w:before="0" w:beforeAutospacing="0" w:after="0" w:afterAutospacing="0"/>
        <w:ind w:left="426"/>
        <w:jc w:val="both"/>
        <w:rPr>
          <w:rFonts w:eastAsiaTheme="majorEastAsia"/>
          <w:b/>
          <w:bCs/>
        </w:rPr>
      </w:pPr>
      <w:r>
        <w:br/>
        <w:t>The training is organized under the credit-based system in accordance with the current egulations of the Ministry of Education and Training and of Quy Nhon University.</w:t>
      </w:r>
    </w:p>
    <w:p w14:paraId="0BD8B207" w14:textId="77777777" w:rsidR="00720643" w:rsidRDefault="00E5262B">
      <w:pPr>
        <w:pStyle w:val="NormalWeb"/>
        <w:spacing w:beforeAutospacing="0" w:after="0" w:afterAutospacing="0"/>
        <w:rPr>
          <w:rStyle w:val="Strong"/>
          <w:rFonts w:eastAsiaTheme="majorEastAsia"/>
        </w:rPr>
      </w:pPr>
      <w:r>
        <w:rPr>
          <w:rStyle w:val="Strong"/>
          <w:rFonts w:eastAsiaTheme="majorEastAsia"/>
        </w:rPr>
        <w:t>7.2. Graduation Requirements</w:t>
      </w:r>
    </w:p>
    <w:p w14:paraId="13325F75" w14:textId="77777777" w:rsidR="00720643" w:rsidRDefault="00E5262B">
      <w:pPr>
        <w:pStyle w:val="NormalWeb"/>
        <w:spacing w:beforeAutospacing="0" w:after="0" w:afterAutospacing="0"/>
        <w:ind w:left="426"/>
      </w:pPr>
      <w:r>
        <w:t>In accordance with the current regulations of the Ministry of Education and Training and of Quy Nhon University:</w:t>
      </w:r>
    </w:p>
    <w:p w14:paraId="0E84C5BA" w14:textId="77777777" w:rsidR="00720643" w:rsidRDefault="00E5262B">
      <w:pPr>
        <w:pStyle w:val="NormalWeb"/>
        <w:ind w:left="426" w:firstLine="426"/>
        <w:jc w:val="both"/>
      </w:pPr>
      <w:r>
        <w:lastRenderedPageBreak/>
        <w:t>a) Having completed all courses in the training program and successfully defended the master's thesis;</w:t>
      </w:r>
    </w:p>
    <w:p w14:paraId="16A22938" w14:textId="77777777" w:rsidR="00720643" w:rsidRDefault="00E5262B">
      <w:pPr>
        <w:pStyle w:val="NormalWeb"/>
        <w:ind w:left="426" w:firstLine="425"/>
        <w:jc w:val="both"/>
      </w:pPr>
      <w:r>
        <w:t xml:space="preserve">b) Meeting the foreign language proficiency requirement according to the program’s learning outcomes before the time of graduation consideration; this must be evidenced by one of the following: a diploma or a foreign language certificate equivalent to </w:t>
      </w:r>
      <w:r w:rsidRPr="00655C88">
        <w:rPr>
          <w:rStyle w:val="Strong"/>
          <w:rFonts w:eastAsiaTheme="majorEastAsia"/>
          <w:b w:val="0"/>
        </w:rPr>
        <w:t>Level 4</w:t>
      </w:r>
      <w:r>
        <w:t xml:space="preserve"> of the </w:t>
      </w:r>
      <w:r w:rsidRPr="00655C88">
        <w:rPr>
          <w:rStyle w:val="Strong"/>
          <w:rFonts w:eastAsiaTheme="majorEastAsia"/>
          <w:b w:val="0"/>
        </w:rPr>
        <w:t>Vietnamese 6-level Foreign Language Proficiency Framework</w:t>
      </w:r>
      <w:r>
        <w:t xml:space="preserve"> specified in the Appendix of this Regulation, or other equivalent certificates announced by the Ministry of Education and Training; or a bachelor’s degree or higher in a foreign language major; or a bachelor’s degree or higher in another major whose program was conducted entirely in a foreign language;</w:t>
      </w:r>
    </w:p>
    <w:p w14:paraId="6614091B" w14:textId="77777777" w:rsidR="00720643" w:rsidRDefault="00E5262B">
      <w:pPr>
        <w:pStyle w:val="NormalWeb"/>
        <w:ind w:left="426" w:firstLine="425"/>
        <w:jc w:val="both"/>
      </w:pPr>
      <w:r>
        <w:t>c) Having fulfilled all responsibilities prescribed by Quy Nhon University; not being subject to criminal prosecution and not being under disciplinary action or suspension from study.</w:t>
      </w:r>
    </w:p>
    <w:p w14:paraId="29AE40C1" w14:textId="77777777" w:rsidR="00720643" w:rsidRDefault="00E5262B">
      <w:pPr>
        <w:suppressAutoHyphens/>
        <w:spacing w:before="120" w:after="120" w:line="276" w:lineRule="auto"/>
        <w:jc w:val="both"/>
        <w:rPr>
          <w:rFonts w:ascii="Times New Roman" w:hAnsi="Times New Roman" w:cs="Times New Roman"/>
          <w:b/>
          <w:lang w:val="vi-VN" w:eastAsia="zh-CN"/>
        </w:rPr>
      </w:pPr>
      <w:r>
        <w:rPr>
          <w:rFonts w:ascii="Times New Roman" w:hAnsi="Times New Roman" w:cs="Times New Roman"/>
          <w:b/>
          <w:lang w:val="vi-VN" w:eastAsia="zh-CN"/>
        </w:rPr>
        <w:t xml:space="preserve">7.3. </w:t>
      </w:r>
      <w:r>
        <w:rPr>
          <w:rFonts w:ascii="Times New Roman" w:hAnsi="Times New Roman" w:cs="Times New Roman"/>
          <w:b/>
        </w:rPr>
        <w:t>Degree Awarded</w:t>
      </w:r>
    </w:p>
    <w:p w14:paraId="1CF6EDD4" w14:textId="77777777" w:rsidR="00720643" w:rsidRDefault="00E5262B">
      <w:pPr>
        <w:suppressAutoHyphens/>
        <w:spacing w:before="120" w:after="120" w:line="276" w:lineRule="auto"/>
        <w:rPr>
          <w:rFonts w:ascii="Times New Roman" w:hAnsi="Times New Roman" w:cs="Times New Roman"/>
          <w:lang w:eastAsia="zh-CN"/>
        </w:rPr>
      </w:pPr>
      <w:r>
        <w:rPr>
          <w:rFonts w:ascii="Times New Roman" w:hAnsi="Times New Roman" w:cs="Times New Roman"/>
          <w:lang w:val="vi-VN" w:eastAsia="zh-CN"/>
        </w:rPr>
        <w:t xml:space="preserve">Vietnamese: BẰNG THẠC SĨ </w:t>
      </w:r>
      <w:r w:rsidR="007823ED">
        <w:rPr>
          <w:rFonts w:ascii="Times New Roman" w:hAnsi="Times New Roman" w:cs="Times New Roman"/>
          <w:lang w:eastAsia="zh-CN"/>
        </w:rPr>
        <w:t>KHOA HỌC DỮ LIỆU</w:t>
      </w:r>
    </w:p>
    <w:p w14:paraId="480E9CF5" w14:textId="77777777" w:rsidR="00720643" w:rsidRDefault="00E5262B">
      <w:pPr>
        <w:suppressAutoHyphens/>
        <w:spacing w:before="120" w:after="120" w:line="276" w:lineRule="auto"/>
        <w:rPr>
          <w:rFonts w:ascii="Times New Roman" w:hAnsi="Times New Roman" w:cs="Times New Roman"/>
          <w:lang w:eastAsia="zh-CN"/>
        </w:rPr>
      </w:pPr>
      <w:r>
        <w:rPr>
          <w:rFonts w:ascii="Times New Roman" w:hAnsi="Times New Roman" w:cs="Times New Roman"/>
          <w:lang w:eastAsia="zh-CN"/>
        </w:rPr>
        <w:t>English</w:t>
      </w:r>
      <w:r>
        <w:rPr>
          <w:rFonts w:ascii="Times New Roman" w:hAnsi="Times New Roman" w:cs="Times New Roman"/>
          <w:lang w:val="vi-VN" w:eastAsia="zh-CN"/>
        </w:rPr>
        <w:t xml:space="preserve">: THE DEGREE OF MASTER IN </w:t>
      </w:r>
      <w:r w:rsidR="007823ED">
        <w:rPr>
          <w:rFonts w:ascii="Times New Roman" w:hAnsi="Times New Roman" w:cs="Times New Roman"/>
          <w:lang w:eastAsia="zh-CN"/>
        </w:rPr>
        <w:t>DATA SCIENCE</w:t>
      </w:r>
    </w:p>
    <w:p w14:paraId="73A82CA8" w14:textId="77777777" w:rsidR="00720643" w:rsidRDefault="00E5262B">
      <w:pPr>
        <w:suppressAutoHyphens/>
        <w:spacing w:line="360" w:lineRule="auto"/>
        <w:ind w:left="284" w:hanging="284"/>
        <w:contextualSpacing/>
        <w:jc w:val="both"/>
        <w:rPr>
          <w:rFonts w:ascii="Times New Roman" w:hAnsi="Times New Roman" w:cs="Times New Roman"/>
          <w:lang w:eastAsia="zh-CN"/>
        </w:rPr>
      </w:pPr>
      <w:r>
        <w:rPr>
          <w:rFonts w:ascii="Times New Roman" w:hAnsi="Times New Roman" w:cs="Times New Roman"/>
          <w:b/>
          <w:bCs/>
          <w:lang w:eastAsia="zh-CN"/>
        </w:rPr>
        <w:t>8</w:t>
      </w:r>
      <w:r>
        <w:rPr>
          <w:rFonts w:ascii="Times New Roman" w:hAnsi="Times New Roman" w:cs="Times New Roman"/>
          <w:b/>
          <w:bCs/>
          <w:lang w:val="vi-VN" w:eastAsia="zh-CN"/>
        </w:rPr>
        <w:t xml:space="preserve">. </w:t>
      </w:r>
      <w:r>
        <w:rPr>
          <w:rFonts w:ascii="Times New Roman" w:hAnsi="Times New Roman" w:cs="Times New Roman"/>
          <w:b/>
          <w:bCs/>
          <w:lang w:eastAsia="zh-CN"/>
        </w:rPr>
        <w:t>ASSESSMENT METHODS, GRADING SCALE</w:t>
      </w:r>
    </w:p>
    <w:p w14:paraId="15C61814" w14:textId="77777777" w:rsidR="00720643" w:rsidRDefault="00E5262B">
      <w:pPr>
        <w:suppressAutoHyphens/>
        <w:spacing w:line="360" w:lineRule="auto"/>
        <w:ind w:left="284" w:hanging="284"/>
        <w:contextualSpacing/>
        <w:jc w:val="both"/>
        <w:rPr>
          <w:rFonts w:ascii="Times New Roman" w:hAnsi="Times New Roman" w:cs="Times New Roman"/>
          <w:lang w:eastAsia="zh-CN"/>
        </w:rPr>
      </w:pPr>
      <w:r>
        <w:rPr>
          <w:rFonts w:ascii="Times New Roman" w:hAnsi="Times New Roman" w:cs="Times New Roman"/>
          <w:b/>
          <w:iCs/>
          <w:lang w:eastAsia="zh-CN"/>
        </w:rPr>
        <w:t xml:space="preserve">8.1. </w:t>
      </w:r>
      <w:r>
        <w:rPr>
          <w:rFonts w:ascii="Times New Roman" w:hAnsi="Times New Roman" w:cs="Times New Roman"/>
          <w:b/>
          <w:bCs/>
          <w:iCs/>
        </w:rPr>
        <w:t>Grading scale</w:t>
      </w:r>
    </w:p>
    <w:p w14:paraId="6B96723B" w14:textId="77777777" w:rsidR="00720643" w:rsidRDefault="00E5262B">
      <w:pPr>
        <w:suppressAutoHyphens/>
        <w:spacing w:line="360" w:lineRule="auto"/>
        <w:ind w:left="927" w:hanging="76"/>
        <w:jc w:val="both"/>
        <w:rPr>
          <w:rFonts w:ascii="Times New Roman" w:hAnsi="Times New Roman" w:cs="Times New Roman"/>
          <w:lang w:eastAsia="zh-CN"/>
        </w:rPr>
      </w:pPr>
      <w:r>
        <w:rPr>
          <w:rFonts w:ascii="Times New Roman" w:hAnsi="Times New Roman" w:cs="Times New Roman"/>
        </w:rPr>
        <w:t>A 10-point scale is used for all forms of assessment within the course.</w:t>
      </w:r>
    </w:p>
    <w:p w14:paraId="05A93FC4" w14:textId="77777777" w:rsidR="00720643" w:rsidRDefault="00E5262B">
      <w:pPr>
        <w:suppressAutoHyphens/>
        <w:spacing w:line="360" w:lineRule="auto"/>
        <w:ind w:left="927" w:hanging="927"/>
        <w:jc w:val="both"/>
        <w:rPr>
          <w:rFonts w:ascii="Times New Roman" w:hAnsi="Times New Roman" w:cs="Times New Roman"/>
          <w:lang w:eastAsia="zh-CN"/>
        </w:rPr>
      </w:pPr>
      <w:r>
        <w:rPr>
          <w:rFonts w:ascii="Times New Roman" w:hAnsi="Times New Roman" w:cs="Times New Roman"/>
          <w:b/>
          <w:iCs/>
          <w:lang w:eastAsia="zh-CN"/>
        </w:rPr>
        <w:t xml:space="preserve">8.2. </w:t>
      </w:r>
      <w:r>
        <w:rPr>
          <w:rFonts w:ascii="Times New Roman" w:hAnsi="Times New Roman" w:cs="Times New Roman"/>
          <w:b/>
          <w:bCs/>
          <w:iCs/>
        </w:rPr>
        <w:t>Format, evaluation criteria, and scoring system</w:t>
      </w:r>
    </w:p>
    <w:p w14:paraId="48FFFF45" w14:textId="77777777" w:rsidR="00720643" w:rsidRDefault="00E5262B">
      <w:pPr>
        <w:suppressAutoHyphens/>
        <w:spacing w:line="360" w:lineRule="auto"/>
        <w:ind w:left="360" w:hanging="360"/>
        <w:jc w:val="both"/>
        <w:rPr>
          <w:rFonts w:ascii="Times New Roman" w:hAnsi="Times New Roman" w:cs="Times New Roman"/>
          <w:iCs/>
          <w:lang w:eastAsia="zh-CN"/>
        </w:rPr>
      </w:pPr>
      <w:r>
        <w:rPr>
          <w:rFonts w:ascii="Times New Roman" w:hAnsi="Times New Roman" w:cs="Times New Roman"/>
          <w:b/>
          <w:bCs/>
          <w:i/>
          <w:iCs/>
          <w:lang w:eastAsia="zh-CN"/>
        </w:rPr>
        <w:t xml:space="preserve">- </w:t>
      </w:r>
      <w:r>
        <w:rPr>
          <w:rFonts w:ascii="Times New Roman" w:hAnsi="Times New Roman" w:cs="Times New Roman"/>
          <w:b/>
          <w:iCs/>
        </w:rPr>
        <w:t>Assessment of theoretical courses</w:t>
      </w:r>
    </w:p>
    <w:tbl>
      <w:tblPr>
        <w:tblW w:w="5000" w:type="pct"/>
        <w:jc w:val="center"/>
        <w:tblLayout w:type="fixed"/>
        <w:tblLook w:val="0000" w:firstRow="0" w:lastRow="0" w:firstColumn="0" w:lastColumn="0" w:noHBand="0" w:noVBand="0"/>
      </w:tblPr>
      <w:tblGrid>
        <w:gridCol w:w="896"/>
        <w:gridCol w:w="1475"/>
        <w:gridCol w:w="5639"/>
        <w:gridCol w:w="1340"/>
      </w:tblGrid>
      <w:tr w:rsidR="00720643" w14:paraId="1A357A03" w14:textId="77777777" w:rsidTr="00B50943">
        <w:trPr>
          <w:jc w:val="center"/>
        </w:trPr>
        <w:tc>
          <w:tcPr>
            <w:tcW w:w="896" w:type="dxa"/>
            <w:tcBorders>
              <w:top w:val="single" w:sz="4" w:space="0" w:color="000000"/>
              <w:left w:val="single" w:sz="4" w:space="0" w:color="000000"/>
              <w:bottom w:val="single" w:sz="4" w:space="0" w:color="000000"/>
            </w:tcBorders>
            <w:vAlign w:val="center"/>
          </w:tcPr>
          <w:p w14:paraId="1FF0D555" w14:textId="77777777" w:rsidR="00720643" w:rsidRDefault="00E5262B">
            <w:pPr>
              <w:suppressAutoHyphens/>
              <w:spacing w:line="360" w:lineRule="auto"/>
              <w:jc w:val="center"/>
              <w:rPr>
                <w:rFonts w:ascii="Times New Roman" w:hAnsi="Times New Roman" w:cs="Times New Roman"/>
                <w:lang w:eastAsia="zh-CN"/>
              </w:rPr>
            </w:pPr>
            <w:r>
              <w:rPr>
                <w:rFonts w:ascii="Times New Roman" w:hAnsi="Times New Roman" w:cs="Times New Roman"/>
                <w:b/>
                <w:bCs/>
                <w:lang w:eastAsia="zh-CN"/>
              </w:rPr>
              <w:t>No</w:t>
            </w:r>
          </w:p>
        </w:tc>
        <w:tc>
          <w:tcPr>
            <w:tcW w:w="1475" w:type="dxa"/>
            <w:tcBorders>
              <w:top w:val="single" w:sz="4" w:space="0" w:color="000000"/>
              <w:left w:val="single" w:sz="4" w:space="0" w:color="000000"/>
              <w:bottom w:val="single" w:sz="4" w:space="0" w:color="000000"/>
            </w:tcBorders>
            <w:vAlign w:val="center"/>
          </w:tcPr>
          <w:p w14:paraId="7534DA7E" w14:textId="77777777" w:rsidR="00720643" w:rsidRDefault="00E5262B">
            <w:pPr>
              <w:suppressAutoHyphens/>
              <w:spacing w:line="360" w:lineRule="auto"/>
              <w:jc w:val="center"/>
              <w:rPr>
                <w:rFonts w:ascii="Times New Roman" w:hAnsi="Times New Roman" w:cs="Times New Roman"/>
                <w:b/>
                <w:bCs/>
                <w:lang w:eastAsia="zh-CN"/>
              </w:rPr>
            </w:pPr>
            <w:r>
              <w:rPr>
                <w:rFonts w:ascii="Times New Roman" w:hAnsi="Times New Roman" w:cs="Times New Roman"/>
                <w:b/>
              </w:rPr>
              <w:t>Format</w:t>
            </w:r>
          </w:p>
          <w:p w14:paraId="07AF11F5" w14:textId="77777777" w:rsidR="00720643" w:rsidRDefault="00E5262B">
            <w:pPr>
              <w:suppressAutoHyphens/>
              <w:spacing w:line="360" w:lineRule="auto"/>
              <w:jc w:val="center"/>
              <w:rPr>
                <w:rFonts w:ascii="Times New Roman" w:hAnsi="Times New Roman" w:cs="Times New Roman"/>
                <w:lang w:eastAsia="zh-CN"/>
              </w:rPr>
            </w:pPr>
            <w:r>
              <w:rPr>
                <w:rFonts w:ascii="Times New Roman" w:hAnsi="Times New Roman" w:cs="Times New Roman"/>
                <w:b/>
                <w:bCs/>
                <w:lang w:eastAsia="zh-CN"/>
              </w:rPr>
              <w:t xml:space="preserve"> </w:t>
            </w:r>
          </w:p>
        </w:tc>
        <w:tc>
          <w:tcPr>
            <w:tcW w:w="5639" w:type="dxa"/>
            <w:tcBorders>
              <w:top w:val="single" w:sz="4" w:space="0" w:color="000000"/>
              <w:left w:val="single" w:sz="4" w:space="0" w:color="000000"/>
              <w:bottom w:val="single" w:sz="4" w:space="0" w:color="000000"/>
            </w:tcBorders>
            <w:vAlign w:val="center"/>
          </w:tcPr>
          <w:p w14:paraId="625092FB" w14:textId="77777777" w:rsidR="00720643" w:rsidRDefault="00E5262B">
            <w:pPr>
              <w:suppressAutoHyphens/>
              <w:spacing w:line="360" w:lineRule="auto"/>
              <w:jc w:val="center"/>
              <w:rPr>
                <w:rFonts w:ascii="Times New Roman" w:hAnsi="Times New Roman" w:cs="Times New Roman"/>
                <w:lang w:eastAsia="zh-CN"/>
              </w:rPr>
            </w:pPr>
            <w:r>
              <w:rPr>
                <w:rFonts w:ascii="Times New Roman" w:hAnsi="Times New Roman" w:cs="Times New Roman"/>
                <w:b/>
              </w:rPr>
              <w:t>Evaluation criteria</w:t>
            </w:r>
          </w:p>
        </w:tc>
        <w:tc>
          <w:tcPr>
            <w:tcW w:w="1340" w:type="dxa"/>
            <w:tcBorders>
              <w:top w:val="single" w:sz="4" w:space="0" w:color="000000"/>
              <w:left w:val="single" w:sz="4" w:space="0" w:color="000000"/>
              <w:bottom w:val="single" w:sz="4" w:space="0" w:color="000000"/>
              <w:right w:val="single" w:sz="4" w:space="0" w:color="000000"/>
            </w:tcBorders>
            <w:vAlign w:val="center"/>
          </w:tcPr>
          <w:p w14:paraId="4823A31D" w14:textId="77777777" w:rsidR="00720643" w:rsidRDefault="00E5262B">
            <w:pPr>
              <w:suppressAutoHyphens/>
              <w:spacing w:line="360" w:lineRule="auto"/>
              <w:jc w:val="center"/>
              <w:rPr>
                <w:rFonts w:ascii="Times New Roman" w:hAnsi="Times New Roman" w:cs="Times New Roman"/>
                <w:lang w:eastAsia="zh-CN"/>
              </w:rPr>
            </w:pPr>
            <w:r>
              <w:rPr>
                <w:rFonts w:ascii="Times New Roman" w:hAnsi="Times New Roman" w:cs="Times New Roman"/>
                <w:b/>
                <w:bCs/>
                <w:lang w:eastAsia="zh-CN"/>
              </w:rPr>
              <w:t>Weighting</w:t>
            </w:r>
          </w:p>
        </w:tc>
      </w:tr>
      <w:tr w:rsidR="00720643" w14:paraId="2224C7DA" w14:textId="77777777" w:rsidTr="00B50943">
        <w:trPr>
          <w:jc w:val="center"/>
        </w:trPr>
        <w:tc>
          <w:tcPr>
            <w:tcW w:w="896" w:type="dxa"/>
            <w:vMerge w:val="restart"/>
            <w:tcBorders>
              <w:top w:val="single" w:sz="4" w:space="0" w:color="000000"/>
              <w:left w:val="single" w:sz="4" w:space="0" w:color="000000"/>
              <w:bottom w:val="single" w:sz="4" w:space="0" w:color="000000"/>
            </w:tcBorders>
            <w:vAlign w:val="center"/>
          </w:tcPr>
          <w:p w14:paraId="10967CD7" w14:textId="77777777" w:rsidR="00720643" w:rsidRDefault="00E5262B">
            <w:pPr>
              <w:suppressAutoHyphens/>
              <w:spacing w:line="360" w:lineRule="auto"/>
              <w:jc w:val="center"/>
              <w:rPr>
                <w:rFonts w:ascii="Times New Roman" w:hAnsi="Times New Roman" w:cs="Times New Roman"/>
                <w:lang w:eastAsia="zh-CN"/>
              </w:rPr>
            </w:pPr>
            <w:r>
              <w:rPr>
                <w:rFonts w:ascii="Times New Roman" w:hAnsi="Times New Roman" w:cs="Times New Roman"/>
                <w:lang w:eastAsia="zh-CN"/>
              </w:rPr>
              <w:t>1</w:t>
            </w:r>
          </w:p>
        </w:tc>
        <w:tc>
          <w:tcPr>
            <w:tcW w:w="1475" w:type="dxa"/>
            <w:vMerge w:val="restart"/>
            <w:tcBorders>
              <w:top w:val="single" w:sz="4" w:space="0" w:color="000000"/>
              <w:left w:val="single" w:sz="4" w:space="0" w:color="000000"/>
              <w:bottom w:val="single" w:sz="4" w:space="0" w:color="000000"/>
            </w:tcBorders>
            <w:vAlign w:val="center"/>
          </w:tcPr>
          <w:p w14:paraId="783FFCF9" w14:textId="77777777" w:rsidR="00720643" w:rsidRDefault="00E5262B">
            <w:pPr>
              <w:suppressAutoHyphens/>
              <w:spacing w:line="360" w:lineRule="auto"/>
              <w:jc w:val="both"/>
              <w:rPr>
                <w:rFonts w:ascii="Times New Roman" w:hAnsi="Times New Roman" w:cs="Times New Roman"/>
                <w:i/>
                <w:iCs/>
                <w:lang w:eastAsia="zh-CN"/>
              </w:rPr>
            </w:pPr>
            <w:r>
              <w:rPr>
                <w:rFonts w:ascii="Times New Roman" w:hAnsi="Times New Roman" w:cs="Times New Roman"/>
                <w:b/>
                <w:i/>
                <w:lang w:eastAsia="zh-CN"/>
              </w:rPr>
              <w:t>Progress assessment</w:t>
            </w:r>
          </w:p>
        </w:tc>
        <w:tc>
          <w:tcPr>
            <w:tcW w:w="5639" w:type="dxa"/>
            <w:tcBorders>
              <w:top w:val="single" w:sz="4" w:space="0" w:color="000000"/>
              <w:left w:val="single" w:sz="4" w:space="0" w:color="000000"/>
              <w:bottom w:val="single" w:sz="4" w:space="0" w:color="000000"/>
            </w:tcBorders>
            <w:vAlign w:val="center"/>
          </w:tcPr>
          <w:p w14:paraId="49D8D77D" w14:textId="77777777" w:rsidR="00720643" w:rsidRDefault="00E5262B">
            <w:pPr>
              <w:suppressAutoHyphens/>
              <w:spacing w:line="360" w:lineRule="auto"/>
              <w:jc w:val="both"/>
              <w:rPr>
                <w:rFonts w:ascii="Times New Roman" w:hAnsi="Times New Roman" w:cs="Times New Roman"/>
                <w:lang w:eastAsia="zh-CN"/>
              </w:rPr>
            </w:pPr>
            <w:r>
              <w:rPr>
                <w:rFonts w:ascii="Times New Roman" w:hAnsi="Times New Roman" w:cs="Times New Roman"/>
                <w:bCs/>
                <w:i/>
              </w:rPr>
              <w:t>Attendance:</w:t>
            </w:r>
            <w:r>
              <w:rPr>
                <w:rFonts w:ascii="Times New Roman" w:hAnsi="Times New Roman" w:cs="Times New Roman"/>
              </w:rPr>
              <w:t xml:space="preserve"> Students must attend all required sessions and must not miss more than </w:t>
            </w:r>
            <w:r w:rsidRPr="00655C88">
              <w:rPr>
                <w:rFonts w:ascii="Times New Roman" w:hAnsi="Times New Roman" w:cs="Times New Roman"/>
                <w:bCs/>
              </w:rPr>
              <w:t>20%</w:t>
            </w:r>
            <w:r>
              <w:rPr>
                <w:rFonts w:ascii="Times New Roman" w:hAnsi="Times New Roman" w:cs="Times New Roman"/>
              </w:rPr>
              <w:t xml:space="preserve"> of the total class hours.</w:t>
            </w:r>
          </w:p>
        </w:tc>
        <w:tc>
          <w:tcPr>
            <w:tcW w:w="1340" w:type="dxa"/>
            <w:vMerge w:val="restart"/>
            <w:tcBorders>
              <w:top w:val="single" w:sz="4" w:space="0" w:color="000000"/>
              <w:left w:val="single" w:sz="4" w:space="0" w:color="000000"/>
              <w:bottom w:val="single" w:sz="4" w:space="0" w:color="000000"/>
              <w:right w:val="single" w:sz="4" w:space="0" w:color="000000"/>
            </w:tcBorders>
            <w:vAlign w:val="center"/>
          </w:tcPr>
          <w:p w14:paraId="1ECFBA24" w14:textId="77777777" w:rsidR="00720643" w:rsidRPr="007823ED" w:rsidRDefault="007823ED" w:rsidP="007823ED">
            <w:pPr>
              <w:suppressAutoHyphens/>
              <w:spacing w:line="360" w:lineRule="auto"/>
              <w:jc w:val="center"/>
              <w:rPr>
                <w:rFonts w:ascii="Times New Roman" w:hAnsi="Times New Roman" w:cs="Times New Roman"/>
                <w:lang w:eastAsia="zh-CN"/>
              </w:rPr>
            </w:pPr>
            <w:r>
              <w:rPr>
                <w:rFonts w:ascii="Times New Roman" w:hAnsi="Times New Roman" w:cs="Times New Roman"/>
                <w:lang w:eastAsia="zh-CN"/>
              </w:rPr>
              <w:t>3</w:t>
            </w:r>
            <w:r w:rsidR="00E5262B">
              <w:rPr>
                <w:rFonts w:ascii="Times New Roman" w:hAnsi="Times New Roman" w:cs="Times New Roman"/>
                <w:lang w:eastAsia="zh-CN"/>
              </w:rPr>
              <w:t xml:space="preserve">0%, </w:t>
            </w:r>
            <w:r>
              <w:rPr>
                <w:rFonts w:ascii="Times New Roman" w:hAnsi="Times New Roman" w:cs="Times New Roman"/>
                <w:lang w:eastAsia="zh-CN"/>
              </w:rPr>
              <w:t>4</w:t>
            </w:r>
            <w:r w:rsidR="00E5262B">
              <w:rPr>
                <w:rFonts w:ascii="Times New Roman" w:hAnsi="Times New Roman" w:cs="Times New Roman"/>
                <w:lang w:eastAsia="zh-CN"/>
              </w:rPr>
              <w:t>0%</w:t>
            </w:r>
            <w:r>
              <w:rPr>
                <w:rFonts w:ascii="Times New Roman" w:hAnsi="Times New Roman" w:cs="Times New Roman"/>
                <w:lang w:eastAsia="zh-CN"/>
              </w:rPr>
              <w:t>, 50%</w:t>
            </w:r>
          </w:p>
        </w:tc>
      </w:tr>
      <w:tr w:rsidR="00720643" w14:paraId="754252E2" w14:textId="77777777" w:rsidTr="00B50943">
        <w:trPr>
          <w:jc w:val="center"/>
        </w:trPr>
        <w:tc>
          <w:tcPr>
            <w:tcW w:w="896" w:type="dxa"/>
            <w:vMerge/>
            <w:tcBorders>
              <w:top w:val="single" w:sz="4" w:space="0" w:color="000000"/>
              <w:left w:val="single" w:sz="4" w:space="0" w:color="000000"/>
              <w:bottom w:val="single" w:sz="4" w:space="0" w:color="000000"/>
            </w:tcBorders>
            <w:vAlign w:val="center"/>
          </w:tcPr>
          <w:p w14:paraId="7813C8B0" w14:textId="77777777" w:rsidR="00720643" w:rsidRDefault="00720643">
            <w:pPr>
              <w:suppressAutoHyphens/>
              <w:spacing w:line="360" w:lineRule="auto"/>
              <w:jc w:val="both"/>
              <w:rPr>
                <w:rFonts w:ascii="Times New Roman" w:hAnsi="Times New Roman" w:cs="Times New Roman"/>
                <w:lang w:eastAsia="zh-CN"/>
              </w:rPr>
            </w:pPr>
          </w:p>
        </w:tc>
        <w:tc>
          <w:tcPr>
            <w:tcW w:w="1475" w:type="dxa"/>
            <w:vMerge/>
            <w:tcBorders>
              <w:top w:val="single" w:sz="4" w:space="0" w:color="000000"/>
              <w:left w:val="single" w:sz="4" w:space="0" w:color="000000"/>
              <w:bottom w:val="single" w:sz="4" w:space="0" w:color="000000"/>
            </w:tcBorders>
            <w:vAlign w:val="center"/>
          </w:tcPr>
          <w:p w14:paraId="2A07079E" w14:textId="77777777" w:rsidR="00720643" w:rsidRDefault="00720643">
            <w:pPr>
              <w:suppressAutoHyphens/>
              <w:spacing w:line="360" w:lineRule="auto"/>
              <w:jc w:val="both"/>
              <w:rPr>
                <w:rFonts w:ascii="Times New Roman" w:hAnsi="Times New Roman" w:cs="Times New Roman"/>
                <w:b/>
                <w:i/>
                <w:lang w:eastAsia="zh-CN"/>
              </w:rPr>
            </w:pPr>
          </w:p>
        </w:tc>
        <w:tc>
          <w:tcPr>
            <w:tcW w:w="5639" w:type="dxa"/>
            <w:tcBorders>
              <w:top w:val="single" w:sz="4" w:space="0" w:color="000000"/>
              <w:left w:val="single" w:sz="4" w:space="0" w:color="000000"/>
              <w:bottom w:val="single" w:sz="4" w:space="0" w:color="000000"/>
            </w:tcBorders>
            <w:vAlign w:val="center"/>
          </w:tcPr>
          <w:p w14:paraId="6ABBFFA7" w14:textId="77777777" w:rsidR="00720643" w:rsidRDefault="00E5262B">
            <w:pPr>
              <w:suppressAutoHyphens/>
              <w:spacing w:line="360" w:lineRule="auto"/>
              <w:jc w:val="both"/>
              <w:rPr>
                <w:rFonts w:ascii="Times New Roman" w:hAnsi="Times New Roman" w:cs="Times New Roman"/>
                <w:lang w:eastAsia="zh-CN"/>
              </w:rPr>
            </w:pPr>
            <w:r>
              <w:rPr>
                <w:rFonts w:ascii="Times New Roman" w:hAnsi="Times New Roman" w:cs="Times New Roman"/>
                <w:i/>
              </w:rPr>
              <w:t>Discussion:</w:t>
            </w:r>
            <w:r>
              <w:rPr>
                <w:rFonts w:ascii="Times New Roman" w:hAnsi="Times New Roman" w:cs="Times New Roman"/>
              </w:rPr>
              <w:t xml:space="preserve"> Proactiveness, level of preparation, and active participation in classroom activities.</w:t>
            </w:r>
          </w:p>
        </w:tc>
        <w:tc>
          <w:tcPr>
            <w:tcW w:w="1340" w:type="dxa"/>
            <w:vMerge/>
            <w:tcBorders>
              <w:top w:val="single" w:sz="4" w:space="0" w:color="000000"/>
              <w:left w:val="single" w:sz="4" w:space="0" w:color="000000"/>
              <w:bottom w:val="single" w:sz="4" w:space="0" w:color="000000"/>
              <w:right w:val="single" w:sz="4" w:space="0" w:color="000000"/>
            </w:tcBorders>
            <w:vAlign w:val="center"/>
          </w:tcPr>
          <w:p w14:paraId="494B9FE8" w14:textId="77777777" w:rsidR="00720643" w:rsidRDefault="00720643">
            <w:pPr>
              <w:suppressAutoHyphens/>
              <w:spacing w:line="360" w:lineRule="auto"/>
              <w:jc w:val="both"/>
              <w:rPr>
                <w:rFonts w:ascii="Times New Roman" w:hAnsi="Times New Roman" w:cs="Times New Roman"/>
                <w:lang w:eastAsia="zh-CN"/>
              </w:rPr>
            </w:pPr>
          </w:p>
        </w:tc>
      </w:tr>
      <w:tr w:rsidR="00720643" w14:paraId="514EFA7B" w14:textId="77777777" w:rsidTr="00B50943">
        <w:trPr>
          <w:jc w:val="center"/>
        </w:trPr>
        <w:tc>
          <w:tcPr>
            <w:tcW w:w="896" w:type="dxa"/>
            <w:vMerge/>
            <w:tcBorders>
              <w:top w:val="single" w:sz="4" w:space="0" w:color="000000"/>
              <w:left w:val="single" w:sz="4" w:space="0" w:color="000000"/>
              <w:bottom w:val="single" w:sz="4" w:space="0" w:color="000000"/>
            </w:tcBorders>
            <w:vAlign w:val="center"/>
          </w:tcPr>
          <w:p w14:paraId="0C728C82" w14:textId="77777777" w:rsidR="00720643" w:rsidRDefault="00720643">
            <w:pPr>
              <w:suppressAutoHyphens/>
              <w:spacing w:line="360" w:lineRule="auto"/>
              <w:jc w:val="both"/>
              <w:rPr>
                <w:rFonts w:ascii="Times New Roman" w:hAnsi="Times New Roman" w:cs="Times New Roman"/>
                <w:lang w:eastAsia="zh-CN"/>
              </w:rPr>
            </w:pPr>
          </w:p>
        </w:tc>
        <w:tc>
          <w:tcPr>
            <w:tcW w:w="1475" w:type="dxa"/>
            <w:vMerge/>
            <w:tcBorders>
              <w:top w:val="single" w:sz="4" w:space="0" w:color="000000"/>
              <w:left w:val="single" w:sz="4" w:space="0" w:color="000000"/>
              <w:bottom w:val="single" w:sz="4" w:space="0" w:color="000000"/>
            </w:tcBorders>
            <w:vAlign w:val="center"/>
          </w:tcPr>
          <w:p w14:paraId="218519FD" w14:textId="77777777" w:rsidR="00720643" w:rsidRDefault="00720643">
            <w:pPr>
              <w:suppressAutoHyphens/>
              <w:spacing w:line="360" w:lineRule="auto"/>
              <w:jc w:val="both"/>
              <w:rPr>
                <w:rFonts w:ascii="Times New Roman" w:hAnsi="Times New Roman" w:cs="Times New Roman"/>
                <w:lang w:eastAsia="zh-CN"/>
              </w:rPr>
            </w:pPr>
          </w:p>
        </w:tc>
        <w:tc>
          <w:tcPr>
            <w:tcW w:w="5639" w:type="dxa"/>
            <w:tcBorders>
              <w:top w:val="single" w:sz="4" w:space="0" w:color="000000"/>
              <w:left w:val="single" w:sz="4" w:space="0" w:color="000000"/>
              <w:bottom w:val="single" w:sz="4" w:space="0" w:color="000000"/>
            </w:tcBorders>
            <w:vAlign w:val="center"/>
          </w:tcPr>
          <w:p w14:paraId="0A42D2AF" w14:textId="77777777" w:rsidR="00720643" w:rsidRDefault="00E5262B">
            <w:pPr>
              <w:suppressAutoHyphens/>
              <w:spacing w:line="360" w:lineRule="auto"/>
              <w:jc w:val="both"/>
              <w:rPr>
                <w:rFonts w:ascii="Times New Roman" w:hAnsi="Times New Roman" w:cs="Times New Roman"/>
                <w:lang w:eastAsia="zh-CN"/>
              </w:rPr>
            </w:pPr>
            <w:r>
              <w:rPr>
                <w:rFonts w:ascii="Times New Roman" w:hAnsi="Times New Roman" w:cs="Times New Roman"/>
                <w:i/>
              </w:rPr>
              <w:t>Homework:</w:t>
            </w:r>
            <w:r>
              <w:rPr>
                <w:rFonts w:ascii="Times New Roman" w:hAnsi="Times New Roman" w:cs="Times New Roman"/>
              </w:rPr>
              <w:t xml:space="preserve"> Students complete one or more assignments at home. Instructors assign specific tasks to individual students or groups of students.</w:t>
            </w:r>
          </w:p>
        </w:tc>
        <w:tc>
          <w:tcPr>
            <w:tcW w:w="1340" w:type="dxa"/>
            <w:vMerge/>
            <w:tcBorders>
              <w:top w:val="single" w:sz="4" w:space="0" w:color="000000"/>
              <w:left w:val="single" w:sz="4" w:space="0" w:color="000000"/>
              <w:bottom w:val="single" w:sz="4" w:space="0" w:color="000000"/>
              <w:right w:val="single" w:sz="4" w:space="0" w:color="000000"/>
            </w:tcBorders>
            <w:vAlign w:val="center"/>
          </w:tcPr>
          <w:p w14:paraId="409939E6" w14:textId="77777777" w:rsidR="00720643" w:rsidRDefault="00720643">
            <w:pPr>
              <w:suppressAutoHyphens/>
              <w:spacing w:line="360" w:lineRule="auto"/>
              <w:jc w:val="both"/>
              <w:rPr>
                <w:rFonts w:ascii="Times New Roman" w:hAnsi="Times New Roman" w:cs="Times New Roman"/>
                <w:lang w:eastAsia="zh-CN"/>
              </w:rPr>
            </w:pPr>
          </w:p>
        </w:tc>
      </w:tr>
      <w:tr w:rsidR="00720643" w14:paraId="292877EB" w14:textId="77777777" w:rsidTr="00B50943">
        <w:trPr>
          <w:jc w:val="center"/>
        </w:trPr>
        <w:tc>
          <w:tcPr>
            <w:tcW w:w="896" w:type="dxa"/>
            <w:vMerge/>
            <w:tcBorders>
              <w:top w:val="single" w:sz="4" w:space="0" w:color="000000"/>
              <w:left w:val="single" w:sz="4" w:space="0" w:color="000000"/>
              <w:bottom w:val="single" w:sz="4" w:space="0" w:color="000000"/>
            </w:tcBorders>
            <w:vAlign w:val="center"/>
          </w:tcPr>
          <w:p w14:paraId="5DEC16ED" w14:textId="77777777" w:rsidR="00720643" w:rsidRDefault="00720643">
            <w:pPr>
              <w:suppressAutoHyphens/>
              <w:spacing w:line="360" w:lineRule="auto"/>
              <w:jc w:val="both"/>
              <w:rPr>
                <w:rFonts w:ascii="Times New Roman" w:hAnsi="Times New Roman" w:cs="Times New Roman"/>
                <w:lang w:eastAsia="zh-CN"/>
              </w:rPr>
            </w:pPr>
          </w:p>
        </w:tc>
        <w:tc>
          <w:tcPr>
            <w:tcW w:w="1475" w:type="dxa"/>
            <w:vMerge/>
            <w:tcBorders>
              <w:top w:val="single" w:sz="4" w:space="0" w:color="000000"/>
              <w:left w:val="single" w:sz="4" w:space="0" w:color="000000"/>
              <w:bottom w:val="single" w:sz="4" w:space="0" w:color="000000"/>
            </w:tcBorders>
            <w:vAlign w:val="center"/>
          </w:tcPr>
          <w:p w14:paraId="45385E8F" w14:textId="77777777" w:rsidR="00720643" w:rsidRDefault="00720643">
            <w:pPr>
              <w:suppressAutoHyphens/>
              <w:spacing w:line="360" w:lineRule="auto"/>
              <w:jc w:val="both"/>
              <w:rPr>
                <w:rFonts w:ascii="Times New Roman" w:hAnsi="Times New Roman" w:cs="Times New Roman"/>
                <w:lang w:eastAsia="zh-CN"/>
              </w:rPr>
            </w:pPr>
          </w:p>
        </w:tc>
        <w:tc>
          <w:tcPr>
            <w:tcW w:w="5639" w:type="dxa"/>
            <w:tcBorders>
              <w:top w:val="single" w:sz="4" w:space="0" w:color="000000"/>
              <w:left w:val="single" w:sz="4" w:space="0" w:color="000000"/>
              <w:bottom w:val="single" w:sz="4" w:space="0" w:color="000000"/>
            </w:tcBorders>
            <w:vAlign w:val="center"/>
          </w:tcPr>
          <w:p w14:paraId="1E907356" w14:textId="77777777" w:rsidR="00720643" w:rsidRPr="00143E83" w:rsidRDefault="00E5262B">
            <w:pPr>
              <w:pStyle w:val="Heading3"/>
              <w:jc w:val="both"/>
              <w:rPr>
                <w:rFonts w:ascii="Times New Roman" w:hAnsi="Times New Roman" w:cs="Times New Roman"/>
                <w:color w:val="000000" w:themeColor="text1"/>
                <w:sz w:val="24"/>
                <w:szCs w:val="24"/>
              </w:rPr>
            </w:pPr>
            <w:r w:rsidRPr="00143E83">
              <w:rPr>
                <w:rFonts w:ascii="Times New Roman" w:hAnsi="Times New Roman" w:cs="Times New Roman"/>
                <w:i/>
                <w:color w:val="000000" w:themeColor="text1"/>
                <w:sz w:val="24"/>
                <w:szCs w:val="24"/>
              </w:rPr>
              <w:t xml:space="preserve">Mid-term Assessment: </w:t>
            </w:r>
            <w:r w:rsidRPr="00143E83">
              <w:rPr>
                <w:rFonts w:ascii="Times New Roman" w:hAnsi="Times New Roman" w:cs="Times New Roman"/>
                <w:color w:val="000000" w:themeColor="text1"/>
                <w:sz w:val="24"/>
                <w:szCs w:val="24"/>
              </w:rPr>
              <w:t xml:space="preserve">Choose one of the following forms and evaluation criteria: </w:t>
            </w:r>
          </w:p>
          <w:p w14:paraId="26A5667D" w14:textId="77777777" w:rsidR="00720643" w:rsidRPr="00143E83" w:rsidRDefault="00E5262B">
            <w:pPr>
              <w:pStyle w:val="Heading3"/>
              <w:jc w:val="both"/>
              <w:rPr>
                <w:rFonts w:ascii="Times New Roman" w:hAnsi="Times New Roman" w:cs="Times New Roman"/>
                <w:color w:val="000000" w:themeColor="text1"/>
                <w:sz w:val="24"/>
                <w:szCs w:val="24"/>
              </w:rPr>
            </w:pPr>
            <w:r w:rsidRPr="00143E83">
              <w:rPr>
                <w:rFonts w:ascii="Times New Roman" w:hAnsi="Times New Roman" w:cs="Times New Roman"/>
                <w:color w:val="000000" w:themeColor="text1"/>
                <w:sz w:val="24"/>
                <w:szCs w:val="24"/>
              </w:rPr>
              <w:t xml:space="preserve">- </w:t>
            </w:r>
            <w:r w:rsidRPr="00143E83">
              <w:rPr>
                <w:rFonts w:ascii="Times New Roman" w:hAnsi="Times New Roman" w:cs="Times New Roman"/>
                <w:bCs/>
                <w:color w:val="000000" w:themeColor="text1"/>
                <w:sz w:val="24"/>
                <w:szCs w:val="24"/>
              </w:rPr>
              <w:t>In-class Test:</w:t>
            </w:r>
            <w:r w:rsidRPr="00143E83">
              <w:rPr>
                <w:rFonts w:ascii="Times New Roman" w:hAnsi="Times New Roman" w:cs="Times New Roman"/>
                <w:color w:val="000000" w:themeColor="text1"/>
                <w:sz w:val="24"/>
                <w:szCs w:val="24"/>
              </w:rPr>
              <w:t xml:space="preserve"> Students complete a test in class; the instructor will specify the detailed evaluation criteria. </w:t>
            </w:r>
          </w:p>
          <w:p w14:paraId="32597E63" w14:textId="77777777" w:rsidR="00720643" w:rsidRDefault="00E5262B">
            <w:pPr>
              <w:pStyle w:val="Heading3"/>
              <w:jc w:val="both"/>
              <w:rPr>
                <w:rFonts w:ascii="Times New Roman" w:hAnsi="Times New Roman" w:cs="Times New Roman"/>
                <w:sz w:val="24"/>
                <w:szCs w:val="24"/>
                <w:lang w:eastAsia="zh-CN"/>
              </w:rPr>
            </w:pPr>
            <w:r w:rsidRPr="00143E83">
              <w:rPr>
                <w:rFonts w:ascii="Times New Roman" w:hAnsi="Times New Roman" w:cs="Times New Roman"/>
                <w:color w:val="000000" w:themeColor="text1"/>
                <w:sz w:val="24"/>
                <w:szCs w:val="24"/>
              </w:rPr>
              <w:t xml:space="preserve">- </w:t>
            </w:r>
            <w:r w:rsidRPr="00143E83">
              <w:rPr>
                <w:rFonts w:ascii="Times New Roman" w:hAnsi="Times New Roman" w:cs="Times New Roman"/>
                <w:bCs/>
                <w:color w:val="000000" w:themeColor="text1"/>
                <w:sz w:val="24"/>
                <w:szCs w:val="24"/>
              </w:rPr>
              <w:t>Seminar or Capstone Project:</w:t>
            </w:r>
            <w:r w:rsidRPr="00143E83">
              <w:rPr>
                <w:rFonts w:ascii="Times New Roman" w:hAnsi="Times New Roman" w:cs="Times New Roman"/>
                <w:color w:val="000000" w:themeColor="text1"/>
                <w:sz w:val="24"/>
                <w:szCs w:val="24"/>
              </w:rPr>
              <w:t xml:space="preserve"> Students conduct a seminar or complete a major assignment (capstone project) as required by the course instructor. Evaluation criteria for reports, seminars, and projects will be specified by the instructor.</w:t>
            </w:r>
          </w:p>
        </w:tc>
        <w:tc>
          <w:tcPr>
            <w:tcW w:w="1340" w:type="dxa"/>
            <w:vMerge/>
            <w:tcBorders>
              <w:top w:val="single" w:sz="4" w:space="0" w:color="000000"/>
              <w:left w:val="single" w:sz="4" w:space="0" w:color="000000"/>
              <w:bottom w:val="single" w:sz="4" w:space="0" w:color="000000"/>
              <w:right w:val="single" w:sz="4" w:space="0" w:color="000000"/>
            </w:tcBorders>
            <w:vAlign w:val="center"/>
          </w:tcPr>
          <w:p w14:paraId="2E525F8D" w14:textId="77777777" w:rsidR="00720643" w:rsidRDefault="00720643">
            <w:pPr>
              <w:suppressAutoHyphens/>
              <w:spacing w:line="360" w:lineRule="auto"/>
              <w:jc w:val="both"/>
              <w:rPr>
                <w:rFonts w:ascii="Times New Roman" w:hAnsi="Times New Roman" w:cs="Times New Roman"/>
                <w:lang w:eastAsia="zh-CN"/>
              </w:rPr>
            </w:pPr>
          </w:p>
        </w:tc>
      </w:tr>
      <w:tr w:rsidR="00720643" w14:paraId="70ADF110" w14:textId="77777777" w:rsidTr="00B50943">
        <w:trPr>
          <w:jc w:val="center"/>
        </w:trPr>
        <w:tc>
          <w:tcPr>
            <w:tcW w:w="896" w:type="dxa"/>
            <w:tcBorders>
              <w:top w:val="single" w:sz="4" w:space="0" w:color="000000"/>
              <w:left w:val="single" w:sz="4" w:space="0" w:color="000000"/>
              <w:bottom w:val="single" w:sz="4" w:space="0" w:color="000000"/>
            </w:tcBorders>
            <w:vAlign w:val="center"/>
          </w:tcPr>
          <w:p w14:paraId="108D4818" w14:textId="77777777" w:rsidR="00720643" w:rsidRDefault="00E5262B">
            <w:pPr>
              <w:suppressAutoHyphens/>
              <w:spacing w:line="360" w:lineRule="auto"/>
              <w:jc w:val="both"/>
              <w:rPr>
                <w:rFonts w:ascii="Times New Roman" w:hAnsi="Times New Roman" w:cs="Times New Roman"/>
                <w:lang w:eastAsia="zh-CN"/>
              </w:rPr>
            </w:pPr>
            <w:r>
              <w:rPr>
                <w:rFonts w:ascii="Times New Roman" w:hAnsi="Times New Roman" w:cs="Times New Roman"/>
                <w:lang w:eastAsia="zh-CN"/>
              </w:rPr>
              <w:t xml:space="preserve">    2</w:t>
            </w:r>
          </w:p>
        </w:tc>
        <w:tc>
          <w:tcPr>
            <w:tcW w:w="1475" w:type="dxa"/>
            <w:tcBorders>
              <w:top w:val="single" w:sz="4" w:space="0" w:color="000000"/>
              <w:left w:val="single" w:sz="4" w:space="0" w:color="000000"/>
              <w:bottom w:val="single" w:sz="4" w:space="0" w:color="000000"/>
            </w:tcBorders>
            <w:vAlign w:val="center"/>
          </w:tcPr>
          <w:p w14:paraId="17136C68" w14:textId="77777777" w:rsidR="00720643" w:rsidRDefault="00E5262B">
            <w:pPr>
              <w:suppressAutoHyphens/>
              <w:spacing w:line="360" w:lineRule="auto"/>
              <w:jc w:val="both"/>
              <w:rPr>
                <w:rFonts w:ascii="Times New Roman" w:hAnsi="Times New Roman" w:cs="Times New Roman"/>
                <w:lang w:eastAsia="zh-CN"/>
              </w:rPr>
            </w:pPr>
            <w:r>
              <w:rPr>
                <w:rFonts w:ascii="Times New Roman" w:hAnsi="Times New Roman" w:cs="Times New Roman"/>
                <w:b/>
                <w:bCs/>
                <w:i/>
                <w:iCs/>
                <w:lang w:eastAsia="zh-CN"/>
              </w:rPr>
              <w:t>Final examination</w:t>
            </w:r>
          </w:p>
        </w:tc>
        <w:tc>
          <w:tcPr>
            <w:tcW w:w="5639" w:type="dxa"/>
            <w:tcBorders>
              <w:top w:val="single" w:sz="4" w:space="0" w:color="000000"/>
              <w:left w:val="single" w:sz="4" w:space="0" w:color="000000"/>
              <w:bottom w:val="single" w:sz="4" w:space="0" w:color="000000"/>
            </w:tcBorders>
            <w:vAlign w:val="center"/>
          </w:tcPr>
          <w:p w14:paraId="5F328149" w14:textId="77777777" w:rsidR="00720643" w:rsidRDefault="00E5262B">
            <w:pPr>
              <w:suppressAutoHyphens/>
              <w:spacing w:line="360" w:lineRule="auto"/>
              <w:jc w:val="both"/>
              <w:rPr>
                <w:rFonts w:ascii="Times New Roman" w:hAnsi="Times New Roman" w:cs="Times New Roman"/>
              </w:rPr>
            </w:pPr>
            <w:r>
              <w:rPr>
                <w:rFonts w:ascii="Times New Roman" w:hAnsi="Times New Roman" w:cs="Times New Roman"/>
              </w:rPr>
              <w:t xml:space="preserve">Evaluation criteria are based on the selection of one of the following examination formats: </w:t>
            </w:r>
          </w:p>
          <w:p w14:paraId="2F96AD81" w14:textId="77777777" w:rsidR="00720643" w:rsidRPr="00476799" w:rsidRDefault="00E5262B">
            <w:pPr>
              <w:suppressAutoHyphens/>
              <w:spacing w:line="360" w:lineRule="auto"/>
              <w:jc w:val="both"/>
              <w:rPr>
                <w:rFonts w:ascii="Times New Roman" w:hAnsi="Times New Roman" w:cs="Times New Roman"/>
              </w:rPr>
            </w:pPr>
            <w:r w:rsidRPr="00476799">
              <w:rPr>
                <w:rFonts w:ascii="Times New Roman" w:hAnsi="Times New Roman" w:cs="Times New Roman"/>
              </w:rPr>
              <w:t xml:space="preserve">- </w:t>
            </w:r>
            <w:r w:rsidRPr="00476799">
              <w:rPr>
                <w:rFonts w:ascii="Times New Roman" w:hAnsi="Times New Roman" w:cs="Times New Roman"/>
                <w:bCs/>
              </w:rPr>
              <w:t>Written Examination:</w:t>
            </w:r>
            <w:r w:rsidRPr="00476799">
              <w:rPr>
                <w:rFonts w:ascii="Times New Roman" w:hAnsi="Times New Roman" w:cs="Times New Roman"/>
              </w:rPr>
              <w:t xml:space="preserve"> Students complete a final written exam. The instructor will specify the content and evaluation criteria within the </w:t>
            </w:r>
            <w:r w:rsidRPr="00476799">
              <w:rPr>
                <w:rFonts w:ascii="Times New Roman" w:hAnsi="Times New Roman" w:cs="Times New Roman"/>
                <w:bCs/>
              </w:rPr>
              <w:t>answer key and grading scheme</w:t>
            </w:r>
            <w:r w:rsidRPr="00476799">
              <w:rPr>
                <w:rFonts w:ascii="Times New Roman" w:hAnsi="Times New Roman" w:cs="Times New Roman"/>
              </w:rPr>
              <w:t xml:space="preserve"> of the final exam. </w:t>
            </w:r>
          </w:p>
          <w:p w14:paraId="428AFB7D" w14:textId="77777777" w:rsidR="00720643" w:rsidRPr="00476799" w:rsidRDefault="00E5262B">
            <w:pPr>
              <w:suppressAutoHyphens/>
              <w:spacing w:line="360" w:lineRule="auto"/>
              <w:jc w:val="both"/>
              <w:rPr>
                <w:rFonts w:ascii="Times New Roman" w:hAnsi="Times New Roman" w:cs="Times New Roman"/>
              </w:rPr>
            </w:pPr>
            <w:r w:rsidRPr="00476799">
              <w:rPr>
                <w:rFonts w:ascii="Times New Roman" w:hAnsi="Times New Roman" w:cs="Times New Roman"/>
              </w:rPr>
              <w:t xml:space="preserve">- </w:t>
            </w:r>
            <w:r w:rsidRPr="00476799">
              <w:rPr>
                <w:rFonts w:ascii="Times New Roman" w:hAnsi="Times New Roman" w:cs="Times New Roman"/>
                <w:bCs/>
              </w:rPr>
              <w:t>Oral Examination:</w:t>
            </w:r>
            <w:r w:rsidRPr="00476799">
              <w:rPr>
                <w:rFonts w:ascii="Times New Roman" w:hAnsi="Times New Roman" w:cs="Times New Roman"/>
              </w:rPr>
              <w:t xml:space="preserve"> Evaluation criteria are determined by the </w:t>
            </w:r>
            <w:r w:rsidRPr="00476799">
              <w:rPr>
                <w:rFonts w:ascii="Times New Roman" w:hAnsi="Times New Roman" w:cs="Times New Roman"/>
                <w:bCs/>
              </w:rPr>
              <w:t>examining board</w:t>
            </w:r>
            <w:r w:rsidRPr="00476799">
              <w:rPr>
                <w:rFonts w:ascii="Times New Roman" w:hAnsi="Times New Roman" w:cs="Times New Roman"/>
              </w:rPr>
              <w:t xml:space="preserve"> based on the student's attitude and the quality of their responses. </w:t>
            </w:r>
          </w:p>
          <w:p w14:paraId="68DECB24" w14:textId="77777777" w:rsidR="00720643" w:rsidRDefault="00E5262B">
            <w:pPr>
              <w:suppressAutoHyphens/>
              <w:spacing w:line="360" w:lineRule="auto"/>
              <w:jc w:val="both"/>
              <w:rPr>
                <w:rFonts w:ascii="Times New Roman" w:hAnsi="Times New Roman" w:cs="Times New Roman"/>
                <w:lang w:eastAsia="zh-CN"/>
              </w:rPr>
            </w:pPr>
            <w:r w:rsidRPr="00476799">
              <w:rPr>
                <w:rFonts w:ascii="Times New Roman" w:hAnsi="Times New Roman" w:cs="Times New Roman"/>
              </w:rPr>
              <w:t xml:space="preserve">- </w:t>
            </w:r>
            <w:r w:rsidRPr="00476799">
              <w:rPr>
                <w:rFonts w:ascii="Times New Roman" w:hAnsi="Times New Roman" w:cs="Times New Roman"/>
                <w:bCs/>
              </w:rPr>
              <w:t>Term Paper (Essay):</w:t>
            </w:r>
            <w:r w:rsidRPr="00476799">
              <w:rPr>
                <w:rFonts w:ascii="Times New Roman" w:hAnsi="Times New Roman" w:cs="Times New Roman"/>
              </w:rPr>
              <w:t xml:space="preserve"> Evaluation criteria are based on the content and quality of the </w:t>
            </w:r>
            <w:r w:rsidRPr="00476799">
              <w:rPr>
                <w:rFonts w:ascii="Times New Roman" w:hAnsi="Times New Roman" w:cs="Times New Roman"/>
                <w:bCs/>
              </w:rPr>
              <w:t>submitted report</w:t>
            </w:r>
            <w:r w:rsidRPr="00476799">
              <w:rPr>
                <w:rFonts w:ascii="Times New Roman" w:hAnsi="Times New Roman" w:cs="Times New Roman"/>
              </w:rPr>
              <w:t>.</w:t>
            </w:r>
          </w:p>
        </w:tc>
        <w:tc>
          <w:tcPr>
            <w:tcW w:w="1340" w:type="dxa"/>
            <w:tcBorders>
              <w:top w:val="single" w:sz="4" w:space="0" w:color="000000"/>
              <w:left w:val="single" w:sz="4" w:space="0" w:color="000000"/>
              <w:bottom w:val="single" w:sz="4" w:space="0" w:color="000000"/>
              <w:right w:val="single" w:sz="4" w:space="0" w:color="000000"/>
            </w:tcBorders>
            <w:vAlign w:val="center"/>
          </w:tcPr>
          <w:p w14:paraId="46241106" w14:textId="77777777" w:rsidR="00720643" w:rsidRPr="007823ED" w:rsidRDefault="007823ED" w:rsidP="007823ED">
            <w:pPr>
              <w:suppressAutoHyphens/>
              <w:spacing w:line="360" w:lineRule="auto"/>
              <w:jc w:val="center"/>
              <w:rPr>
                <w:rFonts w:ascii="Times New Roman" w:hAnsi="Times New Roman" w:cs="Times New Roman"/>
                <w:lang w:eastAsia="zh-CN"/>
              </w:rPr>
            </w:pPr>
            <w:r>
              <w:rPr>
                <w:rFonts w:ascii="Times New Roman" w:hAnsi="Times New Roman" w:cs="Times New Roman"/>
                <w:lang w:eastAsia="zh-CN"/>
              </w:rPr>
              <w:t>7</w:t>
            </w:r>
            <w:r w:rsidR="00E5262B">
              <w:rPr>
                <w:rFonts w:ascii="Times New Roman" w:hAnsi="Times New Roman" w:cs="Times New Roman"/>
                <w:lang w:eastAsia="zh-CN"/>
              </w:rPr>
              <w:t xml:space="preserve">0%, </w:t>
            </w:r>
            <w:r>
              <w:rPr>
                <w:rFonts w:ascii="Times New Roman" w:hAnsi="Times New Roman" w:cs="Times New Roman"/>
                <w:lang w:eastAsia="zh-CN"/>
              </w:rPr>
              <w:t>6</w:t>
            </w:r>
            <w:r w:rsidR="00E5262B">
              <w:rPr>
                <w:rFonts w:ascii="Times New Roman" w:hAnsi="Times New Roman" w:cs="Times New Roman"/>
                <w:lang w:eastAsia="zh-CN"/>
              </w:rPr>
              <w:t>0%</w:t>
            </w:r>
            <w:r>
              <w:rPr>
                <w:rFonts w:ascii="Times New Roman" w:hAnsi="Times New Roman" w:cs="Times New Roman"/>
                <w:lang w:eastAsia="zh-CN"/>
              </w:rPr>
              <w:t>, 50%</w:t>
            </w:r>
          </w:p>
        </w:tc>
      </w:tr>
    </w:tbl>
    <w:p w14:paraId="5C05E381" w14:textId="77777777" w:rsidR="00B50943" w:rsidRDefault="00B50943" w:rsidP="00476799">
      <w:pPr>
        <w:pStyle w:val="NormalWeb"/>
      </w:pPr>
      <w:r w:rsidRPr="00476799">
        <w:rPr>
          <w:rStyle w:val="Strong"/>
        </w:rPr>
        <w:t xml:space="preserve">- </w:t>
      </w:r>
      <w:r w:rsidR="00476799" w:rsidRPr="00476799">
        <w:rPr>
          <w:rStyle w:val="Strong"/>
        </w:rPr>
        <w:t>Project-based internship and p</w:t>
      </w:r>
      <w:r w:rsidRPr="00476799">
        <w:rPr>
          <w:rStyle w:val="Strong"/>
        </w:rPr>
        <w:t xml:space="preserve">rofessional </w:t>
      </w:r>
      <w:r w:rsidR="00476799" w:rsidRPr="00476799">
        <w:rPr>
          <w:rStyle w:val="Strong"/>
        </w:rPr>
        <w:t>internship c</w:t>
      </w:r>
      <w:r w:rsidRPr="00476799">
        <w:rPr>
          <w:rStyle w:val="Strong"/>
        </w:rPr>
        <w:t>ourses</w:t>
      </w:r>
      <w:r w:rsidR="00476799" w:rsidRPr="00476799">
        <w:rPr>
          <w:rStyle w:val="Strong"/>
        </w:rPr>
        <w:t>:</w:t>
      </w:r>
    </w:p>
    <w:p w14:paraId="68F5ACE5" w14:textId="77777777" w:rsidR="00476799" w:rsidRPr="00785153" w:rsidRDefault="00476799" w:rsidP="00476799">
      <w:pPr>
        <w:pStyle w:val="NormalWeb"/>
        <w:rPr>
          <w:sz w:val="26"/>
          <w:szCs w:val="26"/>
        </w:rPr>
      </w:pPr>
      <w:r>
        <w:rPr>
          <w:sz w:val="26"/>
          <w:szCs w:val="26"/>
        </w:rPr>
        <w:t xml:space="preserve">   </w:t>
      </w:r>
      <w:r w:rsidRPr="00785153">
        <w:rPr>
          <w:sz w:val="26"/>
          <w:szCs w:val="26"/>
        </w:rPr>
        <w:t xml:space="preserve">50% </w:t>
      </w:r>
      <w:r w:rsidRPr="00785153">
        <w:rPr>
          <w:sz w:val="26"/>
          <w:szCs w:val="26"/>
          <w:lang w:val="en-GB"/>
        </w:rPr>
        <w:t>progress</w:t>
      </w:r>
      <w:r w:rsidRPr="00785153">
        <w:rPr>
          <w:sz w:val="26"/>
          <w:szCs w:val="26"/>
        </w:rPr>
        <w:t xml:space="preserve"> assessment (supervisor); 50% oral examination (the evaluation committee for the oral examination is established by decision of the </w:t>
      </w:r>
      <w:r w:rsidRPr="00785153">
        <w:rPr>
          <w:sz w:val="26"/>
          <w:szCs w:val="26"/>
          <w:lang w:val="en-GB"/>
        </w:rPr>
        <w:t>Department</w:t>
      </w:r>
      <w:r w:rsidRPr="00785153">
        <w:rPr>
          <w:sz w:val="26"/>
          <w:szCs w:val="26"/>
        </w:rPr>
        <w:t>).</w:t>
      </w:r>
      <w:r w:rsidRPr="00785153">
        <w:rPr>
          <w:sz w:val="26"/>
          <w:szCs w:val="26"/>
        </w:rPr>
        <w:br/>
      </w:r>
      <w:r w:rsidRPr="00785153">
        <w:rPr>
          <w:rStyle w:val="Strong"/>
          <w:rFonts w:eastAsiaTheme="majorEastAsia"/>
          <w:sz w:val="26"/>
          <w:szCs w:val="26"/>
        </w:rPr>
        <w:t>Assessment criteria:</w:t>
      </w:r>
      <w:r w:rsidRPr="00785153">
        <w:rPr>
          <w:sz w:val="26"/>
          <w:szCs w:val="26"/>
        </w:rPr>
        <w:t xml:space="preserve"> Specified in detail in the course syllabus.</w:t>
      </w:r>
    </w:p>
    <w:p w14:paraId="33F6AFA6" w14:textId="77777777" w:rsidR="00655C88" w:rsidRDefault="00B50943" w:rsidP="00476799">
      <w:pPr>
        <w:pStyle w:val="NormalWeb"/>
        <w:rPr>
          <w:sz w:val="26"/>
          <w:szCs w:val="26"/>
        </w:rPr>
      </w:pPr>
      <w:r>
        <w:rPr>
          <w:rStyle w:val="Strong"/>
        </w:rPr>
        <w:t>Assessment criteria:</w:t>
      </w:r>
      <w:r>
        <w:t xml:space="preserve"> </w:t>
      </w:r>
      <w:r w:rsidR="00655C88" w:rsidRPr="00785153">
        <w:rPr>
          <w:sz w:val="26"/>
          <w:szCs w:val="26"/>
        </w:rPr>
        <w:t>Specified in detail in the course syllabus.</w:t>
      </w:r>
    </w:p>
    <w:p w14:paraId="19BD40B5" w14:textId="77777777" w:rsidR="00B50943" w:rsidRPr="00655C88" w:rsidRDefault="00B50943" w:rsidP="00476799">
      <w:pPr>
        <w:pStyle w:val="NormalWeb"/>
        <w:rPr>
          <w:rStyle w:val="Strong"/>
        </w:rPr>
      </w:pPr>
      <w:r w:rsidRPr="00476799">
        <w:rPr>
          <w:rStyle w:val="Strong"/>
        </w:rPr>
        <w:t xml:space="preserve">- </w:t>
      </w:r>
      <w:r w:rsidR="00655C88">
        <w:rPr>
          <w:rStyle w:val="Strong"/>
        </w:rPr>
        <w:t>Graduation p</w:t>
      </w:r>
      <w:r w:rsidRPr="00476799">
        <w:rPr>
          <w:rStyle w:val="Strong"/>
        </w:rPr>
        <w:t xml:space="preserve">roject </w:t>
      </w:r>
      <w:r w:rsidR="00655C88">
        <w:rPr>
          <w:rStyle w:val="Strong"/>
        </w:rPr>
        <w:t>c</w:t>
      </w:r>
      <w:r w:rsidRPr="00476799">
        <w:rPr>
          <w:rStyle w:val="Strong"/>
        </w:rPr>
        <w:t>ourse</w:t>
      </w:r>
      <w:r w:rsidR="00655C88">
        <w:rPr>
          <w:rStyle w:val="Strong"/>
        </w:rPr>
        <w:t>:</w:t>
      </w:r>
    </w:p>
    <w:p w14:paraId="0C682B96" w14:textId="77777777" w:rsidR="00B50943" w:rsidRPr="00655C88" w:rsidRDefault="00B50943" w:rsidP="00B50943">
      <w:pPr>
        <w:pStyle w:val="NormalWeb"/>
      </w:pPr>
      <w:r>
        <w:t xml:space="preserve">The </w:t>
      </w:r>
      <w:r w:rsidR="00655C88">
        <w:t>g</w:t>
      </w:r>
      <w:r w:rsidRPr="00655C88">
        <w:rPr>
          <w:rStyle w:val="Strong"/>
          <w:b w:val="0"/>
        </w:rPr>
        <w:t xml:space="preserve">raduation </w:t>
      </w:r>
      <w:r w:rsidR="00655C88">
        <w:rPr>
          <w:rStyle w:val="Strong"/>
          <w:b w:val="0"/>
        </w:rPr>
        <w:t>p</w:t>
      </w:r>
      <w:r w:rsidRPr="00655C88">
        <w:rPr>
          <w:rStyle w:val="Strong"/>
          <w:b w:val="0"/>
        </w:rPr>
        <w:t>roject</w:t>
      </w:r>
      <w:r w:rsidRPr="00655C88">
        <w:t xml:space="preserve"> is implemented in accordance with the </w:t>
      </w:r>
      <w:r w:rsidRPr="00655C88">
        <w:rPr>
          <w:rStyle w:val="Strong"/>
          <w:b w:val="0"/>
        </w:rPr>
        <w:t>Regulations on Admission and Training for Master’s Programs of Quy Nhon University</w:t>
      </w:r>
      <w:r w:rsidRPr="00655C88">
        <w:rPr>
          <w:b/>
        </w:rPr>
        <w:t>.</w:t>
      </w:r>
    </w:p>
    <w:p w14:paraId="135CC614" w14:textId="77777777" w:rsidR="00720643" w:rsidRDefault="00E5262B">
      <w:pPr>
        <w:suppressAutoHyphens/>
        <w:spacing w:before="120" w:after="120" w:line="360" w:lineRule="auto"/>
        <w:ind w:left="360"/>
        <w:rPr>
          <w:rFonts w:ascii="Times New Roman" w:hAnsi="Times New Roman" w:cs="Times New Roman"/>
          <w:lang w:val="nl-NL" w:eastAsia="zh-CN"/>
        </w:rPr>
      </w:pPr>
      <w:r>
        <w:rPr>
          <w:rFonts w:ascii="Times New Roman" w:hAnsi="Times New Roman" w:cs="Times New Roman"/>
          <w:b/>
          <w:iCs/>
          <w:lang w:val="nl-NL" w:eastAsia="zh-CN"/>
        </w:rPr>
        <w:t xml:space="preserve">8.3. </w:t>
      </w:r>
      <w:r>
        <w:rPr>
          <w:rFonts w:ascii="Times New Roman" w:hAnsi="Times New Roman" w:cs="Times New Roman"/>
          <w:b/>
        </w:rPr>
        <w:t>Assessment methods</w:t>
      </w:r>
    </w:p>
    <w:p w14:paraId="6927A3A9" w14:textId="77777777" w:rsidR="00720643" w:rsidRDefault="00E5262B">
      <w:pPr>
        <w:suppressAutoHyphens/>
        <w:spacing w:before="120" w:after="120" w:line="360" w:lineRule="auto"/>
        <w:ind w:firstLine="360"/>
        <w:jc w:val="both"/>
        <w:rPr>
          <w:rFonts w:ascii="Times New Roman" w:hAnsi="Times New Roman" w:cs="Times New Roman"/>
        </w:rPr>
      </w:pPr>
      <w:r>
        <w:rPr>
          <w:rFonts w:ascii="Times New Roman" w:hAnsi="Times New Roman" w:cs="Times New Roman"/>
          <w:lang w:val="nl-NL" w:eastAsia="zh-CN"/>
        </w:rPr>
        <w:lastRenderedPageBreak/>
        <w:t xml:space="preserve"> </w:t>
      </w:r>
      <w:r>
        <w:rPr>
          <w:rFonts w:ascii="Times New Roman" w:hAnsi="Times New Roman" w:cs="Times New Roman"/>
        </w:rPr>
        <w:t xml:space="preserve">The assessment methods used in the Master’s program in </w:t>
      </w:r>
      <w:r w:rsidR="00655C88">
        <w:rPr>
          <w:rFonts w:ascii="Times New Roman" w:hAnsi="Times New Roman" w:cs="Times New Roman"/>
        </w:rPr>
        <w:t>Data Science</w:t>
      </w:r>
      <w:r>
        <w:rPr>
          <w:rFonts w:ascii="Times New Roman" w:hAnsi="Times New Roman" w:cs="Times New Roman"/>
        </w:rPr>
        <w:t xml:space="preserve"> are categorized into two main types: Formative Assessment (Progress assessment) and Summative Assessment (Final assessment). Specific assessment methods are prescribed in the Program Specification for</w:t>
      </w:r>
      <w:r w:rsidR="00655C88">
        <w:rPr>
          <w:rFonts w:ascii="Times New Roman" w:hAnsi="Times New Roman" w:cs="Times New Roman"/>
        </w:rPr>
        <w:t xml:space="preserve"> Data Science.</w:t>
      </w:r>
    </w:p>
    <w:p w14:paraId="30BE85A7" w14:textId="77777777" w:rsidR="00720643" w:rsidRDefault="00E5262B">
      <w:pPr>
        <w:pStyle w:val="NormalWeb"/>
        <w:ind w:firstLine="360"/>
        <w:jc w:val="both"/>
      </w:pPr>
      <w:r>
        <w:t>The following table details the description of these assessment methods:</w:t>
      </w:r>
    </w:p>
    <w:p w14:paraId="181A29CB" w14:textId="77777777" w:rsidR="00720643" w:rsidRDefault="00E5262B">
      <w:pPr>
        <w:spacing w:line="360" w:lineRule="auto"/>
        <w:jc w:val="center"/>
        <w:rPr>
          <w:rFonts w:ascii="Times New Roman" w:hAnsi="Times New Roman" w:cs="Times New Roman"/>
          <w:b/>
        </w:rPr>
      </w:pPr>
      <w:r>
        <w:rPr>
          <w:rFonts w:ascii="Times New Roman" w:hAnsi="Times New Roman" w:cs="Times New Roman"/>
          <w:b/>
        </w:rPr>
        <w:t>Mapping of Assessment Method</w:t>
      </w:r>
      <w:r>
        <w:rPr>
          <w:rFonts w:ascii="Times New Roman" w:hAnsi="Times New Roman" w:cs="Times New Roman"/>
          <w:b/>
          <w:lang w:val="vi-VN"/>
        </w:rPr>
        <w:t>s</w:t>
      </w:r>
      <w:r>
        <w:rPr>
          <w:rFonts w:ascii="Times New Roman" w:hAnsi="Times New Roman" w:cs="Times New Roman"/>
          <w:b/>
        </w:rPr>
        <w:t xml:space="preserve"> and Program Learning Outcomes (PLOs)  </w:t>
      </w:r>
    </w:p>
    <w:tbl>
      <w:tblPr>
        <w:tblW w:w="9460" w:type="dxa"/>
        <w:jc w:val="center"/>
        <w:tblLayout w:type="fixed"/>
        <w:tblLook w:val="0000" w:firstRow="0" w:lastRow="0" w:firstColumn="0" w:lastColumn="0" w:noHBand="0" w:noVBand="0"/>
      </w:tblPr>
      <w:tblGrid>
        <w:gridCol w:w="2725"/>
        <w:gridCol w:w="675"/>
        <w:gridCol w:w="674"/>
        <w:gridCol w:w="525"/>
        <w:gridCol w:w="725"/>
        <w:gridCol w:w="550"/>
        <w:gridCol w:w="624"/>
        <w:gridCol w:w="725"/>
        <w:gridCol w:w="700"/>
        <w:gridCol w:w="727"/>
        <w:gridCol w:w="810"/>
      </w:tblGrid>
      <w:tr w:rsidR="00720643" w14:paraId="57CF7E41" w14:textId="77777777">
        <w:trPr>
          <w:jc w:val="center"/>
        </w:trPr>
        <w:tc>
          <w:tcPr>
            <w:tcW w:w="2725" w:type="dxa"/>
            <w:vMerge w:val="restart"/>
            <w:tcBorders>
              <w:top w:val="single" w:sz="4" w:space="0" w:color="000000"/>
              <w:left w:val="single" w:sz="4" w:space="0" w:color="000000"/>
              <w:bottom w:val="single" w:sz="4" w:space="0" w:color="000000"/>
            </w:tcBorders>
            <w:vAlign w:val="center"/>
          </w:tcPr>
          <w:p w14:paraId="3EC20738"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
                <w:lang w:eastAsia="zh-CN"/>
              </w:rPr>
              <w:t>Assessment methods</w:t>
            </w:r>
          </w:p>
        </w:tc>
        <w:tc>
          <w:tcPr>
            <w:tcW w:w="6735" w:type="dxa"/>
            <w:gridSpan w:val="10"/>
            <w:tcBorders>
              <w:top w:val="single" w:sz="4" w:space="0" w:color="000000"/>
              <w:left w:val="single" w:sz="4" w:space="0" w:color="000000"/>
              <w:bottom w:val="single" w:sz="4" w:space="0" w:color="000000"/>
              <w:right w:val="single" w:sz="4" w:space="0" w:color="000000"/>
            </w:tcBorders>
            <w:vAlign w:val="center"/>
          </w:tcPr>
          <w:p w14:paraId="349BCB35" w14:textId="77777777" w:rsidR="00720643" w:rsidRDefault="00E5262B">
            <w:pPr>
              <w:suppressAutoHyphens/>
              <w:spacing w:line="360" w:lineRule="auto"/>
              <w:jc w:val="center"/>
              <w:rPr>
                <w:rFonts w:ascii="Times New Roman" w:hAnsi="Times New Roman" w:cs="Times New Roman"/>
                <w:lang w:eastAsia="zh-CN"/>
              </w:rPr>
            </w:pPr>
            <w:r>
              <w:rPr>
                <w:rFonts w:ascii="Times New Roman" w:hAnsi="Times New Roman" w:cs="Times New Roman"/>
                <w:b/>
                <w:lang w:val="vi-VN"/>
              </w:rPr>
              <w:t xml:space="preserve">Program learning outcomes </w:t>
            </w:r>
            <w:r>
              <w:rPr>
                <w:rFonts w:ascii="Times New Roman" w:hAnsi="Times New Roman" w:cs="Times New Roman"/>
                <w:b/>
              </w:rPr>
              <w:t>(PLOs)</w:t>
            </w:r>
          </w:p>
        </w:tc>
      </w:tr>
      <w:tr w:rsidR="00720643" w14:paraId="042C07FE" w14:textId="77777777">
        <w:trPr>
          <w:jc w:val="center"/>
        </w:trPr>
        <w:tc>
          <w:tcPr>
            <w:tcW w:w="2725" w:type="dxa"/>
            <w:vMerge/>
            <w:tcBorders>
              <w:top w:val="single" w:sz="4" w:space="0" w:color="000000"/>
              <w:left w:val="single" w:sz="4" w:space="0" w:color="000000"/>
              <w:bottom w:val="single" w:sz="4" w:space="0" w:color="000000"/>
            </w:tcBorders>
            <w:vAlign w:val="center"/>
          </w:tcPr>
          <w:p w14:paraId="4E2B60D3" w14:textId="77777777" w:rsidR="00720643" w:rsidRDefault="00720643">
            <w:pPr>
              <w:suppressAutoHyphens/>
              <w:spacing w:line="360" w:lineRule="auto"/>
              <w:jc w:val="both"/>
              <w:rPr>
                <w:rFonts w:ascii="Times New Roman" w:eastAsia="Calibri" w:hAnsi="Times New Roman" w:cs="Times New Roman"/>
                <w:b/>
                <w:lang w:eastAsia="zh-CN"/>
              </w:rPr>
            </w:pPr>
          </w:p>
        </w:tc>
        <w:tc>
          <w:tcPr>
            <w:tcW w:w="675" w:type="dxa"/>
            <w:tcBorders>
              <w:top w:val="single" w:sz="4" w:space="0" w:color="000000"/>
              <w:left w:val="single" w:sz="4" w:space="0" w:color="000000"/>
              <w:bottom w:val="single" w:sz="4" w:space="0" w:color="000000"/>
            </w:tcBorders>
            <w:vAlign w:val="center"/>
          </w:tcPr>
          <w:p w14:paraId="712E56FD"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lang w:eastAsia="zh-CN"/>
              </w:rPr>
              <w:t>1</w:t>
            </w:r>
          </w:p>
        </w:tc>
        <w:tc>
          <w:tcPr>
            <w:tcW w:w="674" w:type="dxa"/>
            <w:tcBorders>
              <w:top w:val="single" w:sz="4" w:space="0" w:color="000000"/>
              <w:left w:val="single" w:sz="4" w:space="0" w:color="000000"/>
              <w:bottom w:val="single" w:sz="4" w:space="0" w:color="000000"/>
            </w:tcBorders>
            <w:vAlign w:val="center"/>
          </w:tcPr>
          <w:p w14:paraId="19CC2E09"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lang w:eastAsia="zh-CN"/>
              </w:rPr>
              <w:t>2</w:t>
            </w:r>
          </w:p>
        </w:tc>
        <w:tc>
          <w:tcPr>
            <w:tcW w:w="525" w:type="dxa"/>
            <w:tcBorders>
              <w:top w:val="single" w:sz="4" w:space="0" w:color="000000"/>
              <w:left w:val="single" w:sz="4" w:space="0" w:color="000000"/>
              <w:bottom w:val="single" w:sz="4" w:space="0" w:color="000000"/>
            </w:tcBorders>
            <w:vAlign w:val="center"/>
          </w:tcPr>
          <w:p w14:paraId="490EC824"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lang w:eastAsia="zh-CN"/>
              </w:rPr>
              <w:t>3</w:t>
            </w:r>
          </w:p>
        </w:tc>
        <w:tc>
          <w:tcPr>
            <w:tcW w:w="725" w:type="dxa"/>
            <w:tcBorders>
              <w:top w:val="single" w:sz="4" w:space="0" w:color="000000"/>
              <w:left w:val="single" w:sz="4" w:space="0" w:color="000000"/>
              <w:bottom w:val="single" w:sz="4" w:space="0" w:color="000000"/>
            </w:tcBorders>
            <w:vAlign w:val="center"/>
          </w:tcPr>
          <w:p w14:paraId="5720E1BF"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lang w:eastAsia="zh-CN"/>
              </w:rPr>
              <w:t>4</w:t>
            </w:r>
          </w:p>
        </w:tc>
        <w:tc>
          <w:tcPr>
            <w:tcW w:w="550" w:type="dxa"/>
            <w:tcBorders>
              <w:top w:val="single" w:sz="4" w:space="0" w:color="000000"/>
              <w:left w:val="single" w:sz="4" w:space="0" w:color="000000"/>
              <w:bottom w:val="single" w:sz="4" w:space="0" w:color="000000"/>
            </w:tcBorders>
            <w:vAlign w:val="center"/>
          </w:tcPr>
          <w:p w14:paraId="23813FF8"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lang w:eastAsia="zh-CN"/>
              </w:rPr>
              <w:t>5</w:t>
            </w:r>
          </w:p>
        </w:tc>
        <w:tc>
          <w:tcPr>
            <w:tcW w:w="624" w:type="dxa"/>
            <w:tcBorders>
              <w:top w:val="single" w:sz="4" w:space="0" w:color="000000"/>
              <w:left w:val="single" w:sz="4" w:space="0" w:color="000000"/>
              <w:bottom w:val="single" w:sz="4" w:space="0" w:color="000000"/>
            </w:tcBorders>
            <w:vAlign w:val="center"/>
          </w:tcPr>
          <w:p w14:paraId="307FCFEE"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lang w:eastAsia="zh-CN"/>
              </w:rPr>
              <w:t>6</w:t>
            </w:r>
          </w:p>
        </w:tc>
        <w:tc>
          <w:tcPr>
            <w:tcW w:w="725" w:type="dxa"/>
            <w:tcBorders>
              <w:top w:val="single" w:sz="4" w:space="0" w:color="000000"/>
              <w:left w:val="single" w:sz="4" w:space="0" w:color="000000"/>
              <w:bottom w:val="single" w:sz="4" w:space="0" w:color="000000"/>
            </w:tcBorders>
            <w:vAlign w:val="center"/>
          </w:tcPr>
          <w:p w14:paraId="3258B833"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lang w:eastAsia="zh-CN"/>
              </w:rPr>
              <w:t>7</w:t>
            </w:r>
          </w:p>
        </w:tc>
        <w:tc>
          <w:tcPr>
            <w:tcW w:w="700" w:type="dxa"/>
            <w:tcBorders>
              <w:top w:val="single" w:sz="4" w:space="0" w:color="000000"/>
              <w:left w:val="single" w:sz="4" w:space="0" w:color="000000"/>
              <w:bottom w:val="single" w:sz="4" w:space="0" w:color="000000"/>
            </w:tcBorders>
            <w:vAlign w:val="center"/>
          </w:tcPr>
          <w:p w14:paraId="109F5519"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lang w:eastAsia="zh-CN"/>
              </w:rPr>
              <w:t>8</w:t>
            </w:r>
          </w:p>
        </w:tc>
        <w:tc>
          <w:tcPr>
            <w:tcW w:w="727" w:type="dxa"/>
            <w:tcBorders>
              <w:top w:val="single" w:sz="4" w:space="0" w:color="000000"/>
              <w:left w:val="single" w:sz="4" w:space="0" w:color="000000"/>
              <w:bottom w:val="single" w:sz="4" w:space="0" w:color="000000"/>
            </w:tcBorders>
            <w:vAlign w:val="center"/>
          </w:tcPr>
          <w:p w14:paraId="4B904805"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lang w:eastAsia="zh-CN"/>
              </w:rPr>
              <w:t>9</w:t>
            </w:r>
          </w:p>
        </w:tc>
        <w:tc>
          <w:tcPr>
            <w:tcW w:w="810" w:type="dxa"/>
            <w:tcBorders>
              <w:top w:val="single" w:sz="4" w:space="0" w:color="000000"/>
              <w:left w:val="single" w:sz="4" w:space="0" w:color="000000"/>
              <w:bottom w:val="single" w:sz="4" w:space="0" w:color="000000"/>
              <w:right w:val="single" w:sz="4" w:space="0" w:color="000000"/>
            </w:tcBorders>
            <w:vAlign w:val="center"/>
          </w:tcPr>
          <w:p w14:paraId="7927BA89"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lang w:eastAsia="zh-CN"/>
              </w:rPr>
              <w:t>10</w:t>
            </w:r>
          </w:p>
        </w:tc>
      </w:tr>
      <w:tr w:rsidR="00720643" w14:paraId="0768607E" w14:textId="77777777">
        <w:trPr>
          <w:jc w:val="center"/>
        </w:trPr>
        <w:tc>
          <w:tcPr>
            <w:tcW w:w="9460" w:type="dxa"/>
            <w:gridSpan w:val="11"/>
            <w:tcBorders>
              <w:top w:val="single" w:sz="4" w:space="0" w:color="000000"/>
              <w:left w:val="single" w:sz="4" w:space="0" w:color="000000"/>
              <w:bottom w:val="single" w:sz="4" w:space="0" w:color="000000"/>
              <w:right w:val="single" w:sz="4" w:space="0" w:color="000000"/>
            </w:tcBorders>
            <w:vAlign w:val="center"/>
          </w:tcPr>
          <w:p w14:paraId="283B563E" w14:textId="77777777" w:rsidR="00720643" w:rsidRDefault="00E5262B">
            <w:pPr>
              <w:suppressAutoHyphens/>
              <w:spacing w:line="360" w:lineRule="auto"/>
              <w:jc w:val="both"/>
              <w:rPr>
                <w:rFonts w:ascii="Times New Roman" w:hAnsi="Times New Roman" w:cs="Times New Roman"/>
                <w:lang w:eastAsia="zh-CN"/>
              </w:rPr>
            </w:pPr>
            <w:r>
              <w:rPr>
                <w:rFonts w:ascii="Times New Roman" w:eastAsia="Calibri" w:hAnsi="Times New Roman" w:cs="Times New Roman"/>
                <w:b/>
                <w:lang w:eastAsia="zh-CN"/>
              </w:rPr>
              <w:t>I. Progress assessments</w:t>
            </w:r>
          </w:p>
        </w:tc>
      </w:tr>
      <w:tr w:rsidR="00720643" w14:paraId="5DC96BB9" w14:textId="77777777">
        <w:trPr>
          <w:jc w:val="center"/>
        </w:trPr>
        <w:tc>
          <w:tcPr>
            <w:tcW w:w="2725" w:type="dxa"/>
            <w:tcBorders>
              <w:top w:val="single" w:sz="4" w:space="0" w:color="000000"/>
              <w:left w:val="single" w:sz="4" w:space="0" w:color="000000"/>
              <w:bottom w:val="single" w:sz="4" w:space="0" w:color="000000"/>
            </w:tcBorders>
            <w:vAlign w:val="center"/>
          </w:tcPr>
          <w:p w14:paraId="4A4A7EB1" w14:textId="77777777" w:rsidR="00720643" w:rsidRDefault="00E5262B">
            <w:pPr>
              <w:numPr>
                <w:ilvl w:val="0"/>
                <w:numId w:val="12"/>
              </w:numPr>
              <w:suppressAutoHyphens/>
              <w:spacing w:after="0" w:line="360" w:lineRule="auto"/>
              <w:ind w:left="342" w:hanging="342"/>
              <w:jc w:val="both"/>
              <w:rPr>
                <w:rFonts w:ascii="Times New Roman" w:hAnsi="Times New Roman" w:cs="Times New Roman"/>
                <w:lang w:eastAsia="zh-CN"/>
              </w:rPr>
            </w:pPr>
            <w:r>
              <w:rPr>
                <w:rFonts w:ascii="Times New Roman" w:hAnsi="Times New Roman" w:cs="Times New Roman"/>
              </w:rPr>
              <w:t>Attendance Assessment</w:t>
            </w:r>
          </w:p>
        </w:tc>
        <w:tc>
          <w:tcPr>
            <w:tcW w:w="675" w:type="dxa"/>
            <w:tcBorders>
              <w:top w:val="single" w:sz="4" w:space="0" w:color="000000"/>
              <w:left w:val="single" w:sz="4" w:space="0" w:color="000000"/>
              <w:bottom w:val="single" w:sz="4" w:space="0" w:color="000000"/>
            </w:tcBorders>
            <w:vAlign w:val="center"/>
          </w:tcPr>
          <w:p w14:paraId="26EB19A1" w14:textId="77777777" w:rsidR="00720643" w:rsidRDefault="00720643">
            <w:pPr>
              <w:suppressAutoHyphens/>
              <w:spacing w:line="360" w:lineRule="auto"/>
              <w:jc w:val="center"/>
              <w:rPr>
                <w:rFonts w:ascii="Times New Roman" w:eastAsia="Calibri" w:hAnsi="Times New Roman" w:cs="Times New Roman"/>
                <w:bCs/>
                <w:lang w:eastAsia="zh-CN"/>
              </w:rPr>
            </w:pPr>
          </w:p>
        </w:tc>
        <w:tc>
          <w:tcPr>
            <w:tcW w:w="674" w:type="dxa"/>
            <w:tcBorders>
              <w:top w:val="single" w:sz="4" w:space="0" w:color="000000"/>
              <w:left w:val="single" w:sz="4" w:space="0" w:color="000000"/>
              <w:bottom w:val="single" w:sz="4" w:space="0" w:color="000000"/>
            </w:tcBorders>
            <w:vAlign w:val="center"/>
          </w:tcPr>
          <w:p w14:paraId="2442FA59" w14:textId="77777777" w:rsidR="00720643" w:rsidRDefault="00720643">
            <w:pPr>
              <w:suppressAutoHyphens/>
              <w:spacing w:line="360" w:lineRule="auto"/>
              <w:jc w:val="center"/>
              <w:rPr>
                <w:rFonts w:ascii="Times New Roman" w:eastAsia="Calibri" w:hAnsi="Times New Roman" w:cs="Times New Roman"/>
                <w:bCs/>
                <w:lang w:eastAsia="zh-CN"/>
              </w:rPr>
            </w:pPr>
          </w:p>
        </w:tc>
        <w:tc>
          <w:tcPr>
            <w:tcW w:w="525" w:type="dxa"/>
            <w:tcBorders>
              <w:top w:val="single" w:sz="4" w:space="0" w:color="000000"/>
              <w:left w:val="single" w:sz="4" w:space="0" w:color="000000"/>
              <w:bottom w:val="single" w:sz="4" w:space="0" w:color="000000"/>
            </w:tcBorders>
            <w:vAlign w:val="center"/>
          </w:tcPr>
          <w:p w14:paraId="388AFF66" w14:textId="77777777" w:rsidR="00720643" w:rsidRDefault="00720643">
            <w:pPr>
              <w:suppressAutoHyphens/>
              <w:spacing w:line="360" w:lineRule="auto"/>
              <w:jc w:val="center"/>
              <w:rPr>
                <w:rFonts w:ascii="Times New Roman" w:eastAsia="Calibri" w:hAnsi="Times New Roman" w:cs="Times New Roman"/>
                <w:bCs/>
                <w:lang w:eastAsia="zh-CN"/>
              </w:rPr>
            </w:pPr>
          </w:p>
        </w:tc>
        <w:tc>
          <w:tcPr>
            <w:tcW w:w="725" w:type="dxa"/>
            <w:tcBorders>
              <w:top w:val="single" w:sz="4" w:space="0" w:color="000000"/>
              <w:left w:val="single" w:sz="4" w:space="0" w:color="000000"/>
              <w:bottom w:val="single" w:sz="4" w:space="0" w:color="000000"/>
            </w:tcBorders>
            <w:vAlign w:val="center"/>
          </w:tcPr>
          <w:p w14:paraId="4774C871" w14:textId="77777777" w:rsidR="00720643" w:rsidRDefault="00720643">
            <w:pPr>
              <w:suppressAutoHyphens/>
              <w:spacing w:line="360" w:lineRule="auto"/>
              <w:jc w:val="center"/>
              <w:rPr>
                <w:rFonts w:ascii="Times New Roman" w:eastAsia="Calibri" w:hAnsi="Times New Roman" w:cs="Times New Roman"/>
                <w:bCs/>
                <w:lang w:eastAsia="zh-CN"/>
              </w:rPr>
            </w:pPr>
          </w:p>
        </w:tc>
        <w:tc>
          <w:tcPr>
            <w:tcW w:w="550" w:type="dxa"/>
            <w:tcBorders>
              <w:top w:val="single" w:sz="4" w:space="0" w:color="000000"/>
              <w:left w:val="single" w:sz="4" w:space="0" w:color="000000"/>
              <w:bottom w:val="single" w:sz="4" w:space="0" w:color="000000"/>
            </w:tcBorders>
            <w:vAlign w:val="center"/>
          </w:tcPr>
          <w:p w14:paraId="663A6F77" w14:textId="77777777" w:rsidR="00720643" w:rsidRDefault="00720643">
            <w:pPr>
              <w:suppressAutoHyphens/>
              <w:spacing w:line="360" w:lineRule="auto"/>
              <w:jc w:val="center"/>
              <w:rPr>
                <w:rFonts w:ascii="Times New Roman" w:eastAsia="Calibri" w:hAnsi="Times New Roman" w:cs="Times New Roman"/>
                <w:bCs/>
                <w:lang w:eastAsia="zh-CN"/>
              </w:rPr>
            </w:pPr>
          </w:p>
        </w:tc>
        <w:tc>
          <w:tcPr>
            <w:tcW w:w="624" w:type="dxa"/>
            <w:tcBorders>
              <w:top w:val="single" w:sz="4" w:space="0" w:color="000000"/>
              <w:left w:val="single" w:sz="4" w:space="0" w:color="000000"/>
              <w:bottom w:val="single" w:sz="4" w:space="0" w:color="000000"/>
            </w:tcBorders>
            <w:vAlign w:val="center"/>
          </w:tcPr>
          <w:p w14:paraId="6AD30EF4" w14:textId="77777777" w:rsidR="00720643" w:rsidRDefault="00720643">
            <w:pPr>
              <w:suppressAutoHyphens/>
              <w:spacing w:line="360" w:lineRule="auto"/>
              <w:jc w:val="center"/>
              <w:rPr>
                <w:rFonts w:ascii="Times New Roman" w:eastAsia="Calibri" w:hAnsi="Times New Roman" w:cs="Times New Roman"/>
                <w:bCs/>
                <w:lang w:eastAsia="zh-CN"/>
              </w:rPr>
            </w:pPr>
          </w:p>
        </w:tc>
        <w:tc>
          <w:tcPr>
            <w:tcW w:w="725" w:type="dxa"/>
            <w:tcBorders>
              <w:top w:val="single" w:sz="4" w:space="0" w:color="000000"/>
              <w:left w:val="single" w:sz="4" w:space="0" w:color="000000"/>
              <w:bottom w:val="single" w:sz="4" w:space="0" w:color="000000"/>
            </w:tcBorders>
            <w:vAlign w:val="center"/>
          </w:tcPr>
          <w:p w14:paraId="3DF1A7F8" w14:textId="77777777" w:rsidR="00720643" w:rsidRDefault="00720643">
            <w:pPr>
              <w:suppressAutoHyphens/>
              <w:spacing w:line="360" w:lineRule="auto"/>
              <w:jc w:val="center"/>
              <w:rPr>
                <w:rFonts w:ascii="Times New Roman" w:eastAsia="Calibri" w:hAnsi="Times New Roman" w:cs="Times New Roman"/>
                <w:bCs/>
                <w:lang w:eastAsia="zh-CN"/>
              </w:rPr>
            </w:pPr>
          </w:p>
        </w:tc>
        <w:tc>
          <w:tcPr>
            <w:tcW w:w="700" w:type="dxa"/>
            <w:tcBorders>
              <w:top w:val="single" w:sz="4" w:space="0" w:color="000000"/>
              <w:left w:val="single" w:sz="4" w:space="0" w:color="000000"/>
              <w:bottom w:val="single" w:sz="4" w:space="0" w:color="000000"/>
            </w:tcBorders>
            <w:vAlign w:val="center"/>
          </w:tcPr>
          <w:p w14:paraId="7AC59C59" w14:textId="77777777" w:rsidR="00720643" w:rsidRDefault="00720643">
            <w:pPr>
              <w:suppressAutoHyphens/>
              <w:spacing w:line="360" w:lineRule="auto"/>
              <w:jc w:val="center"/>
              <w:rPr>
                <w:rFonts w:ascii="Times New Roman" w:eastAsia="Calibri" w:hAnsi="Times New Roman" w:cs="Times New Roman"/>
                <w:bCs/>
                <w:lang w:eastAsia="zh-CN"/>
              </w:rPr>
            </w:pPr>
          </w:p>
        </w:tc>
        <w:tc>
          <w:tcPr>
            <w:tcW w:w="727" w:type="dxa"/>
            <w:tcBorders>
              <w:top w:val="single" w:sz="4" w:space="0" w:color="000000"/>
              <w:left w:val="single" w:sz="4" w:space="0" w:color="000000"/>
              <w:bottom w:val="single" w:sz="4" w:space="0" w:color="000000"/>
            </w:tcBorders>
            <w:vAlign w:val="center"/>
          </w:tcPr>
          <w:p w14:paraId="0A0BF893"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810" w:type="dxa"/>
            <w:tcBorders>
              <w:top w:val="single" w:sz="4" w:space="0" w:color="000000"/>
              <w:left w:val="single" w:sz="4" w:space="0" w:color="000000"/>
              <w:bottom w:val="single" w:sz="4" w:space="0" w:color="000000"/>
              <w:right w:val="single" w:sz="4" w:space="0" w:color="000000"/>
            </w:tcBorders>
            <w:vAlign w:val="center"/>
          </w:tcPr>
          <w:p w14:paraId="084BC4CC"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r>
      <w:tr w:rsidR="00720643" w14:paraId="2D8228C2" w14:textId="77777777">
        <w:trPr>
          <w:trHeight w:val="654"/>
          <w:jc w:val="center"/>
        </w:trPr>
        <w:tc>
          <w:tcPr>
            <w:tcW w:w="2725" w:type="dxa"/>
            <w:tcBorders>
              <w:top w:val="single" w:sz="4" w:space="0" w:color="000000"/>
              <w:left w:val="single" w:sz="4" w:space="0" w:color="000000"/>
              <w:bottom w:val="single" w:sz="4" w:space="0" w:color="000000"/>
            </w:tcBorders>
            <w:vAlign w:val="center"/>
          </w:tcPr>
          <w:p w14:paraId="13367918" w14:textId="77777777" w:rsidR="00720643" w:rsidRDefault="00E5262B">
            <w:pPr>
              <w:numPr>
                <w:ilvl w:val="0"/>
                <w:numId w:val="12"/>
              </w:numPr>
              <w:suppressAutoHyphens/>
              <w:spacing w:after="0" w:line="360" w:lineRule="auto"/>
              <w:ind w:left="342" w:hanging="342"/>
              <w:jc w:val="both"/>
              <w:rPr>
                <w:rFonts w:ascii="Times New Roman" w:hAnsi="Times New Roman" w:cs="Times New Roman"/>
                <w:lang w:eastAsia="zh-CN"/>
              </w:rPr>
            </w:pPr>
            <w:r>
              <w:rPr>
                <w:rFonts w:ascii="Times New Roman" w:hAnsi="Times New Roman" w:cs="Times New Roman"/>
              </w:rPr>
              <w:t xml:space="preserve"> Assignment assessment</w:t>
            </w:r>
          </w:p>
        </w:tc>
        <w:tc>
          <w:tcPr>
            <w:tcW w:w="675" w:type="dxa"/>
            <w:tcBorders>
              <w:top w:val="single" w:sz="4" w:space="0" w:color="000000"/>
              <w:left w:val="single" w:sz="4" w:space="0" w:color="000000"/>
              <w:bottom w:val="single" w:sz="4" w:space="0" w:color="000000"/>
            </w:tcBorders>
            <w:vAlign w:val="center"/>
          </w:tcPr>
          <w:p w14:paraId="2BD03BE0" w14:textId="77777777" w:rsidR="00720643" w:rsidRDefault="00720643">
            <w:pPr>
              <w:suppressAutoHyphens/>
              <w:spacing w:line="360" w:lineRule="auto"/>
              <w:jc w:val="center"/>
              <w:rPr>
                <w:rFonts w:ascii="Times New Roman" w:eastAsia="Calibri" w:hAnsi="Times New Roman" w:cs="Times New Roman"/>
                <w:bCs/>
                <w:lang w:eastAsia="zh-CN"/>
              </w:rPr>
            </w:pPr>
          </w:p>
        </w:tc>
        <w:tc>
          <w:tcPr>
            <w:tcW w:w="674" w:type="dxa"/>
            <w:tcBorders>
              <w:top w:val="single" w:sz="4" w:space="0" w:color="000000"/>
              <w:left w:val="single" w:sz="4" w:space="0" w:color="000000"/>
              <w:bottom w:val="single" w:sz="4" w:space="0" w:color="000000"/>
            </w:tcBorders>
            <w:vAlign w:val="center"/>
          </w:tcPr>
          <w:p w14:paraId="6E95D604"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525" w:type="dxa"/>
            <w:tcBorders>
              <w:top w:val="single" w:sz="4" w:space="0" w:color="000000"/>
              <w:left w:val="single" w:sz="4" w:space="0" w:color="000000"/>
              <w:bottom w:val="single" w:sz="4" w:space="0" w:color="000000"/>
            </w:tcBorders>
            <w:vAlign w:val="center"/>
          </w:tcPr>
          <w:p w14:paraId="054048E6"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725" w:type="dxa"/>
            <w:tcBorders>
              <w:top w:val="single" w:sz="4" w:space="0" w:color="000000"/>
              <w:left w:val="single" w:sz="4" w:space="0" w:color="000000"/>
              <w:bottom w:val="single" w:sz="4" w:space="0" w:color="000000"/>
            </w:tcBorders>
            <w:vAlign w:val="center"/>
          </w:tcPr>
          <w:p w14:paraId="0E395355"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550" w:type="dxa"/>
            <w:tcBorders>
              <w:top w:val="single" w:sz="4" w:space="0" w:color="000000"/>
              <w:left w:val="single" w:sz="4" w:space="0" w:color="000000"/>
              <w:bottom w:val="single" w:sz="4" w:space="0" w:color="000000"/>
            </w:tcBorders>
            <w:vAlign w:val="center"/>
          </w:tcPr>
          <w:p w14:paraId="483EAB10"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624" w:type="dxa"/>
            <w:tcBorders>
              <w:top w:val="single" w:sz="4" w:space="0" w:color="000000"/>
              <w:left w:val="single" w:sz="4" w:space="0" w:color="000000"/>
              <w:bottom w:val="single" w:sz="4" w:space="0" w:color="000000"/>
            </w:tcBorders>
            <w:vAlign w:val="center"/>
          </w:tcPr>
          <w:p w14:paraId="27354DB8"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725" w:type="dxa"/>
            <w:tcBorders>
              <w:top w:val="single" w:sz="4" w:space="0" w:color="000000"/>
              <w:left w:val="single" w:sz="4" w:space="0" w:color="000000"/>
              <w:bottom w:val="single" w:sz="4" w:space="0" w:color="000000"/>
            </w:tcBorders>
            <w:vAlign w:val="center"/>
          </w:tcPr>
          <w:p w14:paraId="42F35B91"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700" w:type="dxa"/>
            <w:tcBorders>
              <w:top w:val="single" w:sz="4" w:space="0" w:color="000000"/>
              <w:left w:val="single" w:sz="4" w:space="0" w:color="000000"/>
              <w:bottom w:val="single" w:sz="4" w:space="0" w:color="000000"/>
            </w:tcBorders>
            <w:vAlign w:val="center"/>
          </w:tcPr>
          <w:p w14:paraId="0D0CADB5" w14:textId="77777777" w:rsidR="00720643" w:rsidRDefault="00720643">
            <w:pPr>
              <w:suppressAutoHyphens/>
              <w:spacing w:line="360" w:lineRule="auto"/>
              <w:jc w:val="center"/>
              <w:rPr>
                <w:rFonts w:ascii="Times New Roman" w:eastAsia="Calibri" w:hAnsi="Times New Roman" w:cs="Times New Roman"/>
                <w:bCs/>
                <w:lang w:eastAsia="zh-CN"/>
              </w:rPr>
            </w:pPr>
          </w:p>
        </w:tc>
        <w:tc>
          <w:tcPr>
            <w:tcW w:w="727" w:type="dxa"/>
            <w:tcBorders>
              <w:top w:val="single" w:sz="4" w:space="0" w:color="000000"/>
              <w:left w:val="single" w:sz="4" w:space="0" w:color="000000"/>
              <w:bottom w:val="single" w:sz="4" w:space="0" w:color="000000"/>
            </w:tcBorders>
            <w:vAlign w:val="center"/>
          </w:tcPr>
          <w:p w14:paraId="3A70BF0A"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810" w:type="dxa"/>
            <w:tcBorders>
              <w:top w:val="single" w:sz="4" w:space="0" w:color="000000"/>
              <w:left w:val="single" w:sz="4" w:space="0" w:color="000000"/>
              <w:bottom w:val="single" w:sz="4" w:space="0" w:color="000000"/>
              <w:right w:val="single" w:sz="4" w:space="0" w:color="000000"/>
            </w:tcBorders>
            <w:vAlign w:val="center"/>
          </w:tcPr>
          <w:p w14:paraId="125DA4A6"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r>
      <w:tr w:rsidR="00720643" w14:paraId="62C0B0AD" w14:textId="77777777">
        <w:trPr>
          <w:jc w:val="center"/>
        </w:trPr>
        <w:tc>
          <w:tcPr>
            <w:tcW w:w="2725" w:type="dxa"/>
            <w:tcBorders>
              <w:top w:val="single" w:sz="4" w:space="0" w:color="000000"/>
              <w:left w:val="single" w:sz="4" w:space="0" w:color="000000"/>
              <w:bottom w:val="single" w:sz="4" w:space="0" w:color="000000"/>
            </w:tcBorders>
            <w:vAlign w:val="center"/>
          </w:tcPr>
          <w:p w14:paraId="756253A5" w14:textId="77777777" w:rsidR="00720643" w:rsidRDefault="00E5262B">
            <w:pPr>
              <w:numPr>
                <w:ilvl w:val="0"/>
                <w:numId w:val="12"/>
              </w:numPr>
              <w:suppressAutoHyphens/>
              <w:spacing w:after="0" w:line="360" w:lineRule="auto"/>
              <w:ind w:left="342" w:hanging="342"/>
              <w:jc w:val="both"/>
              <w:rPr>
                <w:rFonts w:ascii="Times New Roman" w:hAnsi="Times New Roman" w:cs="Times New Roman"/>
                <w:lang w:eastAsia="zh-CN"/>
              </w:rPr>
            </w:pPr>
            <w:r>
              <w:rPr>
                <w:rFonts w:ascii="Times New Roman" w:hAnsi="Times New Roman" w:cs="Times New Roman"/>
              </w:rPr>
              <w:t>Presentation Assessment</w:t>
            </w:r>
          </w:p>
        </w:tc>
        <w:tc>
          <w:tcPr>
            <w:tcW w:w="675" w:type="dxa"/>
            <w:tcBorders>
              <w:top w:val="single" w:sz="4" w:space="0" w:color="000000"/>
              <w:left w:val="single" w:sz="4" w:space="0" w:color="000000"/>
              <w:bottom w:val="single" w:sz="4" w:space="0" w:color="000000"/>
            </w:tcBorders>
            <w:vAlign w:val="center"/>
          </w:tcPr>
          <w:p w14:paraId="582FD17C"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674" w:type="dxa"/>
            <w:tcBorders>
              <w:top w:val="single" w:sz="4" w:space="0" w:color="000000"/>
              <w:left w:val="single" w:sz="4" w:space="0" w:color="000000"/>
              <w:bottom w:val="single" w:sz="4" w:space="0" w:color="000000"/>
            </w:tcBorders>
            <w:vAlign w:val="center"/>
          </w:tcPr>
          <w:p w14:paraId="3D84554B"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525" w:type="dxa"/>
            <w:tcBorders>
              <w:top w:val="single" w:sz="4" w:space="0" w:color="000000"/>
              <w:left w:val="single" w:sz="4" w:space="0" w:color="000000"/>
              <w:bottom w:val="single" w:sz="4" w:space="0" w:color="000000"/>
            </w:tcBorders>
            <w:vAlign w:val="center"/>
          </w:tcPr>
          <w:p w14:paraId="18C8F085"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725" w:type="dxa"/>
            <w:tcBorders>
              <w:top w:val="single" w:sz="4" w:space="0" w:color="000000"/>
              <w:left w:val="single" w:sz="4" w:space="0" w:color="000000"/>
              <w:bottom w:val="single" w:sz="4" w:space="0" w:color="000000"/>
            </w:tcBorders>
            <w:vAlign w:val="center"/>
          </w:tcPr>
          <w:p w14:paraId="6FBFE2B9"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550" w:type="dxa"/>
            <w:tcBorders>
              <w:top w:val="single" w:sz="4" w:space="0" w:color="000000"/>
              <w:left w:val="single" w:sz="4" w:space="0" w:color="000000"/>
              <w:bottom w:val="single" w:sz="4" w:space="0" w:color="000000"/>
            </w:tcBorders>
            <w:vAlign w:val="center"/>
          </w:tcPr>
          <w:p w14:paraId="2F69CD31" w14:textId="77777777" w:rsidR="00720643" w:rsidRDefault="00720643">
            <w:pPr>
              <w:suppressAutoHyphens/>
              <w:spacing w:line="360" w:lineRule="auto"/>
              <w:jc w:val="center"/>
              <w:rPr>
                <w:rFonts w:ascii="Times New Roman" w:eastAsia="Calibri" w:hAnsi="Times New Roman" w:cs="Times New Roman"/>
                <w:bCs/>
                <w:lang w:eastAsia="zh-CN"/>
              </w:rPr>
            </w:pPr>
          </w:p>
        </w:tc>
        <w:tc>
          <w:tcPr>
            <w:tcW w:w="624" w:type="dxa"/>
            <w:tcBorders>
              <w:top w:val="single" w:sz="4" w:space="0" w:color="000000"/>
              <w:left w:val="single" w:sz="4" w:space="0" w:color="000000"/>
              <w:bottom w:val="single" w:sz="4" w:space="0" w:color="000000"/>
            </w:tcBorders>
            <w:vAlign w:val="center"/>
          </w:tcPr>
          <w:p w14:paraId="08F19F8E"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725" w:type="dxa"/>
            <w:tcBorders>
              <w:top w:val="single" w:sz="4" w:space="0" w:color="000000"/>
              <w:left w:val="single" w:sz="4" w:space="0" w:color="000000"/>
              <w:bottom w:val="single" w:sz="4" w:space="0" w:color="000000"/>
            </w:tcBorders>
            <w:vAlign w:val="center"/>
          </w:tcPr>
          <w:p w14:paraId="3882BA64" w14:textId="77777777" w:rsidR="00720643" w:rsidRDefault="00720643">
            <w:pPr>
              <w:suppressAutoHyphens/>
              <w:spacing w:line="360" w:lineRule="auto"/>
              <w:jc w:val="center"/>
              <w:rPr>
                <w:rFonts w:ascii="Times New Roman" w:eastAsia="Calibri" w:hAnsi="Times New Roman" w:cs="Times New Roman"/>
                <w:bCs/>
                <w:lang w:eastAsia="zh-CN"/>
              </w:rPr>
            </w:pPr>
          </w:p>
        </w:tc>
        <w:tc>
          <w:tcPr>
            <w:tcW w:w="700" w:type="dxa"/>
            <w:tcBorders>
              <w:top w:val="single" w:sz="4" w:space="0" w:color="000000"/>
              <w:left w:val="single" w:sz="4" w:space="0" w:color="000000"/>
              <w:bottom w:val="single" w:sz="4" w:space="0" w:color="000000"/>
            </w:tcBorders>
            <w:vAlign w:val="center"/>
          </w:tcPr>
          <w:p w14:paraId="0A3563D3"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727" w:type="dxa"/>
            <w:tcBorders>
              <w:top w:val="single" w:sz="4" w:space="0" w:color="000000"/>
              <w:left w:val="single" w:sz="4" w:space="0" w:color="000000"/>
              <w:bottom w:val="single" w:sz="4" w:space="0" w:color="000000"/>
            </w:tcBorders>
            <w:vAlign w:val="center"/>
          </w:tcPr>
          <w:p w14:paraId="3D4352CB"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c>
          <w:tcPr>
            <w:tcW w:w="810" w:type="dxa"/>
            <w:tcBorders>
              <w:top w:val="single" w:sz="4" w:space="0" w:color="000000"/>
              <w:left w:val="single" w:sz="4" w:space="0" w:color="000000"/>
              <w:bottom w:val="single" w:sz="4" w:space="0" w:color="000000"/>
              <w:right w:val="single" w:sz="4" w:space="0" w:color="000000"/>
            </w:tcBorders>
            <w:vAlign w:val="center"/>
          </w:tcPr>
          <w:p w14:paraId="5ACC17FA" w14:textId="77777777" w:rsidR="00720643" w:rsidRDefault="00E5262B">
            <w:pPr>
              <w:suppressAutoHyphens/>
              <w:spacing w:line="360" w:lineRule="auto"/>
              <w:jc w:val="center"/>
              <w:rPr>
                <w:rFonts w:ascii="Times New Roman" w:hAnsi="Times New Roman" w:cs="Times New Roman"/>
                <w:lang w:eastAsia="zh-CN"/>
              </w:rPr>
            </w:pPr>
            <w:r>
              <w:rPr>
                <w:rFonts w:eastAsia="Calibri"/>
                <w:bCs/>
              </w:rPr>
              <w:t>x</w:t>
            </w:r>
          </w:p>
        </w:tc>
      </w:tr>
      <w:tr w:rsidR="00720643" w14:paraId="0F509B7D" w14:textId="77777777">
        <w:trPr>
          <w:jc w:val="center"/>
        </w:trPr>
        <w:tc>
          <w:tcPr>
            <w:tcW w:w="8650" w:type="dxa"/>
            <w:gridSpan w:val="10"/>
            <w:tcBorders>
              <w:top w:val="single" w:sz="4" w:space="0" w:color="000000"/>
              <w:left w:val="single" w:sz="4" w:space="0" w:color="000000"/>
              <w:bottom w:val="single" w:sz="4" w:space="0" w:color="000000"/>
            </w:tcBorders>
            <w:vAlign w:val="center"/>
          </w:tcPr>
          <w:p w14:paraId="1546DB68" w14:textId="77777777" w:rsidR="00720643" w:rsidRDefault="00E5262B">
            <w:pPr>
              <w:suppressAutoHyphens/>
              <w:spacing w:line="360" w:lineRule="auto"/>
              <w:jc w:val="both"/>
              <w:rPr>
                <w:rFonts w:ascii="Times New Roman" w:hAnsi="Times New Roman" w:cs="Times New Roman"/>
                <w:lang w:eastAsia="zh-CN"/>
              </w:rPr>
            </w:pPr>
            <w:r>
              <w:rPr>
                <w:rFonts w:ascii="Times New Roman" w:eastAsia="Calibri" w:hAnsi="Times New Roman" w:cs="Times New Roman"/>
                <w:b/>
                <w:lang w:eastAsia="zh-CN"/>
              </w:rPr>
              <w:t xml:space="preserve">II. </w:t>
            </w:r>
            <w:r>
              <w:rPr>
                <w:rFonts w:ascii="Times New Roman" w:hAnsi="Times New Roman" w:cs="Times New Roman"/>
                <w:b/>
                <w:bCs/>
              </w:rPr>
              <w:t>Summative assessment</w:t>
            </w:r>
          </w:p>
        </w:tc>
        <w:tc>
          <w:tcPr>
            <w:tcW w:w="810" w:type="dxa"/>
            <w:tcBorders>
              <w:top w:val="single" w:sz="4" w:space="0" w:color="000000"/>
              <w:left w:val="single" w:sz="4" w:space="0" w:color="000000"/>
              <w:bottom w:val="single" w:sz="4" w:space="0" w:color="000000"/>
              <w:right w:val="single" w:sz="4" w:space="0" w:color="000000"/>
            </w:tcBorders>
            <w:vAlign w:val="center"/>
          </w:tcPr>
          <w:p w14:paraId="5A5BD03D" w14:textId="77777777" w:rsidR="00720643" w:rsidRDefault="00720643">
            <w:pPr>
              <w:suppressAutoHyphens/>
              <w:spacing w:line="360" w:lineRule="auto"/>
              <w:jc w:val="both"/>
              <w:rPr>
                <w:rFonts w:ascii="Times New Roman" w:eastAsia="Calibri" w:hAnsi="Times New Roman" w:cs="Times New Roman"/>
                <w:b/>
                <w:bCs/>
                <w:lang w:eastAsia="zh-CN"/>
              </w:rPr>
            </w:pPr>
          </w:p>
        </w:tc>
      </w:tr>
      <w:tr w:rsidR="00720643" w14:paraId="798D131E" w14:textId="77777777">
        <w:trPr>
          <w:jc w:val="center"/>
        </w:trPr>
        <w:tc>
          <w:tcPr>
            <w:tcW w:w="2725" w:type="dxa"/>
            <w:tcBorders>
              <w:top w:val="single" w:sz="4" w:space="0" w:color="000000"/>
              <w:left w:val="single" w:sz="4" w:space="0" w:color="000000"/>
              <w:bottom w:val="single" w:sz="4" w:space="0" w:color="000000"/>
            </w:tcBorders>
            <w:vAlign w:val="center"/>
          </w:tcPr>
          <w:p w14:paraId="2269D065" w14:textId="77777777" w:rsidR="00720643" w:rsidRDefault="00E5262B">
            <w:pPr>
              <w:suppressAutoHyphens/>
              <w:spacing w:line="360" w:lineRule="auto"/>
              <w:jc w:val="both"/>
              <w:rPr>
                <w:rFonts w:ascii="Times New Roman" w:hAnsi="Times New Roman" w:cs="Times New Roman"/>
                <w:lang w:eastAsia="zh-CN"/>
              </w:rPr>
            </w:pPr>
            <w:r>
              <w:rPr>
                <w:rFonts w:ascii="Times New Roman" w:eastAsia="Calibri" w:hAnsi="Times New Roman" w:cs="Times New Roman"/>
                <w:lang w:eastAsia="zh-CN"/>
              </w:rPr>
              <w:t xml:space="preserve">4. </w:t>
            </w:r>
            <w:r>
              <w:rPr>
                <w:rFonts w:ascii="Times New Roman" w:hAnsi="Times New Roman" w:cs="Times New Roman"/>
              </w:rPr>
              <w:t>Written examination</w:t>
            </w:r>
          </w:p>
        </w:tc>
        <w:tc>
          <w:tcPr>
            <w:tcW w:w="675" w:type="dxa"/>
            <w:tcBorders>
              <w:top w:val="single" w:sz="4" w:space="0" w:color="000000"/>
              <w:left w:val="single" w:sz="4" w:space="0" w:color="000000"/>
              <w:bottom w:val="single" w:sz="4" w:space="0" w:color="000000"/>
            </w:tcBorders>
            <w:vAlign w:val="center"/>
          </w:tcPr>
          <w:p w14:paraId="506C7F31"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674" w:type="dxa"/>
            <w:tcBorders>
              <w:top w:val="single" w:sz="4" w:space="0" w:color="000000"/>
              <w:left w:val="single" w:sz="4" w:space="0" w:color="000000"/>
              <w:bottom w:val="single" w:sz="4" w:space="0" w:color="000000"/>
            </w:tcBorders>
            <w:vAlign w:val="center"/>
          </w:tcPr>
          <w:p w14:paraId="6D586618"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525" w:type="dxa"/>
            <w:tcBorders>
              <w:top w:val="single" w:sz="4" w:space="0" w:color="000000"/>
              <w:left w:val="single" w:sz="4" w:space="0" w:color="000000"/>
              <w:bottom w:val="single" w:sz="4" w:space="0" w:color="000000"/>
            </w:tcBorders>
            <w:vAlign w:val="center"/>
          </w:tcPr>
          <w:p w14:paraId="7351AB1D"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725" w:type="dxa"/>
            <w:tcBorders>
              <w:top w:val="single" w:sz="4" w:space="0" w:color="000000"/>
              <w:left w:val="single" w:sz="4" w:space="0" w:color="000000"/>
              <w:bottom w:val="single" w:sz="4" w:space="0" w:color="000000"/>
            </w:tcBorders>
            <w:vAlign w:val="center"/>
          </w:tcPr>
          <w:p w14:paraId="1F1E763E"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550" w:type="dxa"/>
            <w:tcBorders>
              <w:top w:val="single" w:sz="4" w:space="0" w:color="000000"/>
              <w:left w:val="single" w:sz="4" w:space="0" w:color="000000"/>
              <w:bottom w:val="single" w:sz="4" w:space="0" w:color="000000"/>
            </w:tcBorders>
            <w:vAlign w:val="center"/>
          </w:tcPr>
          <w:p w14:paraId="6EAAE1FE"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624" w:type="dxa"/>
            <w:tcBorders>
              <w:top w:val="single" w:sz="4" w:space="0" w:color="000000"/>
              <w:left w:val="single" w:sz="4" w:space="0" w:color="000000"/>
              <w:bottom w:val="single" w:sz="4" w:space="0" w:color="000000"/>
            </w:tcBorders>
            <w:vAlign w:val="center"/>
          </w:tcPr>
          <w:p w14:paraId="2CACB354"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725" w:type="dxa"/>
            <w:tcBorders>
              <w:top w:val="single" w:sz="4" w:space="0" w:color="000000"/>
              <w:left w:val="single" w:sz="4" w:space="0" w:color="000000"/>
              <w:bottom w:val="single" w:sz="4" w:space="0" w:color="000000"/>
            </w:tcBorders>
            <w:vAlign w:val="center"/>
          </w:tcPr>
          <w:p w14:paraId="78686046"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700" w:type="dxa"/>
            <w:tcBorders>
              <w:top w:val="single" w:sz="4" w:space="0" w:color="000000"/>
              <w:left w:val="single" w:sz="4" w:space="0" w:color="000000"/>
              <w:bottom w:val="single" w:sz="4" w:space="0" w:color="000000"/>
            </w:tcBorders>
            <w:vAlign w:val="center"/>
          </w:tcPr>
          <w:p w14:paraId="57425790"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727" w:type="dxa"/>
            <w:tcBorders>
              <w:top w:val="single" w:sz="4" w:space="0" w:color="000000"/>
              <w:left w:val="single" w:sz="4" w:space="0" w:color="000000"/>
              <w:bottom w:val="single" w:sz="4" w:space="0" w:color="000000"/>
            </w:tcBorders>
            <w:vAlign w:val="center"/>
          </w:tcPr>
          <w:p w14:paraId="27260C27"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810" w:type="dxa"/>
            <w:tcBorders>
              <w:top w:val="single" w:sz="4" w:space="0" w:color="000000"/>
              <w:left w:val="single" w:sz="4" w:space="0" w:color="000000"/>
              <w:bottom w:val="single" w:sz="4" w:space="0" w:color="000000"/>
              <w:right w:val="single" w:sz="4" w:space="0" w:color="000000"/>
            </w:tcBorders>
            <w:vAlign w:val="center"/>
          </w:tcPr>
          <w:p w14:paraId="79ACE9AA"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r>
      <w:tr w:rsidR="00720643" w14:paraId="23E258B6" w14:textId="77777777">
        <w:trPr>
          <w:jc w:val="center"/>
        </w:trPr>
        <w:tc>
          <w:tcPr>
            <w:tcW w:w="2725" w:type="dxa"/>
            <w:tcBorders>
              <w:top w:val="single" w:sz="4" w:space="0" w:color="000000"/>
              <w:left w:val="single" w:sz="4" w:space="0" w:color="000000"/>
              <w:bottom w:val="single" w:sz="4" w:space="0" w:color="000000"/>
            </w:tcBorders>
            <w:vAlign w:val="center"/>
          </w:tcPr>
          <w:p w14:paraId="3423698C" w14:textId="77777777" w:rsidR="00720643" w:rsidRDefault="00E5262B">
            <w:pPr>
              <w:numPr>
                <w:ilvl w:val="0"/>
                <w:numId w:val="13"/>
              </w:numPr>
              <w:suppressAutoHyphens/>
              <w:spacing w:after="0" w:line="360" w:lineRule="auto"/>
              <w:ind w:left="224" w:hanging="256"/>
              <w:jc w:val="both"/>
              <w:rPr>
                <w:rFonts w:ascii="Times New Roman" w:hAnsi="Times New Roman" w:cs="Times New Roman"/>
                <w:lang w:eastAsia="zh-CN"/>
              </w:rPr>
            </w:pPr>
            <w:r>
              <w:rPr>
                <w:rFonts w:ascii="Times New Roman" w:eastAsia="Calibri" w:hAnsi="Times New Roman" w:cs="Times New Roman"/>
                <w:lang w:eastAsia="zh-CN"/>
              </w:rPr>
              <w:t xml:space="preserve"> </w:t>
            </w:r>
            <w:r>
              <w:rPr>
                <w:rFonts w:ascii="Times New Roman" w:hAnsi="Times New Roman" w:cs="Times New Roman"/>
              </w:rPr>
              <w:t>Defense and Oral Examination</w:t>
            </w:r>
          </w:p>
        </w:tc>
        <w:tc>
          <w:tcPr>
            <w:tcW w:w="675" w:type="dxa"/>
            <w:tcBorders>
              <w:top w:val="single" w:sz="4" w:space="0" w:color="000000"/>
              <w:left w:val="single" w:sz="4" w:space="0" w:color="000000"/>
              <w:bottom w:val="single" w:sz="4" w:space="0" w:color="000000"/>
            </w:tcBorders>
            <w:vAlign w:val="center"/>
          </w:tcPr>
          <w:p w14:paraId="4D94FF3E"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674" w:type="dxa"/>
            <w:tcBorders>
              <w:top w:val="single" w:sz="4" w:space="0" w:color="000000"/>
              <w:left w:val="single" w:sz="4" w:space="0" w:color="000000"/>
              <w:bottom w:val="single" w:sz="4" w:space="0" w:color="000000"/>
            </w:tcBorders>
            <w:vAlign w:val="center"/>
          </w:tcPr>
          <w:p w14:paraId="6810D020"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525" w:type="dxa"/>
            <w:tcBorders>
              <w:top w:val="single" w:sz="4" w:space="0" w:color="000000"/>
              <w:left w:val="single" w:sz="4" w:space="0" w:color="000000"/>
              <w:bottom w:val="single" w:sz="4" w:space="0" w:color="000000"/>
            </w:tcBorders>
            <w:vAlign w:val="center"/>
          </w:tcPr>
          <w:p w14:paraId="680D5D53"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725" w:type="dxa"/>
            <w:tcBorders>
              <w:top w:val="single" w:sz="4" w:space="0" w:color="000000"/>
              <w:left w:val="single" w:sz="4" w:space="0" w:color="000000"/>
              <w:bottom w:val="single" w:sz="4" w:space="0" w:color="000000"/>
            </w:tcBorders>
            <w:vAlign w:val="center"/>
          </w:tcPr>
          <w:p w14:paraId="63C22319"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550" w:type="dxa"/>
            <w:tcBorders>
              <w:top w:val="single" w:sz="4" w:space="0" w:color="000000"/>
              <w:left w:val="single" w:sz="4" w:space="0" w:color="000000"/>
              <w:bottom w:val="single" w:sz="4" w:space="0" w:color="000000"/>
            </w:tcBorders>
            <w:vAlign w:val="center"/>
          </w:tcPr>
          <w:p w14:paraId="29C97024"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624" w:type="dxa"/>
            <w:tcBorders>
              <w:top w:val="single" w:sz="4" w:space="0" w:color="000000"/>
              <w:left w:val="single" w:sz="4" w:space="0" w:color="000000"/>
              <w:bottom w:val="single" w:sz="4" w:space="0" w:color="000000"/>
            </w:tcBorders>
            <w:vAlign w:val="center"/>
          </w:tcPr>
          <w:p w14:paraId="2FDFEACC"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725" w:type="dxa"/>
            <w:tcBorders>
              <w:top w:val="single" w:sz="4" w:space="0" w:color="000000"/>
              <w:left w:val="single" w:sz="4" w:space="0" w:color="000000"/>
              <w:bottom w:val="single" w:sz="4" w:space="0" w:color="000000"/>
            </w:tcBorders>
            <w:vAlign w:val="center"/>
          </w:tcPr>
          <w:p w14:paraId="3C3F6628"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700" w:type="dxa"/>
            <w:tcBorders>
              <w:top w:val="single" w:sz="4" w:space="0" w:color="000000"/>
              <w:left w:val="single" w:sz="4" w:space="0" w:color="000000"/>
              <w:bottom w:val="single" w:sz="4" w:space="0" w:color="000000"/>
            </w:tcBorders>
            <w:vAlign w:val="center"/>
          </w:tcPr>
          <w:p w14:paraId="673EE266"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727" w:type="dxa"/>
            <w:tcBorders>
              <w:top w:val="single" w:sz="4" w:space="0" w:color="000000"/>
              <w:left w:val="single" w:sz="4" w:space="0" w:color="000000"/>
              <w:bottom w:val="single" w:sz="4" w:space="0" w:color="000000"/>
            </w:tcBorders>
            <w:vAlign w:val="center"/>
          </w:tcPr>
          <w:p w14:paraId="72804309"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810" w:type="dxa"/>
            <w:tcBorders>
              <w:top w:val="single" w:sz="4" w:space="0" w:color="000000"/>
              <w:left w:val="single" w:sz="4" w:space="0" w:color="000000"/>
              <w:bottom w:val="single" w:sz="4" w:space="0" w:color="000000"/>
              <w:right w:val="single" w:sz="4" w:space="0" w:color="000000"/>
            </w:tcBorders>
            <w:vAlign w:val="center"/>
          </w:tcPr>
          <w:p w14:paraId="3D98A442"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r>
      <w:tr w:rsidR="00720643" w14:paraId="79D7F32B" w14:textId="77777777">
        <w:trPr>
          <w:trHeight w:val="507"/>
          <w:jc w:val="center"/>
        </w:trPr>
        <w:tc>
          <w:tcPr>
            <w:tcW w:w="2725" w:type="dxa"/>
            <w:tcBorders>
              <w:top w:val="single" w:sz="4" w:space="0" w:color="000000"/>
              <w:left w:val="single" w:sz="4" w:space="0" w:color="000000"/>
              <w:bottom w:val="single" w:sz="4" w:space="0" w:color="000000"/>
            </w:tcBorders>
            <w:vAlign w:val="center"/>
          </w:tcPr>
          <w:p w14:paraId="3D7204B3" w14:textId="77777777" w:rsidR="00720643" w:rsidRDefault="00E5262B">
            <w:pPr>
              <w:suppressAutoHyphens/>
              <w:spacing w:line="360" w:lineRule="auto"/>
              <w:jc w:val="both"/>
              <w:rPr>
                <w:rFonts w:ascii="Times New Roman" w:hAnsi="Times New Roman" w:cs="Times New Roman"/>
                <w:lang w:eastAsia="zh-CN"/>
              </w:rPr>
            </w:pPr>
            <w:r>
              <w:rPr>
                <w:rFonts w:ascii="Times New Roman" w:eastAsia="Calibri" w:hAnsi="Times New Roman" w:cs="Times New Roman"/>
                <w:lang w:eastAsia="zh-CN"/>
              </w:rPr>
              <w:t>6. Report</w:t>
            </w:r>
          </w:p>
        </w:tc>
        <w:tc>
          <w:tcPr>
            <w:tcW w:w="675" w:type="dxa"/>
            <w:tcBorders>
              <w:top w:val="single" w:sz="4" w:space="0" w:color="000000"/>
              <w:left w:val="single" w:sz="4" w:space="0" w:color="000000"/>
              <w:bottom w:val="single" w:sz="4" w:space="0" w:color="000000"/>
            </w:tcBorders>
            <w:vAlign w:val="center"/>
          </w:tcPr>
          <w:p w14:paraId="5A2B24E9"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674" w:type="dxa"/>
            <w:tcBorders>
              <w:top w:val="single" w:sz="4" w:space="0" w:color="000000"/>
              <w:left w:val="single" w:sz="4" w:space="0" w:color="000000"/>
              <w:bottom w:val="single" w:sz="4" w:space="0" w:color="000000"/>
            </w:tcBorders>
            <w:vAlign w:val="center"/>
          </w:tcPr>
          <w:p w14:paraId="4433EF56"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525" w:type="dxa"/>
            <w:tcBorders>
              <w:top w:val="single" w:sz="4" w:space="0" w:color="000000"/>
              <w:left w:val="single" w:sz="4" w:space="0" w:color="000000"/>
              <w:bottom w:val="single" w:sz="4" w:space="0" w:color="000000"/>
            </w:tcBorders>
            <w:vAlign w:val="center"/>
          </w:tcPr>
          <w:p w14:paraId="17719747"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725" w:type="dxa"/>
            <w:tcBorders>
              <w:top w:val="single" w:sz="4" w:space="0" w:color="000000"/>
              <w:left w:val="single" w:sz="4" w:space="0" w:color="000000"/>
              <w:bottom w:val="single" w:sz="4" w:space="0" w:color="000000"/>
            </w:tcBorders>
            <w:vAlign w:val="center"/>
          </w:tcPr>
          <w:p w14:paraId="7BC53AE2"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550" w:type="dxa"/>
            <w:tcBorders>
              <w:top w:val="single" w:sz="4" w:space="0" w:color="000000"/>
              <w:left w:val="single" w:sz="4" w:space="0" w:color="000000"/>
              <w:bottom w:val="single" w:sz="4" w:space="0" w:color="000000"/>
            </w:tcBorders>
            <w:vAlign w:val="center"/>
          </w:tcPr>
          <w:p w14:paraId="5870E3DD"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624" w:type="dxa"/>
            <w:tcBorders>
              <w:top w:val="single" w:sz="4" w:space="0" w:color="000000"/>
              <w:left w:val="single" w:sz="4" w:space="0" w:color="000000"/>
              <w:bottom w:val="single" w:sz="4" w:space="0" w:color="000000"/>
            </w:tcBorders>
            <w:vAlign w:val="center"/>
          </w:tcPr>
          <w:p w14:paraId="7DE2878C"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725" w:type="dxa"/>
            <w:tcBorders>
              <w:top w:val="single" w:sz="4" w:space="0" w:color="000000"/>
              <w:left w:val="single" w:sz="4" w:space="0" w:color="000000"/>
              <w:bottom w:val="single" w:sz="4" w:space="0" w:color="000000"/>
            </w:tcBorders>
            <w:vAlign w:val="center"/>
          </w:tcPr>
          <w:p w14:paraId="76770622"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700" w:type="dxa"/>
            <w:tcBorders>
              <w:top w:val="single" w:sz="4" w:space="0" w:color="000000"/>
              <w:left w:val="single" w:sz="4" w:space="0" w:color="000000"/>
              <w:bottom w:val="single" w:sz="4" w:space="0" w:color="000000"/>
            </w:tcBorders>
            <w:vAlign w:val="center"/>
          </w:tcPr>
          <w:p w14:paraId="4F33455B"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727" w:type="dxa"/>
            <w:tcBorders>
              <w:top w:val="single" w:sz="4" w:space="0" w:color="000000"/>
              <w:left w:val="single" w:sz="4" w:space="0" w:color="000000"/>
              <w:bottom w:val="single" w:sz="4" w:space="0" w:color="000000"/>
            </w:tcBorders>
            <w:vAlign w:val="center"/>
          </w:tcPr>
          <w:p w14:paraId="7CF88966"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c>
          <w:tcPr>
            <w:tcW w:w="810" w:type="dxa"/>
            <w:tcBorders>
              <w:top w:val="single" w:sz="4" w:space="0" w:color="000000"/>
              <w:left w:val="single" w:sz="4" w:space="0" w:color="000000"/>
              <w:bottom w:val="single" w:sz="4" w:space="0" w:color="000000"/>
              <w:right w:val="single" w:sz="4" w:space="0" w:color="000000"/>
            </w:tcBorders>
            <w:vAlign w:val="center"/>
          </w:tcPr>
          <w:p w14:paraId="65BC09FC" w14:textId="77777777" w:rsidR="00720643" w:rsidRDefault="00E5262B">
            <w:pPr>
              <w:suppressAutoHyphens/>
              <w:spacing w:line="360" w:lineRule="auto"/>
              <w:jc w:val="center"/>
              <w:rPr>
                <w:rFonts w:ascii="Times New Roman" w:hAnsi="Times New Roman" w:cs="Times New Roman"/>
                <w:lang w:eastAsia="zh-CN"/>
              </w:rPr>
            </w:pPr>
            <w:r>
              <w:rPr>
                <w:rFonts w:ascii="Times New Roman" w:eastAsia="Calibri" w:hAnsi="Times New Roman" w:cs="Times New Roman"/>
                <w:bCs/>
                <w:lang w:eastAsia="zh-CN"/>
              </w:rPr>
              <w:t>x</w:t>
            </w:r>
          </w:p>
        </w:tc>
      </w:tr>
    </w:tbl>
    <w:p w14:paraId="6C98A4AA" w14:textId="77777777" w:rsidR="00720643" w:rsidRDefault="00720643">
      <w:pPr>
        <w:pBdr>
          <w:top w:val="nil"/>
          <w:left w:val="nil"/>
          <w:bottom w:val="nil"/>
          <w:right w:val="nil"/>
          <w:between w:val="nil"/>
        </w:pBdr>
        <w:spacing w:line="360" w:lineRule="auto"/>
        <w:jc w:val="both"/>
        <w:rPr>
          <w:b/>
          <w:bCs/>
          <w:sz w:val="26"/>
          <w:szCs w:val="26"/>
          <w:lang w:eastAsia="zh-CN"/>
        </w:rPr>
      </w:pPr>
    </w:p>
    <w:p w14:paraId="36F20B43" w14:textId="77777777" w:rsidR="00720643" w:rsidRDefault="00E5262B">
      <w:pPr>
        <w:pBdr>
          <w:top w:val="nil"/>
          <w:left w:val="nil"/>
          <w:bottom w:val="nil"/>
          <w:right w:val="nil"/>
          <w:between w:val="nil"/>
        </w:pBdr>
        <w:spacing w:line="360" w:lineRule="auto"/>
        <w:jc w:val="both"/>
        <w:rPr>
          <w:rFonts w:ascii="Times New Roman" w:hAnsi="Times New Roman" w:cs="Times New Roman"/>
        </w:rPr>
      </w:pPr>
      <w:r>
        <w:rPr>
          <w:rFonts w:ascii="Times New Roman" w:hAnsi="Times New Roman" w:cs="Times New Roman"/>
          <w:b/>
          <w:bCs/>
          <w:lang w:eastAsia="zh-CN"/>
        </w:rPr>
        <w:t xml:space="preserve">9. </w:t>
      </w:r>
      <w:r>
        <w:rPr>
          <w:rFonts w:ascii="Times New Roman" w:hAnsi="Times New Roman" w:cs="Times New Roman"/>
          <w:b/>
        </w:rPr>
        <w:t>PROGRAM CONTENT</w:t>
      </w:r>
    </w:p>
    <w:tbl>
      <w:tblPr>
        <w:tblW w:w="4814" w:type="pct"/>
        <w:tblInd w:w="-95" w:type="dxa"/>
        <w:tblLayout w:type="fixed"/>
        <w:tblLook w:val="04A0" w:firstRow="1" w:lastRow="0" w:firstColumn="1" w:lastColumn="0" w:noHBand="0" w:noVBand="1"/>
      </w:tblPr>
      <w:tblGrid>
        <w:gridCol w:w="539"/>
        <w:gridCol w:w="969"/>
        <w:gridCol w:w="22"/>
        <w:gridCol w:w="906"/>
        <w:gridCol w:w="176"/>
        <w:gridCol w:w="1446"/>
        <w:gridCol w:w="479"/>
        <w:gridCol w:w="783"/>
        <w:gridCol w:w="733"/>
        <w:gridCol w:w="706"/>
        <w:gridCol w:w="835"/>
        <w:gridCol w:w="1408"/>
      </w:tblGrid>
      <w:tr w:rsidR="007566E3" w:rsidRPr="007566E3" w14:paraId="724492B9" w14:textId="77777777" w:rsidTr="007566E3">
        <w:trPr>
          <w:trHeight w:val="765"/>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EA6ECC4" w14:textId="77777777" w:rsidR="007566E3" w:rsidRPr="007566E3" w:rsidRDefault="007566E3">
            <w:pPr>
              <w:spacing w:line="276" w:lineRule="auto"/>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t>No.</w:t>
            </w:r>
          </w:p>
        </w:tc>
        <w:tc>
          <w:tcPr>
            <w:tcW w:w="1151" w:type="pct"/>
            <w:gridSpan w:val="4"/>
            <w:tcBorders>
              <w:top w:val="single" w:sz="4" w:space="0" w:color="auto"/>
              <w:left w:val="nil"/>
              <w:bottom w:val="single" w:sz="4" w:space="0" w:color="auto"/>
              <w:right w:val="single" w:sz="4" w:space="0" w:color="auto"/>
            </w:tcBorders>
            <w:vAlign w:val="center"/>
            <w:hideMark/>
          </w:tcPr>
          <w:p w14:paraId="64D61CD4" w14:textId="77777777" w:rsidR="007566E3" w:rsidRPr="007566E3" w:rsidRDefault="007566E3">
            <w:pPr>
              <w:spacing w:line="276" w:lineRule="auto"/>
              <w:jc w:val="center"/>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t>Course</w:t>
            </w:r>
          </w:p>
          <w:p w14:paraId="051CD426" w14:textId="77777777" w:rsidR="007566E3" w:rsidRPr="007566E3" w:rsidRDefault="007566E3">
            <w:pPr>
              <w:spacing w:line="276" w:lineRule="auto"/>
              <w:jc w:val="center"/>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t>Code</w:t>
            </w:r>
          </w:p>
        </w:tc>
        <w:tc>
          <w:tcPr>
            <w:tcW w:w="803" w:type="pct"/>
            <w:vMerge w:val="restart"/>
            <w:tcBorders>
              <w:top w:val="single" w:sz="4" w:space="0" w:color="auto"/>
              <w:left w:val="single" w:sz="4" w:space="0" w:color="auto"/>
              <w:bottom w:val="single" w:sz="4" w:space="0" w:color="auto"/>
              <w:right w:val="single" w:sz="4" w:space="0" w:color="auto"/>
            </w:tcBorders>
            <w:vAlign w:val="center"/>
            <w:hideMark/>
          </w:tcPr>
          <w:p w14:paraId="3E037532" w14:textId="77777777" w:rsidR="007566E3" w:rsidRPr="007566E3" w:rsidRDefault="007566E3">
            <w:pPr>
              <w:spacing w:line="276" w:lineRule="auto"/>
              <w:jc w:val="center"/>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t>Course Name</w:t>
            </w:r>
          </w:p>
        </w:tc>
        <w:tc>
          <w:tcPr>
            <w:tcW w:w="266" w:type="pct"/>
            <w:vMerge w:val="restart"/>
            <w:tcBorders>
              <w:top w:val="single" w:sz="4" w:space="0" w:color="auto"/>
              <w:left w:val="single" w:sz="4" w:space="0" w:color="auto"/>
              <w:bottom w:val="single" w:sz="4" w:space="0" w:color="auto"/>
              <w:right w:val="single" w:sz="4" w:space="0" w:color="auto"/>
            </w:tcBorders>
            <w:vAlign w:val="center"/>
            <w:hideMark/>
          </w:tcPr>
          <w:p w14:paraId="25B3CC44" w14:textId="77777777" w:rsidR="007566E3" w:rsidRPr="007566E3" w:rsidRDefault="007566E3">
            <w:pPr>
              <w:spacing w:line="276" w:lineRule="auto"/>
              <w:jc w:val="center"/>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t>Sem</w:t>
            </w:r>
            <w:r w:rsidRPr="007566E3">
              <w:rPr>
                <w:rFonts w:ascii="Times New Roman" w:hAnsi="Times New Roman" w:cs="Times New Roman"/>
                <w:b/>
                <w:bCs/>
                <w:color w:val="000000"/>
                <w:sz w:val="22"/>
                <w:szCs w:val="22"/>
              </w:rPr>
              <w:lastRenderedPageBreak/>
              <w:t>ester</w:t>
            </w:r>
          </w:p>
        </w:tc>
        <w:tc>
          <w:tcPr>
            <w:tcW w:w="1234" w:type="pct"/>
            <w:gridSpan w:val="3"/>
            <w:tcBorders>
              <w:top w:val="single" w:sz="4" w:space="0" w:color="auto"/>
              <w:left w:val="nil"/>
              <w:bottom w:val="single" w:sz="4" w:space="0" w:color="auto"/>
              <w:right w:val="single" w:sz="4" w:space="0" w:color="auto"/>
            </w:tcBorders>
            <w:vAlign w:val="center"/>
            <w:hideMark/>
          </w:tcPr>
          <w:p w14:paraId="7DB02304" w14:textId="77777777" w:rsidR="007566E3" w:rsidRPr="007566E3" w:rsidRDefault="007566E3">
            <w:pPr>
              <w:spacing w:line="276" w:lineRule="auto"/>
              <w:jc w:val="center"/>
              <w:rPr>
                <w:rFonts w:ascii="Times New Roman" w:hAnsi="Times New Roman" w:cs="Times New Roman"/>
                <w:b/>
                <w:bCs/>
                <w:color w:val="000000"/>
                <w:sz w:val="22"/>
                <w:szCs w:val="22"/>
              </w:rPr>
            </w:pPr>
            <w:r w:rsidRPr="007566E3">
              <w:rPr>
                <w:rFonts w:ascii="Times New Roman" w:hAnsi="Times New Roman" w:cs="Times New Roman"/>
                <w:b/>
                <w:sz w:val="22"/>
                <w:szCs w:val="22"/>
                <w:lang w:eastAsia="zh-CN"/>
              </w:rPr>
              <w:lastRenderedPageBreak/>
              <w:t>No. of credits</w:t>
            </w:r>
          </w:p>
        </w:tc>
        <w:tc>
          <w:tcPr>
            <w:tcW w:w="464" w:type="pct"/>
            <w:tcBorders>
              <w:top w:val="single" w:sz="4" w:space="0" w:color="auto"/>
              <w:left w:val="nil"/>
              <w:bottom w:val="single" w:sz="4" w:space="0" w:color="auto"/>
              <w:right w:val="single" w:sz="4" w:space="0" w:color="auto"/>
            </w:tcBorders>
            <w:vAlign w:val="center"/>
            <w:hideMark/>
          </w:tcPr>
          <w:p w14:paraId="693C5A3E" w14:textId="77777777" w:rsidR="007566E3" w:rsidRPr="007566E3" w:rsidRDefault="007566E3">
            <w:pPr>
              <w:spacing w:line="276" w:lineRule="auto"/>
              <w:jc w:val="center"/>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t>Prere-quisite Cours</w:t>
            </w:r>
            <w:r w:rsidRPr="007566E3">
              <w:rPr>
                <w:rFonts w:ascii="Times New Roman" w:hAnsi="Times New Roman" w:cs="Times New Roman"/>
                <w:b/>
                <w:bCs/>
                <w:color w:val="000000"/>
                <w:sz w:val="22"/>
                <w:szCs w:val="22"/>
              </w:rPr>
              <w:lastRenderedPageBreak/>
              <w:t>eCode </w:t>
            </w:r>
          </w:p>
        </w:tc>
        <w:tc>
          <w:tcPr>
            <w:tcW w:w="783" w:type="pct"/>
            <w:tcBorders>
              <w:top w:val="single" w:sz="4" w:space="0" w:color="auto"/>
              <w:left w:val="nil"/>
              <w:bottom w:val="single" w:sz="4" w:space="0" w:color="auto"/>
              <w:right w:val="single" w:sz="4" w:space="0" w:color="auto"/>
            </w:tcBorders>
            <w:vAlign w:val="center"/>
            <w:hideMark/>
          </w:tcPr>
          <w:p w14:paraId="4B5EFE39" w14:textId="77777777" w:rsidR="007566E3" w:rsidRPr="007566E3" w:rsidRDefault="007566E3">
            <w:pPr>
              <w:spacing w:line="276" w:lineRule="auto"/>
              <w:jc w:val="center"/>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lastRenderedPageBreak/>
              <w:t>Managing</w:t>
            </w:r>
          </w:p>
          <w:p w14:paraId="164BBAA9" w14:textId="77777777" w:rsidR="007566E3" w:rsidRPr="007566E3" w:rsidRDefault="007566E3">
            <w:pPr>
              <w:spacing w:line="276" w:lineRule="auto"/>
              <w:jc w:val="center"/>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t>Faculty </w:t>
            </w:r>
          </w:p>
        </w:tc>
      </w:tr>
      <w:tr w:rsidR="007566E3" w:rsidRPr="007566E3" w14:paraId="396C59C1" w14:textId="77777777" w:rsidTr="007566E3">
        <w:trPr>
          <w:trHeight w:val="510"/>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4BBDBF4A" w14:textId="77777777" w:rsidR="007566E3" w:rsidRPr="007566E3" w:rsidRDefault="007566E3">
            <w:pPr>
              <w:spacing w:line="276" w:lineRule="auto"/>
              <w:rPr>
                <w:rFonts w:ascii="Times New Roman" w:hAnsi="Times New Roman" w:cs="Times New Roman"/>
                <w:b/>
                <w:bCs/>
                <w:color w:val="000000"/>
                <w:sz w:val="22"/>
                <w:szCs w:val="22"/>
              </w:rPr>
            </w:pPr>
          </w:p>
        </w:tc>
        <w:tc>
          <w:tcPr>
            <w:tcW w:w="538" w:type="pct"/>
            <w:tcBorders>
              <w:top w:val="nil"/>
              <w:left w:val="nil"/>
              <w:bottom w:val="single" w:sz="4" w:space="0" w:color="auto"/>
              <w:right w:val="single" w:sz="4" w:space="0" w:color="auto"/>
            </w:tcBorders>
            <w:vAlign w:val="center"/>
            <w:hideMark/>
          </w:tcPr>
          <w:p w14:paraId="49604BEE" w14:textId="77777777" w:rsidR="007566E3" w:rsidRPr="007566E3" w:rsidRDefault="007566E3">
            <w:pPr>
              <w:spacing w:line="276" w:lineRule="auto"/>
              <w:rPr>
                <w:rFonts w:ascii="Times New Roman" w:hAnsi="Times New Roman" w:cs="Times New Roman"/>
                <w:b/>
                <w:bCs/>
                <w:color w:val="000000"/>
                <w:sz w:val="22"/>
                <w:szCs w:val="22"/>
              </w:rPr>
            </w:pPr>
            <w:r w:rsidRPr="007566E3">
              <w:rPr>
                <w:rFonts w:ascii="Times New Roman" w:hAnsi="Times New Roman" w:cs="Times New Roman"/>
                <w:b/>
                <w:bCs/>
                <w:sz w:val="22"/>
                <w:szCs w:val="22"/>
              </w:rPr>
              <w:t xml:space="preserve">Letters  </w:t>
            </w:r>
          </w:p>
        </w:tc>
        <w:tc>
          <w:tcPr>
            <w:tcW w:w="613" w:type="pct"/>
            <w:gridSpan w:val="3"/>
            <w:tcBorders>
              <w:top w:val="nil"/>
              <w:left w:val="nil"/>
              <w:bottom w:val="single" w:sz="4" w:space="0" w:color="auto"/>
              <w:right w:val="single" w:sz="4" w:space="0" w:color="auto"/>
            </w:tcBorders>
            <w:vAlign w:val="center"/>
            <w:hideMark/>
          </w:tcPr>
          <w:p w14:paraId="0E4DBF55" w14:textId="77777777" w:rsidR="007566E3" w:rsidRPr="007566E3" w:rsidRDefault="007566E3">
            <w:pPr>
              <w:spacing w:line="276" w:lineRule="auto"/>
              <w:rPr>
                <w:rFonts w:ascii="Times New Roman" w:hAnsi="Times New Roman" w:cs="Times New Roman"/>
                <w:b/>
                <w:bCs/>
                <w:color w:val="000000"/>
                <w:sz w:val="22"/>
                <w:szCs w:val="22"/>
              </w:rPr>
            </w:pPr>
            <w:r w:rsidRPr="007566E3">
              <w:rPr>
                <w:rFonts w:ascii="Times New Roman" w:hAnsi="Times New Roman" w:cs="Times New Roman"/>
                <w:b/>
                <w:bCs/>
                <w:sz w:val="22"/>
                <w:szCs w:val="22"/>
              </w:rPr>
              <w:t>Numbers</w:t>
            </w:r>
          </w:p>
        </w:tc>
        <w:tc>
          <w:tcPr>
            <w:tcW w:w="803" w:type="pct"/>
            <w:vMerge/>
            <w:tcBorders>
              <w:top w:val="single" w:sz="4" w:space="0" w:color="auto"/>
              <w:left w:val="single" w:sz="4" w:space="0" w:color="auto"/>
              <w:bottom w:val="single" w:sz="4" w:space="0" w:color="auto"/>
              <w:right w:val="single" w:sz="4" w:space="0" w:color="auto"/>
            </w:tcBorders>
            <w:vAlign w:val="center"/>
            <w:hideMark/>
          </w:tcPr>
          <w:p w14:paraId="57B1D97F" w14:textId="77777777" w:rsidR="007566E3" w:rsidRPr="007566E3" w:rsidRDefault="007566E3">
            <w:pPr>
              <w:spacing w:line="276" w:lineRule="auto"/>
              <w:rPr>
                <w:rFonts w:ascii="Times New Roman" w:hAnsi="Times New Roman" w:cs="Times New Roman"/>
                <w:b/>
                <w:bCs/>
                <w:color w:val="000000"/>
                <w:sz w:val="22"/>
                <w:szCs w:val="22"/>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5CF1D120" w14:textId="77777777" w:rsidR="007566E3" w:rsidRPr="007566E3" w:rsidRDefault="007566E3">
            <w:pPr>
              <w:spacing w:line="276" w:lineRule="auto"/>
              <w:rPr>
                <w:rFonts w:ascii="Times New Roman" w:hAnsi="Times New Roman" w:cs="Times New Roman"/>
                <w:b/>
                <w:bCs/>
                <w:color w:val="000000"/>
                <w:sz w:val="22"/>
                <w:szCs w:val="22"/>
              </w:rPr>
            </w:pPr>
          </w:p>
        </w:tc>
        <w:tc>
          <w:tcPr>
            <w:tcW w:w="435" w:type="pct"/>
            <w:tcBorders>
              <w:top w:val="nil"/>
              <w:left w:val="nil"/>
              <w:bottom w:val="single" w:sz="4" w:space="0" w:color="auto"/>
              <w:right w:val="single" w:sz="4" w:space="0" w:color="auto"/>
            </w:tcBorders>
            <w:vAlign w:val="center"/>
            <w:hideMark/>
          </w:tcPr>
          <w:p w14:paraId="43F0995C" w14:textId="77777777" w:rsidR="007566E3" w:rsidRPr="007566E3" w:rsidRDefault="007566E3">
            <w:pPr>
              <w:spacing w:line="276" w:lineRule="auto"/>
              <w:ind w:right="-107" w:hanging="108"/>
              <w:jc w:val="center"/>
              <w:rPr>
                <w:rFonts w:ascii="Times New Roman" w:hAnsi="Times New Roman" w:cs="Times New Roman"/>
                <w:b/>
                <w:bCs/>
                <w:color w:val="000000"/>
                <w:sz w:val="22"/>
                <w:szCs w:val="22"/>
              </w:rPr>
            </w:pPr>
            <w:r w:rsidRPr="007566E3">
              <w:rPr>
                <w:rFonts w:ascii="Times New Roman" w:hAnsi="Times New Roman" w:cs="Times New Roman"/>
                <w:b/>
                <w:bCs/>
                <w:sz w:val="22"/>
                <w:szCs w:val="22"/>
                <w:lang w:eastAsia="zh-CN"/>
              </w:rPr>
              <w:t>Total</w:t>
            </w:r>
          </w:p>
        </w:tc>
        <w:tc>
          <w:tcPr>
            <w:tcW w:w="407" w:type="pct"/>
            <w:tcBorders>
              <w:top w:val="nil"/>
              <w:left w:val="nil"/>
              <w:bottom w:val="single" w:sz="4" w:space="0" w:color="auto"/>
              <w:right w:val="single" w:sz="4" w:space="0" w:color="auto"/>
            </w:tcBorders>
            <w:vAlign w:val="center"/>
            <w:hideMark/>
          </w:tcPr>
          <w:p w14:paraId="00382502" w14:textId="77777777" w:rsidR="007566E3" w:rsidRPr="007566E3" w:rsidRDefault="007566E3" w:rsidP="007E673F">
            <w:pPr>
              <w:spacing w:line="276" w:lineRule="auto"/>
              <w:jc w:val="center"/>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lang w:val="nl-NL"/>
              </w:rPr>
              <w:t>The-ory/  Practise</w:t>
            </w:r>
          </w:p>
        </w:tc>
        <w:tc>
          <w:tcPr>
            <w:tcW w:w="392" w:type="pct"/>
            <w:tcBorders>
              <w:top w:val="nil"/>
              <w:left w:val="nil"/>
              <w:bottom w:val="single" w:sz="4" w:space="0" w:color="auto"/>
              <w:right w:val="single" w:sz="4" w:space="0" w:color="auto"/>
            </w:tcBorders>
            <w:vAlign w:val="center"/>
            <w:hideMark/>
          </w:tcPr>
          <w:p w14:paraId="04F07541" w14:textId="77777777" w:rsidR="007566E3" w:rsidRPr="007566E3" w:rsidRDefault="007566E3" w:rsidP="007E673F">
            <w:pPr>
              <w:spacing w:line="276" w:lineRule="auto"/>
              <w:ind w:left="-107" w:right="-106"/>
              <w:jc w:val="center"/>
              <w:rPr>
                <w:rFonts w:ascii="Times New Roman" w:hAnsi="Times New Roman" w:cs="Times New Roman"/>
                <w:b/>
                <w:bCs/>
                <w:color w:val="000000"/>
                <w:sz w:val="22"/>
                <w:szCs w:val="22"/>
              </w:rPr>
            </w:pPr>
            <w:r w:rsidRPr="007566E3">
              <w:rPr>
                <w:rFonts w:ascii="Times New Roman" w:hAnsi="Times New Roman" w:cs="Times New Roman"/>
                <w:b/>
                <w:sz w:val="22"/>
                <w:szCs w:val="22"/>
              </w:rPr>
              <w:t>Experimental/Practical</w:t>
            </w:r>
          </w:p>
        </w:tc>
        <w:tc>
          <w:tcPr>
            <w:tcW w:w="464" w:type="pct"/>
            <w:tcBorders>
              <w:top w:val="nil"/>
              <w:left w:val="nil"/>
              <w:bottom w:val="single" w:sz="4" w:space="0" w:color="auto"/>
              <w:right w:val="single" w:sz="4" w:space="0" w:color="auto"/>
            </w:tcBorders>
            <w:vAlign w:val="center"/>
            <w:hideMark/>
          </w:tcPr>
          <w:p w14:paraId="17CEE295" w14:textId="77777777" w:rsidR="007566E3" w:rsidRPr="007566E3" w:rsidRDefault="007566E3">
            <w:pPr>
              <w:spacing w:line="276" w:lineRule="auto"/>
              <w:jc w:val="center"/>
              <w:rPr>
                <w:rFonts w:ascii="Times New Roman" w:hAnsi="Times New Roman" w:cs="Times New Roman"/>
                <w:b/>
                <w:bCs/>
                <w:color w:val="000000"/>
                <w:sz w:val="22"/>
                <w:szCs w:val="22"/>
              </w:rPr>
            </w:pPr>
          </w:p>
        </w:tc>
        <w:tc>
          <w:tcPr>
            <w:tcW w:w="783" w:type="pct"/>
            <w:tcBorders>
              <w:top w:val="nil"/>
              <w:left w:val="nil"/>
              <w:bottom w:val="single" w:sz="4" w:space="0" w:color="auto"/>
              <w:right w:val="single" w:sz="4" w:space="0" w:color="auto"/>
            </w:tcBorders>
            <w:vAlign w:val="center"/>
            <w:hideMark/>
          </w:tcPr>
          <w:p w14:paraId="76D7372B" w14:textId="77777777" w:rsidR="007566E3" w:rsidRPr="007566E3" w:rsidRDefault="007566E3">
            <w:pPr>
              <w:spacing w:line="276" w:lineRule="auto"/>
              <w:jc w:val="center"/>
              <w:rPr>
                <w:rFonts w:ascii="Times New Roman" w:hAnsi="Times New Roman" w:cs="Times New Roman"/>
                <w:b/>
                <w:bCs/>
                <w:color w:val="000000"/>
                <w:sz w:val="22"/>
                <w:szCs w:val="22"/>
              </w:rPr>
            </w:pPr>
          </w:p>
        </w:tc>
      </w:tr>
      <w:tr w:rsidR="007566E3" w:rsidRPr="007566E3" w14:paraId="1373EF05" w14:textId="77777777" w:rsidTr="007566E3">
        <w:trPr>
          <w:trHeight w:val="285"/>
        </w:trPr>
        <w:tc>
          <w:tcPr>
            <w:tcW w:w="2520" w:type="pct"/>
            <w:gridSpan w:val="7"/>
            <w:tcBorders>
              <w:top w:val="single" w:sz="4" w:space="0" w:color="auto"/>
              <w:left w:val="single" w:sz="4" w:space="0" w:color="auto"/>
              <w:bottom w:val="single" w:sz="4" w:space="0" w:color="auto"/>
              <w:right w:val="single" w:sz="4" w:space="0" w:color="auto"/>
            </w:tcBorders>
            <w:vAlign w:val="center"/>
            <w:hideMark/>
          </w:tcPr>
          <w:p w14:paraId="0CBC1D5A" w14:textId="77777777" w:rsidR="007566E3" w:rsidRPr="007566E3" w:rsidRDefault="007566E3" w:rsidP="00722E77">
            <w:pPr>
              <w:spacing w:line="276" w:lineRule="auto"/>
              <w:jc w:val="both"/>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lang w:val="nl-NL"/>
              </w:rPr>
              <w:t>I. General Knowledge</w:t>
            </w:r>
          </w:p>
        </w:tc>
        <w:tc>
          <w:tcPr>
            <w:tcW w:w="435" w:type="pct"/>
            <w:tcBorders>
              <w:top w:val="nil"/>
              <w:left w:val="nil"/>
              <w:bottom w:val="single" w:sz="4" w:space="0" w:color="auto"/>
              <w:right w:val="single" w:sz="4" w:space="0" w:color="auto"/>
            </w:tcBorders>
            <w:vAlign w:val="center"/>
            <w:hideMark/>
          </w:tcPr>
          <w:p w14:paraId="27BED02D" w14:textId="77777777" w:rsidR="007566E3" w:rsidRPr="007566E3" w:rsidRDefault="007566E3">
            <w:pPr>
              <w:spacing w:line="276" w:lineRule="auto"/>
              <w:jc w:val="center"/>
              <w:rPr>
                <w:rFonts w:ascii="Times New Roman" w:hAnsi="Times New Roman" w:cs="Times New Roman"/>
                <w:color w:val="000000"/>
                <w:sz w:val="22"/>
                <w:szCs w:val="22"/>
              </w:rPr>
            </w:pPr>
            <w:r w:rsidRPr="007566E3">
              <w:rPr>
                <w:rFonts w:ascii="Times New Roman" w:hAnsi="Times New Roman" w:cs="Times New Roman"/>
                <w:bCs/>
                <w:color w:val="000000"/>
                <w:sz w:val="22"/>
                <w:szCs w:val="22"/>
              </w:rPr>
              <w:t> </w:t>
            </w:r>
          </w:p>
        </w:tc>
        <w:tc>
          <w:tcPr>
            <w:tcW w:w="407" w:type="pct"/>
            <w:tcBorders>
              <w:top w:val="nil"/>
              <w:left w:val="nil"/>
              <w:bottom w:val="single" w:sz="4" w:space="0" w:color="auto"/>
              <w:right w:val="single" w:sz="4" w:space="0" w:color="auto"/>
            </w:tcBorders>
            <w:vAlign w:val="center"/>
            <w:hideMark/>
          </w:tcPr>
          <w:p w14:paraId="5E4516F4" w14:textId="77777777" w:rsidR="007566E3" w:rsidRPr="007566E3" w:rsidRDefault="007566E3">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w:t>
            </w:r>
          </w:p>
        </w:tc>
        <w:tc>
          <w:tcPr>
            <w:tcW w:w="392" w:type="pct"/>
            <w:tcBorders>
              <w:top w:val="nil"/>
              <w:left w:val="nil"/>
              <w:bottom w:val="single" w:sz="4" w:space="0" w:color="auto"/>
              <w:right w:val="single" w:sz="4" w:space="0" w:color="auto"/>
            </w:tcBorders>
            <w:vAlign w:val="center"/>
            <w:hideMark/>
          </w:tcPr>
          <w:p w14:paraId="1B8E68DB" w14:textId="77777777" w:rsidR="007566E3" w:rsidRPr="007566E3" w:rsidRDefault="007566E3">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w:t>
            </w:r>
          </w:p>
        </w:tc>
        <w:tc>
          <w:tcPr>
            <w:tcW w:w="464" w:type="pct"/>
            <w:tcBorders>
              <w:top w:val="nil"/>
              <w:left w:val="nil"/>
              <w:bottom w:val="single" w:sz="4" w:space="0" w:color="auto"/>
              <w:right w:val="single" w:sz="4" w:space="0" w:color="auto"/>
            </w:tcBorders>
            <w:vAlign w:val="center"/>
            <w:hideMark/>
          </w:tcPr>
          <w:p w14:paraId="415967B6" w14:textId="77777777" w:rsidR="007566E3" w:rsidRPr="007566E3" w:rsidRDefault="007566E3">
            <w:pPr>
              <w:spacing w:line="276" w:lineRule="auto"/>
              <w:jc w:val="center"/>
              <w:rPr>
                <w:rFonts w:ascii="Times New Roman" w:hAnsi="Times New Roman" w:cs="Times New Roman"/>
                <w:color w:val="000000"/>
                <w:sz w:val="22"/>
                <w:szCs w:val="22"/>
              </w:rPr>
            </w:pPr>
            <w:r w:rsidRPr="007566E3">
              <w:rPr>
                <w:rFonts w:ascii="Times New Roman" w:hAnsi="Times New Roman" w:cs="Times New Roman"/>
                <w:bCs/>
                <w:color w:val="000000"/>
                <w:sz w:val="22"/>
                <w:szCs w:val="22"/>
              </w:rPr>
              <w:t> </w:t>
            </w:r>
          </w:p>
        </w:tc>
        <w:tc>
          <w:tcPr>
            <w:tcW w:w="783" w:type="pct"/>
            <w:tcBorders>
              <w:top w:val="nil"/>
              <w:left w:val="nil"/>
              <w:bottom w:val="single" w:sz="4" w:space="0" w:color="auto"/>
              <w:right w:val="single" w:sz="4" w:space="0" w:color="auto"/>
            </w:tcBorders>
            <w:vAlign w:val="center"/>
            <w:hideMark/>
          </w:tcPr>
          <w:p w14:paraId="1DEC75E7" w14:textId="77777777" w:rsidR="007566E3" w:rsidRPr="007566E3" w:rsidRDefault="007566E3">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w:t>
            </w:r>
          </w:p>
        </w:tc>
      </w:tr>
      <w:tr w:rsidR="007566E3" w:rsidRPr="007566E3" w14:paraId="1141A352" w14:textId="77777777" w:rsidTr="007566E3">
        <w:trPr>
          <w:trHeight w:val="285"/>
        </w:trPr>
        <w:tc>
          <w:tcPr>
            <w:tcW w:w="2520" w:type="pct"/>
            <w:gridSpan w:val="7"/>
            <w:tcBorders>
              <w:top w:val="single" w:sz="4" w:space="0" w:color="auto"/>
              <w:left w:val="single" w:sz="4" w:space="0" w:color="auto"/>
              <w:bottom w:val="single" w:sz="4" w:space="0" w:color="auto"/>
              <w:right w:val="single" w:sz="4" w:space="0" w:color="auto"/>
            </w:tcBorders>
            <w:vAlign w:val="center"/>
            <w:hideMark/>
          </w:tcPr>
          <w:p w14:paraId="61A54CF6" w14:textId="77777777" w:rsidR="007566E3" w:rsidRPr="007566E3" w:rsidRDefault="007566E3">
            <w:pPr>
              <w:spacing w:line="276" w:lineRule="auto"/>
              <w:jc w:val="both"/>
              <w:rPr>
                <w:rFonts w:ascii="Times New Roman" w:hAnsi="Times New Roman" w:cs="Times New Roman"/>
                <w:b/>
                <w:bCs/>
                <w:iCs/>
                <w:color w:val="000000"/>
                <w:sz w:val="22"/>
                <w:szCs w:val="22"/>
              </w:rPr>
            </w:pPr>
            <w:r w:rsidRPr="007566E3">
              <w:rPr>
                <w:rFonts w:ascii="Times New Roman" w:hAnsi="Times New Roman" w:cs="Times New Roman"/>
                <w:b/>
                <w:bCs/>
                <w:iCs/>
                <w:color w:val="000000"/>
                <w:sz w:val="22"/>
                <w:szCs w:val="22"/>
                <w:lang w:val="nl-NL"/>
              </w:rPr>
              <w:t xml:space="preserve">I.1. </w:t>
            </w:r>
            <w:r w:rsidRPr="007566E3">
              <w:rPr>
                <w:rStyle w:val="Strong"/>
                <w:rFonts w:ascii="Times New Roman" w:hAnsi="Times New Roman" w:cs="Times New Roman"/>
                <w:color w:val="262626"/>
                <w:sz w:val="22"/>
                <w:szCs w:val="22"/>
                <w:shd w:val="clear" w:color="auto" w:fill="FFFFFF"/>
              </w:rPr>
              <w:t>Philosophy</w:t>
            </w:r>
          </w:p>
        </w:tc>
        <w:tc>
          <w:tcPr>
            <w:tcW w:w="435" w:type="pct"/>
            <w:tcBorders>
              <w:top w:val="nil"/>
              <w:left w:val="nil"/>
              <w:bottom w:val="single" w:sz="4" w:space="0" w:color="auto"/>
              <w:right w:val="single" w:sz="4" w:space="0" w:color="auto"/>
            </w:tcBorders>
            <w:vAlign w:val="center"/>
            <w:hideMark/>
          </w:tcPr>
          <w:p w14:paraId="1D865169" w14:textId="77777777" w:rsidR="007566E3" w:rsidRPr="007566E3" w:rsidRDefault="007566E3">
            <w:pPr>
              <w:spacing w:line="276" w:lineRule="auto"/>
              <w:jc w:val="center"/>
              <w:rPr>
                <w:rFonts w:ascii="Times New Roman" w:hAnsi="Times New Roman" w:cs="Times New Roman"/>
                <w:color w:val="000000"/>
                <w:sz w:val="22"/>
                <w:szCs w:val="22"/>
              </w:rPr>
            </w:pPr>
            <w:r w:rsidRPr="007566E3">
              <w:rPr>
                <w:rFonts w:ascii="Times New Roman" w:hAnsi="Times New Roman" w:cs="Times New Roman"/>
                <w:bCs/>
                <w:color w:val="000000"/>
                <w:sz w:val="22"/>
                <w:szCs w:val="22"/>
              </w:rPr>
              <w:t> </w:t>
            </w:r>
          </w:p>
        </w:tc>
        <w:tc>
          <w:tcPr>
            <w:tcW w:w="407" w:type="pct"/>
            <w:tcBorders>
              <w:top w:val="nil"/>
              <w:left w:val="nil"/>
              <w:bottom w:val="single" w:sz="4" w:space="0" w:color="auto"/>
              <w:right w:val="single" w:sz="4" w:space="0" w:color="auto"/>
            </w:tcBorders>
            <w:vAlign w:val="center"/>
            <w:hideMark/>
          </w:tcPr>
          <w:p w14:paraId="44EDED08" w14:textId="77777777" w:rsidR="007566E3" w:rsidRPr="007566E3" w:rsidRDefault="007566E3">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w:t>
            </w:r>
          </w:p>
        </w:tc>
        <w:tc>
          <w:tcPr>
            <w:tcW w:w="392" w:type="pct"/>
            <w:tcBorders>
              <w:top w:val="nil"/>
              <w:left w:val="nil"/>
              <w:bottom w:val="single" w:sz="4" w:space="0" w:color="auto"/>
              <w:right w:val="single" w:sz="4" w:space="0" w:color="auto"/>
            </w:tcBorders>
            <w:vAlign w:val="center"/>
            <w:hideMark/>
          </w:tcPr>
          <w:p w14:paraId="76AB151C" w14:textId="77777777" w:rsidR="007566E3" w:rsidRPr="007566E3" w:rsidRDefault="007566E3">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w:t>
            </w:r>
          </w:p>
        </w:tc>
        <w:tc>
          <w:tcPr>
            <w:tcW w:w="464" w:type="pct"/>
            <w:tcBorders>
              <w:top w:val="nil"/>
              <w:left w:val="nil"/>
              <w:bottom w:val="single" w:sz="4" w:space="0" w:color="auto"/>
              <w:right w:val="single" w:sz="4" w:space="0" w:color="auto"/>
            </w:tcBorders>
            <w:vAlign w:val="center"/>
            <w:hideMark/>
          </w:tcPr>
          <w:p w14:paraId="1C55BEC5" w14:textId="77777777" w:rsidR="007566E3" w:rsidRPr="007566E3" w:rsidRDefault="007566E3">
            <w:pPr>
              <w:spacing w:line="276" w:lineRule="auto"/>
              <w:jc w:val="center"/>
              <w:rPr>
                <w:rFonts w:ascii="Times New Roman" w:hAnsi="Times New Roman" w:cs="Times New Roman"/>
                <w:color w:val="000000"/>
                <w:sz w:val="22"/>
                <w:szCs w:val="22"/>
              </w:rPr>
            </w:pPr>
            <w:r w:rsidRPr="007566E3">
              <w:rPr>
                <w:rFonts w:ascii="Times New Roman" w:hAnsi="Times New Roman" w:cs="Times New Roman"/>
                <w:bCs/>
                <w:color w:val="000000"/>
                <w:sz w:val="22"/>
                <w:szCs w:val="22"/>
              </w:rPr>
              <w:t> </w:t>
            </w:r>
          </w:p>
        </w:tc>
        <w:tc>
          <w:tcPr>
            <w:tcW w:w="783" w:type="pct"/>
            <w:tcBorders>
              <w:top w:val="nil"/>
              <w:left w:val="nil"/>
              <w:bottom w:val="single" w:sz="4" w:space="0" w:color="auto"/>
              <w:right w:val="single" w:sz="4" w:space="0" w:color="auto"/>
            </w:tcBorders>
            <w:vAlign w:val="center"/>
            <w:hideMark/>
          </w:tcPr>
          <w:p w14:paraId="20845F1D" w14:textId="77777777" w:rsidR="007566E3" w:rsidRPr="007566E3" w:rsidRDefault="007566E3">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w:t>
            </w:r>
          </w:p>
        </w:tc>
      </w:tr>
      <w:tr w:rsidR="007566E3" w:rsidRPr="007566E3" w14:paraId="0FD4106B" w14:textId="77777777" w:rsidTr="007566E3">
        <w:trPr>
          <w:trHeight w:val="465"/>
        </w:trPr>
        <w:tc>
          <w:tcPr>
            <w:tcW w:w="300" w:type="pct"/>
            <w:tcBorders>
              <w:top w:val="nil"/>
              <w:left w:val="single" w:sz="4" w:space="0" w:color="auto"/>
              <w:bottom w:val="single" w:sz="4" w:space="0" w:color="auto"/>
              <w:right w:val="single" w:sz="4" w:space="0" w:color="auto"/>
            </w:tcBorders>
            <w:vAlign w:val="center"/>
            <w:hideMark/>
          </w:tcPr>
          <w:p w14:paraId="1E2334B7" w14:textId="77777777" w:rsidR="007566E3" w:rsidRPr="007566E3" w:rsidRDefault="007566E3">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1</w:t>
            </w:r>
          </w:p>
        </w:tc>
        <w:tc>
          <w:tcPr>
            <w:tcW w:w="538" w:type="pct"/>
            <w:tcBorders>
              <w:top w:val="nil"/>
              <w:left w:val="nil"/>
              <w:bottom w:val="single" w:sz="4" w:space="0" w:color="auto"/>
              <w:right w:val="single" w:sz="4" w:space="0" w:color="auto"/>
            </w:tcBorders>
            <w:vAlign w:val="center"/>
            <w:hideMark/>
          </w:tcPr>
          <w:p w14:paraId="47AA2599" w14:textId="77777777" w:rsidR="007566E3" w:rsidRPr="007566E3" w:rsidRDefault="007566E3">
            <w:pPr>
              <w:spacing w:line="276" w:lineRule="auto"/>
              <w:rPr>
                <w:rFonts w:ascii="Times New Roman" w:hAnsi="Times New Roman" w:cs="Times New Roman"/>
                <w:color w:val="000000"/>
                <w:sz w:val="22"/>
                <w:szCs w:val="22"/>
              </w:rPr>
            </w:pPr>
            <w:r w:rsidRPr="007566E3">
              <w:rPr>
                <w:rFonts w:ascii="Times New Roman" w:hAnsi="Times New Roman" w:cs="Times New Roman"/>
                <w:color w:val="000000"/>
                <w:sz w:val="22"/>
                <w:szCs w:val="22"/>
              </w:rPr>
              <w:t>TNTH</w:t>
            </w:r>
          </w:p>
        </w:tc>
        <w:tc>
          <w:tcPr>
            <w:tcW w:w="515" w:type="pct"/>
            <w:gridSpan w:val="2"/>
            <w:tcBorders>
              <w:top w:val="nil"/>
              <w:left w:val="nil"/>
              <w:bottom w:val="single" w:sz="4" w:space="0" w:color="auto"/>
              <w:right w:val="single" w:sz="4" w:space="0" w:color="auto"/>
            </w:tcBorders>
            <w:vAlign w:val="center"/>
            <w:hideMark/>
          </w:tcPr>
          <w:p w14:paraId="6571459B" w14:textId="77777777" w:rsidR="007566E3" w:rsidRPr="007566E3" w:rsidRDefault="007566E3">
            <w:pPr>
              <w:spacing w:line="276" w:lineRule="auto"/>
              <w:rPr>
                <w:rFonts w:ascii="Times New Roman" w:hAnsi="Times New Roman" w:cs="Times New Roman"/>
                <w:color w:val="000000"/>
                <w:sz w:val="22"/>
                <w:szCs w:val="22"/>
              </w:rPr>
            </w:pPr>
            <w:r w:rsidRPr="007566E3">
              <w:rPr>
                <w:rFonts w:ascii="Times New Roman" w:hAnsi="Times New Roman" w:cs="Times New Roman"/>
                <w:bCs/>
                <w:color w:val="000000"/>
                <w:sz w:val="22"/>
                <w:szCs w:val="22"/>
              </w:rPr>
              <w:t xml:space="preserve"> 501</w:t>
            </w:r>
          </w:p>
        </w:tc>
        <w:tc>
          <w:tcPr>
            <w:tcW w:w="900" w:type="pct"/>
            <w:gridSpan w:val="2"/>
            <w:tcBorders>
              <w:top w:val="nil"/>
              <w:left w:val="nil"/>
              <w:bottom w:val="single" w:sz="4" w:space="0" w:color="auto"/>
              <w:right w:val="single" w:sz="4" w:space="0" w:color="auto"/>
            </w:tcBorders>
            <w:vAlign w:val="center"/>
            <w:hideMark/>
          </w:tcPr>
          <w:p w14:paraId="45884225" w14:textId="77777777" w:rsidR="007566E3" w:rsidRPr="007566E3" w:rsidRDefault="007566E3">
            <w:pPr>
              <w:spacing w:line="276" w:lineRule="auto"/>
              <w:rPr>
                <w:rFonts w:ascii="Times New Roman" w:hAnsi="Times New Roman" w:cs="Times New Roman"/>
                <w:b/>
                <w:bCs/>
                <w:color w:val="000000"/>
                <w:sz w:val="22"/>
                <w:szCs w:val="22"/>
              </w:rPr>
            </w:pPr>
            <w:r w:rsidRPr="007566E3">
              <w:rPr>
                <w:rFonts w:ascii="Times New Roman" w:hAnsi="Times New Roman" w:cs="Times New Roman"/>
                <w:bCs/>
                <w:color w:val="000000"/>
                <w:sz w:val="22"/>
                <w:szCs w:val="22"/>
              </w:rPr>
              <w:t xml:space="preserve"> </w:t>
            </w:r>
            <w:r w:rsidRPr="007566E3">
              <w:rPr>
                <w:rStyle w:val="Strong"/>
                <w:rFonts w:ascii="Times New Roman" w:hAnsi="Times New Roman" w:cs="Times New Roman"/>
                <w:b w:val="0"/>
                <w:bCs w:val="0"/>
                <w:color w:val="262626"/>
                <w:sz w:val="22"/>
                <w:szCs w:val="22"/>
                <w:shd w:val="clear" w:color="auto" w:fill="FFFFFF"/>
              </w:rPr>
              <w:t>Philosophy</w:t>
            </w:r>
          </w:p>
        </w:tc>
        <w:tc>
          <w:tcPr>
            <w:tcW w:w="266" w:type="pct"/>
            <w:tcBorders>
              <w:top w:val="nil"/>
              <w:left w:val="nil"/>
              <w:bottom w:val="single" w:sz="4" w:space="0" w:color="auto"/>
              <w:right w:val="single" w:sz="4" w:space="0" w:color="auto"/>
            </w:tcBorders>
            <w:vAlign w:val="center"/>
            <w:hideMark/>
          </w:tcPr>
          <w:p w14:paraId="175E626E" w14:textId="77777777" w:rsidR="007566E3" w:rsidRPr="007566E3" w:rsidRDefault="007566E3">
            <w:pPr>
              <w:spacing w:line="276" w:lineRule="auto"/>
              <w:jc w:val="center"/>
              <w:rPr>
                <w:rFonts w:ascii="Times New Roman" w:hAnsi="Times New Roman" w:cs="Times New Roman"/>
                <w:color w:val="000000"/>
                <w:sz w:val="22"/>
                <w:szCs w:val="22"/>
              </w:rPr>
            </w:pPr>
            <w:r w:rsidRPr="007566E3">
              <w:rPr>
                <w:rFonts w:ascii="Times New Roman" w:hAnsi="Times New Roman" w:cs="Times New Roman"/>
                <w:bCs/>
                <w:color w:val="000000"/>
                <w:sz w:val="22"/>
                <w:szCs w:val="22"/>
              </w:rPr>
              <w:t>1</w:t>
            </w:r>
          </w:p>
        </w:tc>
        <w:tc>
          <w:tcPr>
            <w:tcW w:w="435" w:type="pct"/>
            <w:tcBorders>
              <w:top w:val="nil"/>
              <w:left w:val="nil"/>
              <w:bottom w:val="single" w:sz="4" w:space="0" w:color="auto"/>
              <w:right w:val="single" w:sz="4" w:space="0" w:color="auto"/>
            </w:tcBorders>
            <w:vAlign w:val="center"/>
            <w:hideMark/>
          </w:tcPr>
          <w:p w14:paraId="1AF2D966" w14:textId="77777777" w:rsidR="007566E3" w:rsidRPr="007566E3" w:rsidRDefault="007566E3">
            <w:pPr>
              <w:spacing w:line="276" w:lineRule="auto"/>
              <w:jc w:val="center"/>
              <w:rPr>
                <w:rFonts w:ascii="Times New Roman" w:hAnsi="Times New Roman" w:cs="Times New Roman"/>
                <w:color w:val="000000"/>
                <w:sz w:val="22"/>
                <w:szCs w:val="22"/>
              </w:rPr>
            </w:pPr>
            <w:r w:rsidRPr="007566E3">
              <w:rPr>
                <w:rFonts w:ascii="Times New Roman" w:hAnsi="Times New Roman" w:cs="Times New Roman"/>
                <w:bCs/>
                <w:color w:val="000000"/>
                <w:sz w:val="22"/>
                <w:szCs w:val="22"/>
              </w:rPr>
              <w:t>3</w:t>
            </w:r>
          </w:p>
        </w:tc>
        <w:tc>
          <w:tcPr>
            <w:tcW w:w="407" w:type="pct"/>
            <w:tcBorders>
              <w:top w:val="nil"/>
              <w:left w:val="nil"/>
              <w:bottom w:val="single" w:sz="4" w:space="0" w:color="auto"/>
              <w:right w:val="single" w:sz="4" w:space="0" w:color="auto"/>
            </w:tcBorders>
            <w:vAlign w:val="center"/>
            <w:hideMark/>
          </w:tcPr>
          <w:p w14:paraId="718AE3CF" w14:textId="77777777" w:rsidR="007566E3" w:rsidRPr="007566E3" w:rsidRDefault="007566E3">
            <w:pPr>
              <w:spacing w:line="276" w:lineRule="auto"/>
              <w:rPr>
                <w:rFonts w:ascii="Times New Roman" w:hAnsi="Times New Roman" w:cs="Times New Roman"/>
                <w:color w:val="000000"/>
                <w:sz w:val="22"/>
                <w:szCs w:val="22"/>
              </w:rPr>
            </w:pPr>
            <w:r w:rsidRPr="007566E3">
              <w:rPr>
                <w:rFonts w:ascii="Times New Roman" w:hAnsi="Times New Roman" w:cs="Times New Roman"/>
                <w:color w:val="000000"/>
                <w:sz w:val="22"/>
                <w:szCs w:val="22"/>
              </w:rPr>
              <w:t> 3</w:t>
            </w:r>
          </w:p>
        </w:tc>
        <w:tc>
          <w:tcPr>
            <w:tcW w:w="392" w:type="pct"/>
            <w:tcBorders>
              <w:top w:val="nil"/>
              <w:left w:val="nil"/>
              <w:bottom w:val="single" w:sz="4" w:space="0" w:color="auto"/>
              <w:right w:val="single" w:sz="4" w:space="0" w:color="auto"/>
            </w:tcBorders>
            <w:vAlign w:val="center"/>
            <w:hideMark/>
          </w:tcPr>
          <w:p w14:paraId="78528085" w14:textId="77777777" w:rsidR="007566E3" w:rsidRPr="007566E3" w:rsidRDefault="007566E3">
            <w:pPr>
              <w:spacing w:line="276" w:lineRule="auto"/>
              <w:rPr>
                <w:rFonts w:ascii="Times New Roman" w:hAnsi="Times New Roman" w:cs="Times New Roman"/>
                <w:color w:val="000000"/>
                <w:sz w:val="22"/>
                <w:szCs w:val="22"/>
              </w:rPr>
            </w:pPr>
            <w:r w:rsidRPr="007566E3">
              <w:rPr>
                <w:rFonts w:ascii="Times New Roman" w:hAnsi="Times New Roman" w:cs="Times New Roman"/>
                <w:color w:val="000000"/>
                <w:sz w:val="22"/>
                <w:szCs w:val="22"/>
              </w:rPr>
              <w:t> </w:t>
            </w:r>
          </w:p>
        </w:tc>
        <w:tc>
          <w:tcPr>
            <w:tcW w:w="464" w:type="pct"/>
            <w:tcBorders>
              <w:top w:val="nil"/>
              <w:left w:val="nil"/>
              <w:bottom w:val="single" w:sz="4" w:space="0" w:color="auto"/>
              <w:right w:val="single" w:sz="4" w:space="0" w:color="auto"/>
            </w:tcBorders>
            <w:vAlign w:val="center"/>
            <w:hideMark/>
          </w:tcPr>
          <w:p w14:paraId="10196621" w14:textId="77777777" w:rsidR="007566E3" w:rsidRPr="007566E3" w:rsidRDefault="007566E3">
            <w:pPr>
              <w:spacing w:line="276" w:lineRule="auto"/>
              <w:rPr>
                <w:rFonts w:ascii="Times New Roman" w:hAnsi="Times New Roman" w:cs="Times New Roman"/>
                <w:color w:val="000000"/>
                <w:sz w:val="22"/>
                <w:szCs w:val="22"/>
              </w:rPr>
            </w:pPr>
            <w:r w:rsidRPr="007566E3">
              <w:rPr>
                <w:rFonts w:ascii="Times New Roman" w:hAnsi="Times New Roman" w:cs="Times New Roman"/>
                <w:bCs/>
                <w:color w:val="000000"/>
                <w:sz w:val="22"/>
                <w:szCs w:val="22"/>
              </w:rPr>
              <w:t> </w:t>
            </w:r>
          </w:p>
        </w:tc>
        <w:tc>
          <w:tcPr>
            <w:tcW w:w="783" w:type="pct"/>
            <w:tcBorders>
              <w:top w:val="nil"/>
              <w:left w:val="nil"/>
              <w:bottom w:val="single" w:sz="4" w:space="0" w:color="auto"/>
              <w:right w:val="single" w:sz="4" w:space="0" w:color="auto"/>
            </w:tcBorders>
            <w:vAlign w:val="center"/>
            <w:hideMark/>
          </w:tcPr>
          <w:p w14:paraId="396FC48C" w14:textId="77777777" w:rsidR="007566E3" w:rsidRPr="007566E3" w:rsidRDefault="007566E3">
            <w:pPr>
              <w:spacing w:line="276" w:lineRule="auto"/>
              <w:rPr>
                <w:rFonts w:ascii="Times New Roman" w:hAnsi="Times New Roman" w:cs="Times New Roman"/>
                <w:b/>
                <w:bCs/>
                <w:color w:val="000000"/>
                <w:sz w:val="22"/>
                <w:szCs w:val="22"/>
              </w:rPr>
            </w:pPr>
            <w:r w:rsidRPr="007566E3">
              <w:rPr>
                <w:rStyle w:val="Strong"/>
                <w:rFonts w:ascii="Times New Roman" w:hAnsi="Times New Roman" w:cs="Times New Roman"/>
                <w:b w:val="0"/>
                <w:bCs w:val="0"/>
                <w:color w:val="262626"/>
                <w:sz w:val="22"/>
                <w:szCs w:val="22"/>
                <w:shd w:val="clear" w:color="auto" w:fill="FFFFFF"/>
              </w:rPr>
              <w:t>Department of Political Theory, Law, and Public Administration</w:t>
            </w:r>
          </w:p>
        </w:tc>
      </w:tr>
      <w:tr w:rsidR="007566E3" w:rsidRPr="007566E3" w14:paraId="00D5A5E8" w14:textId="77777777" w:rsidTr="007566E3">
        <w:trPr>
          <w:trHeight w:val="353"/>
        </w:trPr>
        <w:tc>
          <w:tcPr>
            <w:tcW w:w="300" w:type="pct"/>
            <w:tcBorders>
              <w:top w:val="nil"/>
              <w:left w:val="single" w:sz="4" w:space="0" w:color="auto"/>
              <w:bottom w:val="single" w:sz="4" w:space="0" w:color="auto"/>
              <w:right w:val="single" w:sz="4" w:space="0" w:color="auto"/>
            </w:tcBorders>
            <w:vAlign w:val="center"/>
            <w:hideMark/>
          </w:tcPr>
          <w:p w14:paraId="55869F61" w14:textId="77777777" w:rsidR="007566E3" w:rsidRPr="007566E3" w:rsidRDefault="007566E3" w:rsidP="007E673F">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2</w:t>
            </w:r>
          </w:p>
        </w:tc>
        <w:tc>
          <w:tcPr>
            <w:tcW w:w="538" w:type="pct"/>
            <w:tcBorders>
              <w:top w:val="nil"/>
              <w:left w:val="nil"/>
              <w:bottom w:val="single" w:sz="4" w:space="0" w:color="auto"/>
              <w:right w:val="single" w:sz="4" w:space="0" w:color="auto"/>
            </w:tcBorders>
            <w:vAlign w:val="center"/>
            <w:hideMark/>
          </w:tcPr>
          <w:p w14:paraId="289D2328" w14:textId="77777777" w:rsidR="007566E3" w:rsidRPr="007566E3" w:rsidRDefault="007566E3" w:rsidP="007E673F">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ADS</w:t>
            </w:r>
          </w:p>
        </w:tc>
        <w:tc>
          <w:tcPr>
            <w:tcW w:w="515" w:type="pct"/>
            <w:gridSpan w:val="2"/>
            <w:tcBorders>
              <w:top w:val="nil"/>
              <w:left w:val="nil"/>
              <w:bottom w:val="single" w:sz="4" w:space="0" w:color="auto"/>
              <w:right w:val="single" w:sz="4" w:space="0" w:color="auto"/>
            </w:tcBorders>
            <w:vAlign w:val="center"/>
            <w:hideMark/>
          </w:tcPr>
          <w:p w14:paraId="2F5A83FC" w14:textId="77777777" w:rsidR="007566E3" w:rsidRPr="007566E3" w:rsidRDefault="007566E3" w:rsidP="007E673F">
            <w:pPr>
              <w:suppressAutoHyphens/>
              <w:jc w:val="center"/>
              <w:rPr>
                <w:sz w:val="22"/>
                <w:szCs w:val="22"/>
                <w:lang w:eastAsia="zh-CN"/>
              </w:rPr>
            </w:pPr>
            <w:r w:rsidRPr="007566E3">
              <w:rPr>
                <w:sz w:val="22"/>
                <w:szCs w:val="22"/>
                <w:lang w:val="nl-NL" w:eastAsia="zh-CN"/>
              </w:rPr>
              <w:t>89001</w:t>
            </w:r>
          </w:p>
        </w:tc>
        <w:tc>
          <w:tcPr>
            <w:tcW w:w="900" w:type="pct"/>
            <w:gridSpan w:val="2"/>
            <w:tcBorders>
              <w:top w:val="nil"/>
              <w:left w:val="nil"/>
              <w:bottom w:val="single" w:sz="4" w:space="0" w:color="auto"/>
              <w:right w:val="single" w:sz="4" w:space="0" w:color="auto"/>
            </w:tcBorders>
            <w:vAlign w:val="center"/>
          </w:tcPr>
          <w:p w14:paraId="3E8614D7" w14:textId="77777777" w:rsidR="007566E3" w:rsidRPr="007566E3" w:rsidRDefault="007566E3" w:rsidP="007E673F">
            <w:pPr>
              <w:spacing w:before="100" w:beforeAutospacing="1" w:after="100" w:afterAutospacing="1" w:line="240" w:lineRule="auto"/>
              <w:rPr>
                <w:rFonts w:ascii="Times New Roman" w:hAnsi="Times New Roman" w:cs="Times New Roman"/>
                <w:bCs/>
                <w:iCs/>
                <w:color w:val="000000"/>
                <w:sz w:val="22"/>
                <w:szCs w:val="22"/>
              </w:rPr>
            </w:pPr>
            <w:r w:rsidRPr="007566E3">
              <w:rPr>
                <w:rFonts w:ascii="Times New Roman" w:eastAsia="Times New Roman" w:hAnsi="Times New Roman" w:cs="Times New Roman"/>
                <w:bCs/>
                <w:kern w:val="0"/>
                <w:sz w:val="22"/>
                <w:szCs w:val="22"/>
              </w:rPr>
              <w:t>Applied statistics</w:t>
            </w:r>
          </w:p>
        </w:tc>
        <w:tc>
          <w:tcPr>
            <w:tcW w:w="266" w:type="pct"/>
            <w:tcBorders>
              <w:top w:val="nil"/>
              <w:left w:val="nil"/>
              <w:bottom w:val="single" w:sz="4" w:space="0" w:color="auto"/>
              <w:right w:val="single" w:sz="4" w:space="0" w:color="auto"/>
            </w:tcBorders>
            <w:vAlign w:val="center"/>
            <w:hideMark/>
          </w:tcPr>
          <w:p w14:paraId="38DA6215" w14:textId="77777777" w:rsidR="007566E3" w:rsidRPr="007566E3" w:rsidRDefault="007566E3" w:rsidP="007E673F">
            <w:pPr>
              <w:suppressAutoHyphens/>
              <w:jc w:val="center"/>
              <w:rPr>
                <w:sz w:val="22"/>
                <w:szCs w:val="22"/>
                <w:lang w:eastAsia="zh-CN"/>
              </w:rPr>
            </w:pPr>
            <w:r w:rsidRPr="007566E3">
              <w:rPr>
                <w:bCs/>
                <w:color w:val="000000"/>
                <w:sz w:val="22"/>
                <w:szCs w:val="22"/>
                <w:lang w:eastAsia="zh-CN"/>
              </w:rPr>
              <w:t>1</w:t>
            </w:r>
          </w:p>
        </w:tc>
        <w:tc>
          <w:tcPr>
            <w:tcW w:w="435" w:type="pct"/>
            <w:tcBorders>
              <w:top w:val="nil"/>
              <w:left w:val="nil"/>
              <w:bottom w:val="single" w:sz="4" w:space="0" w:color="auto"/>
              <w:right w:val="single" w:sz="4" w:space="0" w:color="auto"/>
            </w:tcBorders>
            <w:vAlign w:val="center"/>
            <w:hideMark/>
          </w:tcPr>
          <w:p w14:paraId="2CF1A1A3" w14:textId="77777777" w:rsidR="007566E3" w:rsidRPr="007566E3" w:rsidRDefault="007566E3" w:rsidP="007E673F">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hideMark/>
          </w:tcPr>
          <w:p w14:paraId="4CD2B42B" w14:textId="77777777" w:rsidR="007566E3" w:rsidRPr="007566E3" w:rsidRDefault="007566E3" w:rsidP="007E673F">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hideMark/>
          </w:tcPr>
          <w:p w14:paraId="4A56BA2D" w14:textId="77777777" w:rsidR="007566E3" w:rsidRPr="007566E3" w:rsidRDefault="007566E3" w:rsidP="007E673F">
            <w:pPr>
              <w:suppressAutoHyphens/>
              <w:jc w:val="center"/>
              <w:rPr>
                <w:sz w:val="22"/>
                <w:szCs w:val="22"/>
                <w:lang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hideMark/>
          </w:tcPr>
          <w:p w14:paraId="7C31210B" w14:textId="77777777" w:rsidR="007566E3" w:rsidRPr="007566E3" w:rsidRDefault="007566E3" w:rsidP="007E673F">
            <w:pPr>
              <w:spacing w:line="276" w:lineRule="auto"/>
              <w:jc w:val="center"/>
              <w:rPr>
                <w:rFonts w:ascii="Times New Roman" w:hAnsi="Times New Roman" w:cs="Times New Roman"/>
                <w:color w:val="000000"/>
                <w:sz w:val="22"/>
                <w:szCs w:val="22"/>
              </w:rPr>
            </w:pPr>
          </w:p>
        </w:tc>
        <w:tc>
          <w:tcPr>
            <w:tcW w:w="783" w:type="pct"/>
            <w:tcBorders>
              <w:top w:val="nil"/>
              <w:left w:val="nil"/>
              <w:bottom w:val="single" w:sz="4" w:space="0" w:color="auto"/>
              <w:right w:val="single" w:sz="4" w:space="0" w:color="auto"/>
            </w:tcBorders>
            <w:vAlign w:val="center"/>
            <w:hideMark/>
          </w:tcPr>
          <w:p w14:paraId="03CD94E4" w14:textId="77777777" w:rsidR="007566E3" w:rsidRPr="007566E3" w:rsidRDefault="007566E3" w:rsidP="007E673F">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Mathematics and Statistics</w:t>
            </w:r>
          </w:p>
        </w:tc>
      </w:tr>
      <w:tr w:rsidR="007566E3" w:rsidRPr="007566E3" w14:paraId="6F154B3C"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1F4A55CD" w14:textId="77777777" w:rsidR="007566E3" w:rsidRPr="007566E3" w:rsidRDefault="007566E3" w:rsidP="007E673F">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3</w:t>
            </w:r>
          </w:p>
        </w:tc>
        <w:tc>
          <w:tcPr>
            <w:tcW w:w="538" w:type="pct"/>
            <w:tcBorders>
              <w:top w:val="nil"/>
              <w:left w:val="nil"/>
              <w:bottom w:val="single" w:sz="4" w:space="0" w:color="auto"/>
              <w:right w:val="single" w:sz="4" w:space="0" w:color="auto"/>
            </w:tcBorders>
            <w:vAlign w:val="center"/>
            <w:hideMark/>
          </w:tcPr>
          <w:p w14:paraId="01CA6CE0" w14:textId="77777777" w:rsidR="007566E3" w:rsidRPr="007566E3" w:rsidRDefault="007566E3" w:rsidP="007E673F">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ADS</w:t>
            </w:r>
          </w:p>
        </w:tc>
        <w:tc>
          <w:tcPr>
            <w:tcW w:w="515" w:type="pct"/>
            <w:gridSpan w:val="2"/>
            <w:tcBorders>
              <w:top w:val="nil"/>
              <w:left w:val="nil"/>
              <w:bottom w:val="single" w:sz="4" w:space="0" w:color="auto"/>
              <w:right w:val="single" w:sz="4" w:space="0" w:color="auto"/>
            </w:tcBorders>
            <w:vAlign w:val="center"/>
            <w:hideMark/>
          </w:tcPr>
          <w:p w14:paraId="4DBF6C5B" w14:textId="77777777" w:rsidR="007566E3" w:rsidRPr="007566E3" w:rsidRDefault="007566E3" w:rsidP="007E673F">
            <w:pPr>
              <w:suppressAutoHyphens/>
              <w:jc w:val="center"/>
              <w:rPr>
                <w:sz w:val="22"/>
                <w:szCs w:val="22"/>
                <w:lang w:eastAsia="zh-CN"/>
              </w:rPr>
            </w:pPr>
            <w:r w:rsidRPr="007566E3">
              <w:rPr>
                <w:sz w:val="22"/>
                <w:szCs w:val="22"/>
                <w:lang w:val="nl-NL" w:eastAsia="zh-CN"/>
              </w:rPr>
              <w:t>89002</w:t>
            </w:r>
          </w:p>
        </w:tc>
        <w:tc>
          <w:tcPr>
            <w:tcW w:w="900" w:type="pct"/>
            <w:gridSpan w:val="2"/>
            <w:tcBorders>
              <w:top w:val="nil"/>
              <w:left w:val="nil"/>
              <w:bottom w:val="single" w:sz="4" w:space="0" w:color="auto"/>
              <w:right w:val="single" w:sz="4" w:space="0" w:color="auto"/>
            </w:tcBorders>
            <w:vAlign w:val="center"/>
          </w:tcPr>
          <w:p w14:paraId="43ACD03D" w14:textId="77777777" w:rsidR="007566E3" w:rsidRPr="007566E3" w:rsidRDefault="007566E3" w:rsidP="007E673F">
            <w:pPr>
              <w:spacing w:line="276" w:lineRule="auto"/>
              <w:rPr>
                <w:rFonts w:ascii="Times New Roman" w:hAnsi="Times New Roman" w:cs="Times New Roman"/>
                <w:iCs/>
                <w:color w:val="000000"/>
                <w:sz w:val="22"/>
                <w:szCs w:val="22"/>
              </w:rPr>
            </w:pPr>
            <w:r w:rsidRPr="007566E3">
              <w:rPr>
                <w:rFonts w:ascii="Times New Roman" w:eastAsia="Times New Roman" w:hAnsi="Times New Roman" w:cs="Times New Roman"/>
                <w:bCs/>
                <w:kern w:val="0"/>
                <w:sz w:val="22"/>
                <w:szCs w:val="22"/>
              </w:rPr>
              <w:t>Optimization theory</w:t>
            </w:r>
          </w:p>
        </w:tc>
        <w:tc>
          <w:tcPr>
            <w:tcW w:w="266" w:type="pct"/>
            <w:tcBorders>
              <w:top w:val="nil"/>
              <w:left w:val="nil"/>
              <w:bottom w:val="single" w:sz="4" w:space="0" w:color="auto"/>
              <w:right w:val="single" w:sz="4" w:space="0" w:color="auto"/>
            </w:tcBorders>
            <w:vAlign w:val="center"/>
            <w:hideMark/>
          </w:tcPr>
          <w:p w14:paraId="57BD9FE8" w14:textId="77777777" w:rsidR="007566E3" w:rsidRPr="007566E3" w:rsidRDefault="007566E3" w:rsidP="007E673F">
            <w:pPr>
              <w:suppressAutoHyphens/>
              <w:jc w:val="center"/>
              <w:rPr>
                <w:sz w:val="22"/>
                <w:szCs w:val="22"/>
                <w:lang w:eastAsia="zh-CN"/>
              </w:rPr>
            </w:pPr>
            <w:r w:rsidRPr="007566E3">
              <w:rPr>
                <w:bCs/>
                <w:color w:val="000000"/>
                <w:sz w:val="22"/>
                <w:szCs w:val="22"/>
                <w:lang w:eastAsia="zh-CN"/>
              </w:rPr>
              <w:t>2</w:t>
            </w:r>
          </w:p>
        </w:tc>
        <w:tc>
          <w:tcPr>
            <w:tcW w:w="435" w:type="pct"/>
            <w:tcBorders>
              <w:top w:val="nil"/>
              <w:left w:val="nil"/>
              <w:bottom w:val="single" w:sz="4" w:space="0" w:color="auto"/>
              <w:right w:val="single" w:sz="4" w:space="0" w:color="auto"/>
            </w:tcBorders>
            <w:vAlign w:val="center"/>
            <w:hideMark/>
          </w:tcPr>
          <w:p w14:paraId="20AC68C4" w14:textId="77777777" w:rsidR="007566E3" w:rsidRPr="007566E3" w:rsidRDefault="007566E3" w:rsidP="007E673F">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hideMark/>
          </w:tcPr>
          <w:p w14:paraId="113BE6BF" w14:textId="77777777" w:rsidR="007566E3" w:rsidRPr="007566E3" w:rsidRDefault="007566E3" w:rsidP="007E673F">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hideMark/>
          </w:tcPr>
          <w:p w14:paraId="420FE210" w14:textId="77777777" w:rsidR="007566E3" w:rsidRPr="007566E3" w:rsidRDefault="007566E3" w:rsidP="007E673F">
            <w:pPr>
              <w:suppressAutoHyphens/>
              <w:jc w:val="center"/>
              <w:rPr>
                <w:sz w:val="22"/>
                <w:szCs w:val="22"/>
                <w:lang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hideMark/>
          </w:tcPr>
          <w:p w14:paraId="76604DE3" w14:textId="77777777" w:rsidR="007566E3" w:rsidRPr="007566E3" w:rsidRDefault="007566E3" w:rsidP="007E673F">
            <w:pPr>
              <w:spacing w:line="276" w:lineRule="auto"/>
              <w:jc w:val="center"/>
              <w:rPr>
                <w:rFonts w:ascii="Times New Roman" w:hAnsi="Times New Roman" w:cs="Times New Roman"/>
                <w:color w:val="000000"/>
                <w:sz w:val="22"/>
                <w:szCs w:val="22"/>
              </w:rPr>
            </w:pPr>
          </w:p>
        </w:tc>
        <w:tc>
          <w:tcPr>
            <w:tcW w:w="783" w:type="pct"/>
            <w:tcBorders>
              <w:top w:val="nil"/>
              <w:left w:val="nil"/>
              <w:bottom w:val="single" w:sz="4" w:space="0" w:color="auto"/>
              <w:right w:val="single" w:sz="4" w:space="0" w:color="auto"/>
            </w:tcBorders>
            <w:hideMark/>
          </w:tcPr>
          <w:p w14:paraId="6798E1A4" w14:textId="77777777" w:rsidR="007566E3" w:rsidRPr="007566E3" w:rsidRDefault="007566E3" w:rsidP="007E673F">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Mathematics and Statistics</w:t>
            </w:r>
          </w:p>
        </w:tc>
      </w:tr>
      <w:tr w:rsidR="007566E3" w:rsidRPr="007566E3" w14:paraId="5085D6C7"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1EF423E7" w14:textId="77777777" w:rsidR="007566E3" w:rsidRPr="007566E3" w:rsidRDefault="007566E3" w:rsidP="007E673F">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4</w:t>
            </w:r>
          </w:p>
        </w:tc>
        <w:tc>
          <w:tcPr>
            <w:tcW w:w="538" w:type="pct"/>
            <w:tcBorders>
              <w:top w:val="nil"/>
              <w:left w:val="nil"/>
              <w:bottom w:val="single" w:sz="4" w:space="0" w:color="auto"/>
              <w:right w:val="single" w:sz="4" w:space="0" w:color="auto"/>
            </w:tcBorders>
            <w:vAlign w:val="center"/>
            <w:hideMark/>
          </w:tcPr>
          <w:p w14:paraId="17120600" w14:textId="77777777" w:rsidR="007566E3" w:rsidRPr="007566E3" w:rsidRDefault="007566E3" w:rsidP="007E673F">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ADS</w:t>
            </w:r>
          </w:p>
        </w:tc>
        <w:tc>
          <w:tcPr>
            <w:tcW w:w="515" w:type="pct"/>
            <w:gridSpan w:val="2"/>
            <w:tcBorders>
              <w:top w:val="nil"/>
              <w:left w:val="nil"/>
              <w:bottom w:val="single" w:sz="4" w:space="0" w:color="auto"/>
              <w:right w:val="single" w:sz="4" w:space="0" w:color="auto"/>
            </w:tcBorders>
            <w:vAlign w:val="center"/>
            <w:hideMark/>
          </w:tcPr>
          <w:p w14:paraId="297CE081" w14:textId="77777777" w:rsidR="007566E3" w:rsidRPr="007566E3" w:rsidRDefault="007566E3" w:rsidP="007E673F">
            <w:pPr>
              <w:suppressAutoHyphens/>
              <w:jc w:val="center"/>
              <w:rPr>
                <w:sz w:val="22"/>
                <w:szCs w:val="22"/>
                <w:lang w:eastAsia="zh-CN"/>
              </w:rPr>
            </w:pPr>
            <w:r w:rsidRPr="007566E3">
              <w:rPr>
                <w:sz w:val="22"/>
                <w:szCs w:val="22"/>
                <w:lang w:val="nl-NL" w:eastAsia="zh-CN"/>
              </w:rPr>
              <w:t>89003</w:t>
            </w:r>
          </w:p>
        </w:tc>
        <w:tc>
          <w:tcPr>
            <w:tcW w:w="900" w:type="pct"/>
            <w:gridSpan w:val="2"/>
            <w:tcBorders>
              <w:top w:val="nil"/>
              <w:left w:val="nil"/>
              <w:bottom w:val="single" w:sz="4" w:space="0" w:color="auto"/>
              <w:right w:val="single" w:sz="4" w:space="0" w:color="auto"/>
            </w:tcBorders>
            <w:vAlign w:val="center"/>
          </w:tcPr>
          <w:p w14:paraId="36BD78AD" w14:textId="77777777" w:rsidR="007566E3" w:rsidRPr="007566E3" w:rsidRDefault="007566E3" w:rsidP="0073761D">
            <w:pPr>
              <w:spacing w:before="100" w:beforeAutospacing="1" w:after="100" w:afterAutospacing="1" w:line="240" w:lineRule="auto"/>
              <w:rPr>
                <w:rFonts w:ascii="Times New Roman" w:hAnsi="Times New Roman" w:cs="Times New Roman"/>
                <w:bCs/>
                <w:iCs/>
                <w:color w:val="000000"/>
                <w:sz w:val="22"/>
                <w:szCs w:val="22"/>
              </w:rPr>
            </w:pPr>
            <w:r w:rsidRPr="007566E3">
              <w:rPr>
                <w:rFonts w:ascii="Times New Roman" w:eastAsia="Times New Roman" w:hAnsi="Times New Roman" w:cs="Times New Roman"/>
                <w:bCs/>
                <w:kern w:val="0"/>
                <w:sz w:val="22"/>
                <w:szCs w:val="22"/>
              </w:rPr>
              <w:t>Numerical methods for linear algebra</w:t>
            </w:r>
          </w:p>
        </w:tc>
        <w:tc>
          <w:tcPr>
            <w:tcW w:w="266" w:type="pct"/>
            <w:tcBorders>
              <w:top w:val="nil"/>
              <w:left w:val="nil"/>
              <w:bottom w:val="single" w:sz="4" w:space="0" w:color="auto"/>
              <w:right w:val="single" w:sz="4" w:space="0" w:color="auto"/>
            </w:tcBorders>
            <w:vAlign w:val="center"/>
            <w:hideMark/>
          </w:tcPr>
          <w:p w14:paraId="1DCB4716" w14:textId="77777777" w:rsidR="007566E3" w:rsidRPr="007566E3" w:rsidRDefault="007566E3" w:rsidP="007E673F">
            <w:pPr>
              <w:suppressAutoHyphens/>
              <w:jc w:val="center"/>
              <w:rPr>
                <w:sz w:val="22"/>
                <w:szCs w:val="22"/>
                <w:lang w:eastAsia="zh-CN"/>
              </w:rPr>
            </w:pPr>
            <w:r w:rsidRPr="007566E3">
              <w:rPr>
                <w:bCs/>
                <w:color w:val="000000"/>
                <w:sz w:val="22"/>
                <w:szCs w:val="22"/>
                <w:lang w:eastAsia="zh-CN"/>
              </w:rPr>
              <w:t>1</w:t>
            </w:r>
          </w:p>
        </w:tc>
        <w:tc>
          <w:tcPr>
            <w:tcW w:w="435" w:type="pct"/>
            <w:tcBorders>
              <w:top w:val="nil"/>
              <w:left w:val="nil"/>
              <w:bottom w:val="single" w:sz="4" w:space="0" w:color="auto"/>
              <w:right w:val="single" w:sz="4" w:space="0" w:color="auto"/>
            </w:tcBorders>
            <w:vAlign w:val="center"/>
            <w:hideMark/>
          </w:tcPr>
          <w:p w14:paraId="1A72E059" w14:textId="77777777" w:rsidR="007566E3" w:rsidRPr="007566E3" w:rsidRDefault="007566E3" w:rsidP="007E673F">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hideMark/>
          </w:tcPr>
          <w:p w14:paraId="44158981" w14:textId="77777777" w:rsidR="007566E3" w:rsidRPr="007566E3" w:rsidRDefault="007566E3" w:rsidP="007E673F">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hideMark/>
          </w:tcPr>
          <w:p w14:paraId="0948E52B" w14:textId="77777777" w:rsidR="007566E3" w:rsidRPr="007566E3" w:rsidRDefault="007566E3" w:rsidP="007E673F">
            <w:pPr>
              <w:suppressAutoHyphens/>
              <w:jc w:val="center"/>
              <w:rPr>
                <w:sz w:val="22"/>
                <w:szCs w:val="22"/>
                <w:lang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hideMark/>
          </w:tcPr>
          <w:p w14:paraId="4C8C6B27" w14:textId="77777777" w:rsidR="007566E3" w:rsidRPr="007566E3" w:rsidRDefault="007566E3" w:rsidP="007E673F">
            <w:pPr>
              <w:spacing w:line="276" w:lineRule="auto"/>
              <w:jc w:val="center"/>
              <w:rPr>
                <w:rFonts w:ascii="Times New Roman" w:hAnsi="Times New Roman" w:cs="Times New Roman"/>
                <w:color w:val="000000"/>
                <w:sz w:val="22"/>
                <w:szCs w:val="22"/>
              </w:rPr>
            </w:pPr>
          </w:p>
        </w:tc>
        <w:tc>
          <w:tcPr>
            <w:tcW w:w="783" w:type="pct"/>
            <w:tcBorders>
              <w:top w:val="nil"/>
              <w:left w:val="nil"/>
              <w:bottom w:val="single" w:sz="4" w:space="0" w:color="auto"/>
              <w:right w:val="single" w:sz="4" w:space="0" w:color="auto"/>
            </w:tcBorders>
            <w:hideMark/>
          </w:tcPr>
          <w:p w14:paraId="41F78A6A" w14:textId="77777777" w:rsidR="007566E3" w:rsidRPr="007566E3" w:rsidRDefault="007566E3" w:rsidP="007E673F">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Mathematics and Statistics</w:t>
            </w:r>
          </w:p>
        </w:tc>
      </w:tr>
      <w:tr w:rsidR="007566E3" w:rsidRPr="007566E3" w14:paraId="6952AEE4"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398D7B11" w14:textId="77777777" w:rsidR="007566E3" w:rsidRPr="007566E3" w:rsidRDefault="007566E3" w:rsidP="007E673F">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5</w:t>
            </w:r>
          </w:p>
        </w:tc>
        <w:tc>
          <w:tcPr>
            <w:tcW w:w="538" w:type="pct"/>
            <w:tcBorders>
              <w:top w:val="nil"/>
              <w:left w:val="nil"/>
              <w:bottom w:val="single" w:sz="4" w:space="0" w:color="auto"/>
              <w:right w:val="single" w:sz="4" w:space="0" w:color="auto"/>
            </w:tcBorders>
            <w:vAlign w:val="center"/>
            <w:hideMark/>
          </w:tcPr>
          <w:p w14:paraId="03B70ECD" w14:textId="77777777" w:rsidR="007566E3" w:rsidRPr="007566E3" w:rsidRDefault="007566E3" w:rsidP="007E673F">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ADS</w:t>
            </w:r>
          </w:p>
        </w:tc>
        <w:tc>
          <w:tcPr>
            <w:tcW w:w="515" w:type="pct"/>
            <w:gridSpan w:val="2"/>
            <w:tcBorders>
              <w:top w:val="nil"/>
              <w:left w:val="nil"/>
              <w:bottom w:val="single" w:sz="4" w:space="0" w:color="auto"/>
              <w:right w:val="single" w:sz="4" w:space="0" w:color="auto"/>
            </w:tcBorders>
            <w:vAlign w:val="center"/>
            <w:hideMark/>
          </w:tcPr>
          <w:p w14:paraId="20BF76DC" w14:textId="77777777" w:rsidR="007566E3" w:rsidRPr="007566E3" w:rsidRDefault="007566E3" w:rsidP="007E673F">
            <w:pPr>
              <w:suppressAutoHyphens/>
              <w:jc w:val="center"/>
              <w:rPr>
                <w:sz w:val="22"/>
                <w:szCs w:val="22"/>
                <w:lang w:val="nl-NL" w:eastAsia="zh-CN"/>
              </w:rPr>
            </w:pPr>
            <w:r w:rsidRPr="007566E3">
              <w:rPr>
                <w:sz w:val="22"/>
                <w:szCs w:val="22"/>
                <w:lang w:val="nl-NL" w:eastAsia="zh-CN"/>
              </w:rPr>
              <w:t>89007</w:t>
            </w:r>
          </w:p>
        </w:tc>
        <w:tc>
          <w:tcPr>
            <w:tcW w:w="900" w:type="pct"/>
            <w:gridSpan w:val="2"/>
            <w:tcBorders>
              <w:top w:val="nil"/>
              <w:left w:val="nil"/>
              <w:bottom w:val="single" w:sz="4" w:space="0" w:color="auto"/>
              <w:right w:val="single" w:sz="4" w:space="0" w:color="auto"/>
            </w:tcBorders>
            <w:vAlign w:val="center"/>
          </w:tcPr>
          <w:p w14:paraId="6C3FAC16" w14:textId="77777777" w:rsidR="007566E3" w:rsidRPr="007566E3" w:rsidRDefault="007566E3" w:rsidP="0073761D">
            <w:pPr>
              <w:spacing w:line="276" w:lineRule="auto"/>
              <w:rPr>
                <w:rFonts w:ascii="Times New Roman" w:hAnsi="Times New Roman" w:cs="Times New Roman"/>
                <w:bCs/>
                <w:iCs/>
                <w:color w:val="000000"/>
                <w:sz w:val="22"/>
                <w:szCs w:val="22"/>
              </w:rPr>
            </w:pPr>
            <w:r w:rsidRPr="007566E3">
              <w:rPr>
                <w:rFonts w:ascii="Times New Roman" w:eastAsia="Times New Roman" w:hAnsi="Times New Roman" w:cs="Times New Roman"/>
                <w:bCs/>
                <w:kern w:val="0"/>
                <w:sz w:val="22"/>
                <w:szCs w:val="22"/>
              </w:rPr>
              <w:t>Machine learning and data mining</w:t>
            </w:r>
          </w:p>
        </w:tc>
        <w:tc>
          <w:tcPr>
            <w:tcW w:w="266" w:type="pct"/>
            <w:tcBorders>
              <w:top w:val="nil"/>
              <w:left w:val="nil"/>
              <w:bottom w:val="single" w:sz="4" w:space="0" w:color="auto"/>
              <w:right w:val="single" w:sz="4" w:space="0" w:color="auto"/>
            </w:tcBorders>
            <w:vAlign w:val="center"/>
            <w:hideMark/>
          </w:tcPr>
          <w:p w14:paraId="61B9C3D9" w14:textId="77777777" w:rsidR="007566E3" w:rsidRPr="007566E3" w:rsidRDefault="007566E3" w:rsidP="007E673F">
            <w:pPr>
              <w:suppressAutoHyphens/>
              <w:jc w:val="center"/>
              <w:rPr>
                <w:bCs/>
                <w:color w:val="000000"/>
                <w:sz w:val="22"/>
                <w:szCs w:val="22"/>
                <w:lang w:eastAsia="zh-CN"/>
              </w:rPr>
            </w:pPr>
            <w:r w:rsidRPr="007566E3">
              <w:rPr>
                <w:bCs/>
                <w:color w:val="000000"/>
                <w:sz w:val="22"/>
                <w:szCs w:val="22"/>
                <w:lang w:eastAsia="zh-CN"/>
              </w:rPr>
              <w:t>1</w:t>
            </w:r>
          </w:p>
        </w:tc>
        <w:tc>
          <w:tcPr>
            <w:tcW w:w="435" w:type="pct"/>
            <w:tcBorders>
              <w:top w:val="nil"/>
              <w:left w:val="nil"/>
              <w:bottom w:val="single" w:sz="4" w:space="0" w:color="auto"/>
              <w:right w:val="single" w:sz="4" w:space="0" w:color="auto"/>
            </w:tcBorders>
            <w:vAlign w:val="center"/>
            <w:hideMark/>
          </w:tcPr>
          <w:p w14:paraId="2E9B3F6A" w14:textId="77777777" w:rsidR="007566E3" w:rsidRPr="007566E3" w:rsidRDefault="007566E3" w:rsidP="007E673F">
            <w:pPr>
              <w:suppressAutoHyphens/>
              <w:jc w:val="center"/>
              <w:rPr>
                <w:sz w:val="22"/>
                <w:szCs w:val="22"/>
                <w:lang w:val="nl-NL"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hideMark/>
          </w:tcPr>
          <w:p w14:paraId="14DC8859" w14:textId="77777777" w:rsidR="007566E3" w:rsidRPr="007566E3" w:rsidRDefault="007566E3" w:rsidP="007E673F">
            <w:pPr>
              <w:suppressAutoHyphens/>
              <w:jc w:val="center"/>
              <w:rPr>
                <w:sz w:val="22"/>
                <w:szCs w:val="22"/>
                <w:lang w:val="nl-NL"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hideMark/>
          </w:tcPr>
          <w:p w14:paraId="6B6772B4" w14:textId="77777777" w:rsidR="007566E3" w:rsidRPr="007566E3" w:rsidRDefault="007566E3" w:rsidP="007E673F">
            <w:pPr>
              <w:suppressAutoHyphens/>
              <w:jc w:val="center"/>
              <w:rPr>
                <w:sz w:val="22"/>
                <w:szCs w:val="22"/>
                <w:lang w:val="nl-NL"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hideMark/>
          </w:tcPr>
          <w:p w14:paraId="7AA86251" w14:textId="77777777" w:rsidR="007566E3" w:rsidRPr="007566E3" w:rsidRDefault="007566E3" w:rsidP="007E673F">
            <w:pPr>
              <w:spacing w:line="276" w:lineRule="auto"/>
              <w:jc w:val="center"/>
              <w:rPr>
                <w:rFonts w:ascii="Times New Roman" w:hAnsi="Times New Roman" w:cs="Times New Roman"/>
                <w:color w:val="000000"/>
                <w:sz w:val="22"/>
                <w:szCs w:val="22"/>
              </w:rPr>
            </w:pPr>
          </w:p>
        </w:tc>
        <w:tc>
          <w:tcPr>
            <w:tcW w:w="783" w:type="pct"/>
            <w:tcBorders>
              <w:top w:val="nil"/>
              <w:left w:val="nil"/>
              <w:bottom w:val="single" w:sz="4" w:space="0" w:color="auto"/>
              <w:right w:val="single" w:sz="4" w:space="0" w:color="auto"/>
            </w:tcBorders>
            <w:hideMark/>
          </w:tcPr>
          <w:p w14:paraId="28D0B23E" w14:textId="77777777" w:rsidR="007566E3" w:rsidRPr="007566E3" w:rsidRDefault="007566E3" w:rsidP="007E673F">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Information Technology</w:t>
            </w:r>
          </w:p>
        </w:tc>
      </w:tr>
      <w:tr w:rsidR="007566E3" w:rsidRPr="007566E3" w14:paraId="4E4BBE6E" w14:textId="77777777" w:rsidTr="007566E3">
        <w:trPr>
          <w:trHeight w:val="516"/>
        </w:trPr>
        <w:tc>
          <w:tcPr>
            <w:tcW w:w="300" w:type="pct"/>
            <w:tcBorders>
              <w:top w:val="nil"/>
              <w:left w:val="single" w:sz="4" w:space="0" w:color="auto"/>
              <w:bottom w:val="single" w:sz="4" w:space="0" w:color="auto"/>
              <w:right w:val="single" w:sz="4" w:space="0" w:color="auto"/>
            </w:tcBorders>
            <w:vAlign w:val="center"/>
          </w:tcPr>
          <w:p w14:paraId="240C4DC7" w14:textId="77777777" w:rsidR="007566E3" w:rsidRPr="007566E3" w:rsidRDefault="007566E3" w:rsidP="00D97633">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6</w:t>
            </w:r>
          </w:p>
        </w:tc>
        <w:tc>
          <w:tcPr>
            <w:tcW w:w="538" w:type="pct"/>
            <w:tcBorders>
              <w:top w:val="nil"/>
              <w:left w:val="nil"/>
              <w:bottom w:val="single" w:sz="4" w:space="0" w:color="auto"/>
              <w:right w:val="single" w:sz="4" w:space="0" w:color="auto"/>
            </w:tcBorders>
            <w:vAlign w:val="center"/>
          </w:tcPr>
          <w:p w14:paraId="071082D2" w14:textId="77777777" w:rsidR="007566E3" w:rsidRPr="007566E3" w:rsidRDefault="007566E3" w:rsidP="00D97633">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ADS</w:t>
            </w:r>
          </w:p>
        </w:tc>
        <w:tc>
          <w:tcPr>
            <w:tcW w:w="515" w:type="pct"/>
            <w:gridSpan w:val="2"/>
            <w:tcBorders>
              <w:top w:val="nil"/>
              <w:left w:val="nil"/>
              <w:bottom w:val="single" w:sz="4" w:space="0" w:color="auto"/>
              <w:right w:val="single" w:sz="4" w:space="0" w:color="auto"/>
            </w:tcBorders>
            <w:vAlign w:val="center"/>
          </w:tcPr>
          <w:p w14:paraId="1F775642" w14:textId="77777777" w:rsidR="007566E3" w:rsidRPr="007566E3" w:rsidRDefault="007566E3" w:rsidP="00D97633">
            <w:pPr>
              <w:suppressAutoHyphens/>
              <w:jc w:val="center"/>
              <w:rPr>
                <w:sz w:val="22"/>
                <w:szCs w:val="22"/>
                <w:lang w:val="nl-NL" w:eastAsia="zh-CN"/>
              </w:rPr>
            </w:pPr>
            <w:r w:rsidRPr="007566E3">
              <w:rPr>
                <w:sz w:val="22"/>
                <w:szCs w:val="22"/>
                <w:lang w:val="nl-NL" w:eastAsia="zh-CN"/>
              </w:rPr>
              <w:t>89022</w:t>
            </w:r>
          </w:p>
        </w:tc>
        <w:tc>
          <w:tcPr>
            <w:tcW w:w="900" w:type="pct"/>
            <w:gridSpan w:val="2"/>
            <w:tcBorders>
              <w:top w:val="nil"/>
              <w:left w:val="nil"/>
              <w:bottom w:val="single" w:sz="4" w:space="0" w:color="auto"/>
              <w:right w:val="single" w:sz="4" w:space="0" w:color="auto"/>
            </w:tcBorders>
            <w:vAlign w:val="center"/>
          </w:tcPr>
          <w:p w14:paraId="4034DCA5" w14:textId="77777777" w:rsidR="007566E3" w:rsidRPr="007566E3" w:rsidRDefault="007566E3" w:rsidP="0073761D">
            <w:pPr>
              <w:spacing w:before="100" w:beforeAutospacing="1" w:after="100" w:afterAutospacing="1" w:line="240" w:lineRule="auto"/>
              <w:rPr>
                <w:rFonts w:ascii="Times New Roman" w:hAnsi="Times New Roman" w:cs="Times New Roman"/>
                <w:bCs/>
                <w:iCs/>
                <w:color w:val="000000"/>
                <w:sz w:val="22"/>
                <w:szCs w:val="22"/>
              </w:rPr>
            </w:pPr>
            <w:r w:rsidRPr="007566E3">
              <w:rPr>
                <w:rFonts w:ascii="Times New Roman" w:eastAsia="Times New Roman" w:hAnsi="Times New Roman" w:cs="Times New Roman"/>
                <w:bCs/>
                <w:kern w:val="0"/>
                <w:sz w:val="22"/>
                <w:szCs w:val="22"/>
              </w:rPr>
              <w:t>Deep learning and applications</w:t>
            </w:r>
          </w:p>
        </w:tc>
        <w:tc>
          <w:tcPr>
            <w:tcW w:w="266" w:type="pct"/>
            <w:tcBorders>
              <w:top w:val="nil"/>
              <w:left w:val="nil"/>
              <w:bottom w:val="single" w:sz="4" w:space="0" w:color="auto"/>
              <w:right w:val="single" w:sz="4" w:space="0" w:color="auto"/>
            </w:tcBorders>
            <w:vAlign w:val="center"/>
          </w:tcPr>
          <w:p w14:paraId="47018866" w14:textId="77777777" w:rsidR="007566E3" w:rsidRPr="007566E3" w:rsidRDefault="007566E3" w:rsidP="00D97633">
            <w:pPr>
              <w:suppressAutoHyphens/>
              <w:jc w:val="center"/>
              <w:rPr>
                <w:bCs/>
                <w:color w:val="000000"/>
                <w:sz w:val="22"/>
                <w:szCs w:val="22"/>
                <w:lang w:eastAsia="zh-CN"/>
              </w:rPr>
            </w:pPr>
            <w:r w:rsidRPr="007566E3">
              <w:rPr>
                <w:bCs/>
                <w:color w:val="000000"/>
                <w:sz w:val="22"/>
                <w:szCs w:val="22"/>
                <w:lang w:eastAsia="zh-CN"/>
              </w:rPr>
              <w:t>2</w:t>
            </w:r>
          </w:p>
        </w:tc>
        <w:tc>
          <w:tcPr>
            <w:tcW w:w="435" w:type="pct"/>
            <w:tcBorders>
              <w:top w:val="nil"/>
              <w:left w:val="nil"/>
              <w:bottom w:val="single" w:sz="4" w:space="0" w:color="auto"/>
              <w:right w:val="single" w:sz="4" w:space="0" w:color="auto"/>
            </w:tcBorders>
            <w:vAlign w:val="center"/>
          </w:tcPr>
          <w:p w14:paraId="20DA7E75" w14:textId="77777777" w:rsidR="007566E3" w:rsidRPr="007566E3" w:rsidRDefault="007566E3" w:rsidP="00D97633">
            <w:pPr>
              <w:suppressAutoHyphens/>
              <w:jc w:val="center"/>
              <w:rPr>
                <w:sz w:val="22"/>
                <w:szCs w:val="22"/>
                <w:lang w:val="nl-NL"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tcPr>
          <w:p w14:paraId="79321A54" w14:textId="77777777" w:rsidR="007566E3" w:rsidRPr="007566E3" w:rsidRDefault="007566E3" w:rsidP="00D97633">
            <w:pPr>
              <w:suppressAutoHyphens/>
              <w:jc w:val="center"/>
              <w:rPr>
                <w:sz w:val="22"/>
                <w:szCs w:val="22"/>
                <w:lang w:val="nl-NL"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tcPr>
          <w:p w14:paraId="122901D4" w14:textId="77777777" w:rsidR="007566E3" w:rsidRPr="007566E3" w:rsidRDefault="007566E3" w:rsidP="00D97633">
            <w:pPr>
              <w:suppressAutoHyphens/>
              <w:jc w:val="center"/>
              <w:rPr>
                <w:sz w:val="22"/>
                <w:szCs w:val="22"/>
                <w:lang w:val="nl-NL"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tcPr>
          <w:p w14:paraId="4A37D87D" w14:textId="77777777" w:rsidR="007566E3" w:rsidRPr="007566E3" w:rsidRDefault="007566E3" w:rsidP="00D97633">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5B790F45" w14:textId="77777777" w:rsidR="007566E3" w:rsidRPr="007566E3" w:rsidRDefault="007566E3" w:rsidP="00D97633">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Information Technology</w:t>
            </w:r>
          </w:p>
        </w:tc>
      </w:tr>
      <w:tr w:rsidR="007566E3" w:rsidRPr="007566E3" w14:paraId="163C4833" w14:textId="77777777" w:rsidTr="007566E3">
        <w:trPr>
          <w:trHeight w:val="623"/>
        </w:trPr>
        <w:tc>
          <w:tcPr>
            <w:tcW w:w="300" w:type="pct"/>
            <w:tcBorders>
              <w:top w:val="nil"/>
              <w:left w:val="single" w:sz="4" w:space="0" w:color="auto"/>
              <w:bottom w:val="single" w:sz="4" w:space="0" w:color="auto"/>
              <w:right w:val="single" w:sz="4" w:space="0" w:color="auto"/>
            </w:tcBorders>
            <w:vAlign w:val="center"/>
          </w:tcPr>
          <w:p w14:paraId="4AD55F2C" w14:textId="77777777" w:rsidR="007566E3" w:rsidRPr="007566E3" w:rsidRDefault="007566E3" w:rsidP="00D97633">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7</w:t>
            </w:r>
          </w:p>
        </w:tc>
        <w:tc>
          <w:tcPr>
            <w:tcW w:w="538" w:type="pct"/>
            <w:tcBorders>
              <w:top w:val="nil"/>
              <w:left w:val="nil"/>
              <w:bottom w:val="single" w:sz="4" w:space="0" w:color="auto"/>
              <w:right w:val="single" w:sz="4" w:space="0" w:color="auto"/>
            </w:tcBorders>
            <w:vAlign w:val="center"/>
          </w:tcPr>
          <w:p w14:paraId="76B0F352" w14:textId="77777777" w:rsidR="007566E3" w:rsidRPr="007566E3" w:rsidRDefault="007566E3" w:rsidP="00D97633">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ADS</w:t>
            </w:r>
          </w:p>
        </w:tc>
        <w:tc>
          <w:tcPr>
            <w:tcW w:w="515" w:type="pct"/>
            <w:gridSpan w:val="2"/>
            <w:tcBorders>
              <w:top w:val="nil"/>
              <w:left w:val="nil"/>
              <w:bottom w:val="single" w:sz="4" w:space="0" w:color="auto"/>
              <w:right w:val="single" w:sz="4" w:space="0" w:color="auto"/>
            </w:tcBorders>
            <w:vAlign w:val="center"/>
          </w:tcPr>
          <w:p w14:paraId="7D7396E8" w14:textId="77777777" w:rsidR="007566E3" w:rsidRPr="007566E3" w:rsidRDefault="007566E3" w:rsidP="00D97633">
            <w:pPr>
              <w:suppressAutoHyphens/>
              <w:jc w:val="center"/>
              <w:rPr>
                <w:sz w:val="22"/>
                <w:szCs w:val="22"/>
                <w:lang w:val="nl-NL" w:eastAsia="zh-CN"/>
              </w:rPr>
            </w:pPr>
            <w:r w:rsidRPr="007566E3">
              <w:rPr>
                <w:sz w:val="22"/>
                <w:szCs w:val="22"/>
                <w:lang w:val="nl-NL" w:eastAsia="zh-CN"/>
              </w:rPr>
              <w:t>89019</w:t>
            </w:r>
          </w:p>
        </w:tc>
        <w:tc>
          <w:tcPr>
            <w:tcW w:w="900" w:type="pct"/>
            <w:gridSpan w:val="2"/>
            <w:tcBorders>
              <w:top w:val="nil"/>
              <w:left w:val="nil"/>
              <w:bottom w:val="single" w:sz="4" w:space="0" w:color="auto"/>
              <w:right w:val="single" w:sz="4" w:space="0" w:color="auto"/>
            </w:tcBorders>
            <w:vAlign w:val="center"/>
          </w:tcPr>
          <w:p w14:paraId="567147E1" w14:textId="77777777" w:rsidR="007566E3" w:rsidRPr="007566E3" w:rsidRDefault="007566E3" w:rsidP="0073761D">
            <w:pPr>
              <w:spacing w:line="276" w:lineRule="auto"/>
              <w:rPr>
                <w:rFonts w:ascii="Times New Roman" w:hAnsi="Times New Roman" w:cs="Times New Roman"/>
                <w:bCs/>
                <w:iCs/>
                <w:color w:val="000000"/>
                <w:sz w:val="22"/>
                <w:szCs w:val="22"/>
              </w:rPr>
            </w:pPr>
            <w:r w:rsidRPr="007566E3">
              <w:rPr>
                <w:sz w:val="22"/>
                <w:szCs w:val="22"/>
                <w:lang w:val="vi-VN"/>
              </w:rPr>
              <w:t xml:space="preserve">Mining of </w:t>
            </w:r>
            <w:r w:rsidRPr="007566E3">
              <w:rPr>
                <w:sz w:val="22"/>
                <w:szCs w:val="22"/>
              </w:rPr>
              <w:t>m</w:t>
            </w:r>
            <w:r w:rsidRPr="007566E3">
              <w:rPr>
                <w:sz w:val="22"/>
                <w:szCs w:val="22"/>
                <w:lang w:val="vi-VN"/>
              </w:rPr>
              <w:t xml:space="preserve">asive </w:t>
            </w:r>
            <w:r w:rsidRPr="007566E3">
              <w:rPr>
                <w:sz w:val="22"/>
                <w:szCs w:val="22"/>
              </w:rPr>
              <w:t>d</w:t>
            </w:r>
            <w:r w:rsidRPr="007566E3">
              <w:rPr>
                <w:sz w:val="22"/>
                <w:szCs w:val="22"/>
                <w:lang w:val="vi-VN"/>
              </w:rPr>
              <w:t>atasets</w:t>
            </w:r>
          </w:p>
        </w:tc>
        <w:tc>
          <w:tcPr>
            <w:tcW w:w="266" w:type="pct"/>
            <w:tcBorders>
              <w:top w:val="nil"/>
              <w:left w:val="nil"/>
              <w:bottom w:val="single" w:sz="4" w:space="0" w:color="auto"/>
              <w:right w:val="single" w:sz="4" w:space="0" w:color="auto"/>
            </w:tcBorders>
            <w:vAlign w:val="center"/>
          </w:tcPr>
          <w:p w14:paraId="52DF577B" w14:textId="77777777" w:rsidR="007566E3" w:rsidRPr="007566E3" w:rsidRDefault="007566E3" w:rsidP="00D97633">
            <w:pPr>
              <w:suppressAutoHyphens/>
              <w:jc w:val="center"/>
              <w:rPr>
                <w:bCs/>
                <w:color w:val="000000"/>
                <w:sz w:val="22"/>
                <w:szCs w:val="22"/>
                <w:lang w:eastAsia="zh-CN"/>
              </w:rPr>
            </w:pPr>
            <w:r w:rsidRPr="007566E3">
              <w:rPr>
                <w:bCs/>
                <w:color w:val="000000"/>
                <w:sz w:val="22"/>
                <w:szCs w:val="22"/>
                <w:lang w:eastAsia="zh-CN"/>
              </w:rPr>
              <w:t>1</w:t>
            </w:r>
          </w:p>
        </w:tc>
        <w:tc>
          <w:tcPr>
            <w:tcW w:w="435" w:type="pct"/>
            <w:tcBorders>
              <w:top w:val="nil"/>
              <w:left w:val="nil"/>
              <w:bottom w:val="single" w:sz="4" w:space="0" w:color="auto"/>
              <w:right w:val="single" w:sz="4" w:space="0" w:color="auto"/>
            </w:tcBorders>
            <w:vAlign w:val="center"/>
          </w:tcPr>
          <w:p w14:paraId="5D2BF43B" w14:textId="77777777" w:rsidR="007566E3" w:rsidRPr="007566E3" w:rsidRDefault="007566E3" w:rsidP="00D97633">
            <w:pPr>
              <w:suppressAutoHyphens/>
              <w:jc w:val="center"/>
              <w:rPr>
                <w:sz w:val="22"/>
                <w:szCs w:val="22"/>
                <w:lang w:val="nl-NL"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tcPr>
          <w:p w14:paraId="7A456082" w14:textId="77777777" w:rsidR="007566E3" w:rsidRPr="007566E3" w:rsidRDefault="007566E3" w:rsidP="00D97633">
            <w:pPr>
              <w:suppressAutoHyphens/>
              <w:jc w:val="center"/>
              <w:rPr>
                <w:sz w:val="22"/>
                <w:szCs w:val="22"/>
                <w:lang w:val="nl-NL"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tcPr>
          <w:p w14:paraId="52945CB4" w14:textId="77777777" w:rsidR="007566E3" w:rsidRPr="007566E3" w:rsidRDefault="007566E3" w:rsidP="00D97633">
            <w:pPr>
              <w:suppressAutoHyphens/>
              <w:jc w:val="center"/>
              <w:rPr>
                <w:sz w:val="22"/>
                <w:szCs w:val="22"/>
                <w:lang w:val="nl-NL"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tcPr>
          <w:p w14:paraId="20B53A70" w14:textId="77777777" w:rsidR="007566E3" w:rsidRPr="007566E3" w:rsidRDefault="007566E3" w:rsidP="00D97633">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638F9461" w14:textId="77777777" w:rsidR="007566E3" w:rsidRPr="007566E3" w:rsidRDefault="007566E3" w:rsidP="00D97633">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Information Technology</w:t>
            </w:r>
          </w:p>
        </w:tc>
      </w:tr>
      <w:tr w:rsidR="007566E3" w:rsidRPr="007566E3" w14:paraId="2567D341" w14:textId="77777777" w:rsidTr="007566E3">
        <w:trPr>
          <w:trHeight w:val="353"/>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21AA82C7" w14:textId="77777777" w:rsidR="007566E3" w:rsidRPr="007566E3" w:rsidRDefault="007566E3" w:rsidP="00D97633">
            <w:pPr>
              <w:spacing w:line="276" w:lineRule="auto"/>
              <w:jc w:val="both"/>
              <w:rPr>
                <w:rFonts w:ascii="Times New Roman" w:hAnsi="Times New Roman" w:cs="Times New Roman"/>
                <w:b/>
                <w:bCs/>
                <w:iCs/>
                <w:color w:val="000000"/>
                <w:sz w:val="22"/>
                <w:szCs w:val="22"/>
              </w:rPr>
            </w:pPr>
            <w:r w:rsidRPr="007566E3">
              <w:rPr>
                <w:rFonts w:ascii="Times New Roman" w:hAnsi="Times New Roman" w:cs="Times New Roman"/>
                <w:b/>
                <w:bCs/>
                <w:iCs/>
                <w:color w:val="000000"/>
                <w:sz w:val="22"/>
                <w:szCs w:val="22"/>
              </w:rPr>
              <w:lastRenderedPageBreak/>
              <w:t>II.2. Specialized Knowledge</w:t>
            </w:r>
          </w:p>
        </w:tc>
      </w:tr>
      <w:tr w:rsidR="007566E3" w:rsidRPr="007566E3" w14:paraId="395D1B1F" w14:textId="77777777" w:rsidTr="007566E3">
        <w:trPr>
          <w:trHeight w:val="353"/>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14:paraId="1B20189E" w14:textId="77777777" w:rsidR="007566E3" w:rsidRPr="007566E3" w:rsidRDefault="007566E3" w:rsidP="00647C0A">
            <w:pPr>
              <w:spacing w:line="276" w:lineRule="auto"/>
              <w:jc w:val="both"/>
              <w:rPr>
                <w:rFonts w:ascii="Times New Roman" w:hAnsi="Times New Roman" w:cs="Times New Roman"/>
                <w:b/>
                <w:color w:val="000000"/>
                <w:sz w:val="22"/>
                <w:szCs w:val="22"/>
              </w:rPr>
            </w:pPr>
            <w:r w:rsidRPr="007566E3">
              <w:rPr>
                <w:rFonts w:ascii="Times New Roman" w:hAnsi="Times New Roman" w:cs="Times New Roman"/>
                <w:b/>
                <w:bCs/>
                <w:iCs/>
                <w:color w:val="000000"/>
                <w:sz w:val="22"/>
                <w:szCs w:val="22"/>
              </w:rPr>
              <w:t>II.2.1. Compulsory</w:t>
            </w:r>
            <w:r w:rsidRPr="007566E3">
              <w:rPr>
                <w:b/>
                <w:bCs/>
                <w:iCs/>
                <w:sz w:val="22"/>
                <w:szCs w:val="22"/>
                <w:lang w:eastAsia="zh-CN"/>
              </w:rPr>
              <w:t xml:space="preserve">     </w:t>
            </w:r>
          </w:p>
        </w:tc>
      </w:tr>
      <w:tr w:rsidR="007566E3" w:rsidRPr="007566E3" w14:paraId="4582364C" w14:textId="77777777" w:rsidTr="007566E3">
        <w:trPr>
          <w:trHeight w:val="353"/>
        </w:trPr>
        <w:tc>
          <w:tcPr>
            <w:tcW w:w="300" w:type="pct"/>
            <w:tcBorders>
              <w:top w:val="nil"/>
              <w:left w:val="single" w:sz="4" w:space="0" w:color="auto"/>
              <w:bottom w:val="single" w:sz="4" w:space="0" w:color="auto"/>
              <w:right w:val="single" w:sz="4" w:space="0" w:color="auto"/>
            </w:tcBorders>
            <w:vAlign w:val="center"/>
            <w:hideMark/>
          </w:tcPr>
          <w:p w14:paraId="43E6572B"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8</w:t>
            </w:r>
          </w:p>
        </w:tc>
        <w:tc>
          <w:tcPr>
            <w:tcW w:w="538" w:type="pct"/>
            <w:tcBorders>
              <w:top w:val="nil"/>
              <w:left w:val="nil"/>
              <w:bottom w:val="single" w:sz="4" w:space="0" w:color="auto"/>
              <w:right w:val="single" w:sz="4" w:space="0" w:color="auto"/>
            </w:tcBorders>
            <w:vAlign w:val="center"/>
          </w:tcPr>
          <w:p w14:paraId="76AADD77" w14:textId="77777777" w:rsidR="007566E3" w:rsidRPr="007566E3" w:rsidRDefault="007566E3" w:rsidP="00A207C9">
            <w:pPr>
              <w:suppressAutoHyphens/>
              <w:jc w:val="center"/>
              <w:rPr>
                <w:sz w:val="22"/>
                <w:szCs w:val="22"/>
                <w:lang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13FF1E10" w14:textId="77777777" w:rsidR="007566E3" w:rsidRPr="007566E3" w:rsidRDefault="007566E3" w:rsidP="00A207C9">
            <w:pPr>
              <w:suppressAutoHyphens/>
              <w:jc w:val="center"/>
              <w:rPr>
                <w:sz w:val="22"/>
                <w:szCs w:val="22"/>
                <w:lang w:eastAsia="zh-CN"/>
              </w:rPr>
            </w:pPr>
            <w:r w:rsidRPr="007566E3">
              <w:rPr>
                <w:sz w:val="22"/>
                <w:szCs w:val="22"/>
                <w:lang w:val="nl-NL" w:eastAsia="zh-CN"/>
              </w:rPr>
              <w:t>89006</w:t>
            </w:r>
          </w:p>
        </w:tc>
        <w:tc>
          <w:tcPr>
            <w:tcW w:w="900" w:type="pct"/>
            <w:gridSpan w:val="2"/>
            <w:tcBorders>
              <w:top w:val="nil"/>
              <w:left w:val="nil"/>
              <w:bottom w:val="single" w:sz="4" w:space="0" w:color="auto"/>
              <w:right w:val="single" w:sz="4" w:space="0" w:color="auto"/>
            </w:tcBorders>
            <w:vAlign w:val="center"/>
          </w:tcPr>
          <w:p w14:paraId="3D30FACB" w14:textId="77777777" w:rsidR="007566E3" w:rsidRPr="007566E3" w:rsidRDefault="007566E3" w:rsidP="00A207C9">
            <w:pPr>
              <w:spacing w:before="100" w:beforeAutospacing="1" w:after="100" w:afterAutospacing="1" w:line="240" w:lineRule="auto"/>
              <w:rPr>
                <w:rFonts w:ascii="Times New Roman" w:eastAsia="Times New Roman" w:hAnsi="Times New Roman" w:cs="Times New Roman"/>
                <w:kern w:val="0"/>
                <w:sz w:val="22"/>
                <w:szCs w:val="22"/>
              </w:rPr>
            </w:pPr>
            <w:r w:rsidRPr="007566E3">
              <w:rPr>
                <w:rFonts w:ascii="Times New Roman" w:eastAsia="Times New Roman" w:hAnsi="Times New Roman" w:cs="Times New Roman"/>
                <w:bCs/>
                <w:kern w:val="0"/>
                <w:sz w:val="22"/>
                <w:szCs w:val="22"/>
              </w:rPr>
              <w:t>Programming for data science</w:t>
            </w:r>
          </w:p>
          <w:p w14:paraId="1B121351" w14:textId="77777777" w:rsidR="007566E3" w:rsidRPr="007566E3" w:rsidRDefault="007566E3" w:rsidP="00A207C9">
            <w:pPr>
              <w:spacing w:before="100" w:beforeAutospacing="1" w:after="100" w:afterAutospacing="1" w:line="240" w:lineRule="auto"/>
              <w:rPr>
                <w:rFonts w:ascii="Times New Roman" w:hAnsi="Times New Roman" w:cs="Times New Roman"/>
                <w:bCs/>
                <w:color w:val="000000"/>
                <w:sz w:val="22"/>
                <w:szCs w:val="22"/>
              </w:rPr>
            </w:pPr>
          </w:p>
        </w:tc>
        <w:tc>
          <w:tcPr>
            <w:tcW w:w="266" w:type="pct"/>
            <w:tcBorders>
              <w:top w:val="nil"/>
              <w:left w:val="nil"/>
              <w:bottom w:val="single" w:sz="4" w:space="0" w:color="auto"/>
              <w:right w:val="single" w:sz="4" w:space="0" w:color="auto"/>
            </w:tcBorders>
            <w:vAlign w:val="center"/>
            <w:hideMark/>
          </w:tcPr>
          <w:p w14:paraId="1F7BCE8A" w14:textId="77777777" w:rsidR="007566E3" w:rsidRPr="007566E3" w:rsidRDefault="007566E3" w:rsidP="00A207C9">
            <w:pPr>
              <w:suppressAutoHyphens/>
              <w:jc w:val="center"/>
              <w:rPr>
                <w:sz w:val="22"/>
                <w:szCs w:val="22"/>
                <w:lang w:eastAsia="zh-CN"/>
              </w:rPr>
            </w:pPr>
            <w:r w:rsidRPr="007566E3">
              <w:rPr>
                <w:bCs/>
                <w:color w:val="000000"/>
                <w:sz w:val="22"/>
                <w:szCs w:val="22"/>
                <w:lang w:eastAsia="zh-CN"/>
              </w:rPr>
              <w:t>1</w:t>
            </w:r>
          </w:p>
        </w:tc>
        <w:tc>
          <w:tcPr>
            <w:tcW w:w="435" w:type="pct"/>
            <w:tcBorders>
              <w:top w:val="nil"/>
              <w:left w:val="nil"/>
              <w:bottom w:val="single" w:sz="4" w:space="0" w:color="auto"/>
              <w:right w:val="single" w:sz="4" w:space="0" w:color="auto"/>
            </w:tcBorders>
            <w:vAlign w:val="center"/>
            <w:hideMark/>
          </w:tcPr>
          <w:p w14:paraId="6BAF3BE1" w14:textId="77777777" w:rsidR="007566E3" w:rsidRPr="007566E3" w:rsidRDefault="007566E3" w:rsidP="00A207C9">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hideMark/>
          </w:tcPr>
          <w:p w14:paraId="3C9905F9" w14:textId="77777777" w:rsidR="007566E3" w:rsidRPr="007566E3" w:rsidRDefault="007566E3" w:rsidP="00A207C9">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hideMark/>
          </w:tcPr>
          <w:p w14:paraId="5586F633" w14:textId="77777777" w:rsidR="007566E3" w:rsidRPr="007566E3" w:rsidRDefault="007566E3" w:rsidP="00A207C9">
            <w:pPr>
              <w:spacing w:line="276" w:lineRule="auto"/>
              <w:jc w:val="center"/>
              <w:rPr>
                <w:rFonts w:ascii="Times New Roman" w:hAnsi="Times New Roman" w:cs="Times New Roman"/>
                <w:color w:val="000000"/>
                <w:sz w:val="22"/>
                <w:szCs w:val="22"/>
              </w:rPr>
            </w:pPr>
          </w:p>
        </w:tc>
        <w:tc>
          <w:tcPr>
            <w:tcW w:w="464" w:type="pct"/>
            <w:tcBorders>
              <w:top w:val="nil"/>
              <w:left w:val="nil"/>
              <w:bottom w:val="single" w:sz="4" w:space="0" w:color="auto"/>
              <w:right w:val="single" w:sz="4" w:space="0" w:color="auto"/>
            </w:tcBorders>
            <w:vAlign w:val="center"/>
            <w:hideMark/>
          </w:tcPr>
          <w:p w14:paraId="359FED14" w14:textId="77777777" w:rsidR="007566E3" w:rsidRPr="007566E3" w:rsidRDefault="007566E3" w:rsidP="00A207C9">
            <w:pPr>
              <w:spacing w:line="276" w:lineRule="auto"/>
              <w:jc w:val="center"/>
              <w:rPr>
                <w:rFonts w:ascii="Times New Roman" w:hAnsi="Times New Roman" w:cs="Times New Roman"/>
                <w:color w:val="000000"/>
                <w:sz w:val="22"/>
                <w:szCs w:val="22"/>
              </w:rPr>
            </w:pPr>
          </w:p>
        </w:tc>
        <w:tc>
          <w:tcPr>
            <w:tcW w:w="783" w:type="pct"/>
            <w:tcBorders>
              <w:top w:val="nil"/>
              <w:left w:val="nil"/>
              <w:bottom w:val="single" w:sz="4" w:space="0" w:color="auto"/>
              <w:right w:val="single" w:sz="4" w:space="0" w:color="auto"/>
            </w:tcBorders>
            <w:vAlign w:val="center"/>
            <w:hideMark/>
          </w:tcPr>
          <w:p w14:paraId="5356D6FB"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Information Technology</w:t>
            </w:r>
          </w:p>
        </w:tc>
      </w:tr>
      <w:tr w:rsidR="007566E3" w:rsidRPr="007566E3" w14:paraId="47EB8FAB"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2F69D6A8"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9</w:t>
            </w:r>
          </w:p>
        </w:tc>
        <w:tc>
          <w:tcPr>
            <w:tcW w:w="538" w:type="pct"/>
            <w:tcBorders>
              <w:top w:val="nil"/>
              <w:left w:val="nil"/>
              <w:bottom w:val="single" w:sz="4" w:space="0" w:color="auto"/>
              <w:right w:val="single" w:sz="4" w:space="0" w:color="auto"/>
            </w:tcBorders>
            <w:vAlign w:val="center"/>
          </w:tcPr>
          <w:p w14:paraId="0A5CA4BB" w14:textId="77777777" w:rsidR="007566E3" w:rsidRPr="007566E3" w:rsidRDefault="007566E3" w:rsidP="00A207C9">
            <w:pPr>
              <w:suppressAutoHyphens/>
              <w:jc w:val="center"/>
              <w:rPr>
                <w:sz w:val="22"/>
                <w:szCs w:val="22"/>
                <w:lang w:val="nl-NL"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1F28482B" w14:textId="77777777" w:rsidR="007566E3" w:rsidRPr="007566E3" w:rsidRDefault="007566E3" w:rsidP="00A207C9">
            <w:pPr>
              <w:suppressAutoHyphens/>
              <w:jc w:val="center"/>
              <w:rPr>
                <w:sz w:val="22"/>
                <w:szCs w:val="22"/>
                <w:lang w:val="nl-NL" w:eastAsia="zh-CN"/>
              </w:rPr>
            </w:pPr>
            <w:r w:rsidRPr="007566E3">
              <w:rPr>
                <w:sz w:val="22"/>
                <w:szCs w:val="22"/>
                <w:lang w:val="nl-NL" w:eastAsia="zh-CN"/>
              </w:rPr>
              <w:t>89026</w:t>
            </w:r>
          </w:p>
        </w:tc>
        <w:tc>
          <w:tcPr>
            <w:tcW w:w="900" w:type="pct"/>
            <w:gridSpan w:val="2"/>
            <w:tcBorders>
              <w:top w:val="nil"/>
              <w:left w:val="nil"/>
              <w:bottom w:val="single" w:sz="4" w:space="0" w:color="auto"/>
              <w:right w:val="single" w:sz="4" w:space="0" w:color="auto"/>
            </w:tcBorders>
            <w:vAlign w:val="center"/>
          </w:tcPr>
          <w:p w14:paraId="67654FDE" w14:textId="77777777" w:rsidR="007566E3" w:rsidRPr="007566E3" w:rsidRDefault="007566E3" w:rsidP="00A207C9">
            <w:pPr>
              <w:spacing w:before="100" w:beforeAutospacing="1" w:after="100" w:afterAutospacing="1" w:line="240" w:lineRule="auto"/>
              <w:rPr>
                <w:rFonts w:ascii="Times New Roman" w:eastAsia="Times New Roman" w:hAnsi="Times New Roman" w:cs="Times New Roman"/>
                <w:kern w:val="0"/>
                <w:sz w:val="22"/>
                <w:szCs w:val="22"/>
              </w:rPr>
            </w:pPr>
            <w:r w:rsidRPr="007566E3">
              <w:rPr>
                <w:rFonts w:ascii="Times New Roman" w:eastAsia="Times New Roman" w:hAnsi="Times New Roman" w:cs="Times New Roman"/>
                <w:bCs/>
                <w:kern w:val="0"/>
                <w:sz w:val="22"/>
                <w:szCs w:val="22"/>
              </w:rPr>
              <w:t>Data visualization</w:t>
            </w:r>
          </w:p>
          <w:p w14:paraId="34B5E4F8" w14:textId="77777777" w:rsidR="007566E3" w:rsidRPr="007566E3" w:rsidRDefault="007566E3" w:rsidP="00A207C9">
            <w:pPr>
              <w:spacing w:line="276" w:lineRule="auto"/>
              <w:rPr>
                <w:rFonts w:ascii="Times New Roman" w:hAnsi="Times New Roman" w:cs="Times New Roman"/>
                <w:bCs/>
                <w:color w:val="000000"/>
                <w:sz w:val="22"/>
                <w:szCs w:val="22"/>
              </w:rPr>
            </w:pPr>
          </w:p>
        </w:tc>
        <w:tc>
          <w:tcPr>
            <w:tcW w:w="266" w:type="pct"/>
            <w:tcBorders>
              <w:top w:val="nil"/>
              <w:left w:val="nil"/>
              <w:bottom w:val="single" w:sz="4" w:space="0" w:color="auto"/>
              <w:right w:val="single" w:sz="4" w:space="0" w:color="auto"/>
            </w:tcBorders>
            <w:vAlign w:val="center"/>
            <w:hideMark/>
          </w:tcPr>
          <w:p w14:paraId="411DD875" w14:textId="77777777" w:rsidR="007566E3" w:rsidRPr="007566E3" w:rsidRDefault="007566E3" w:rsidP="00A207C9">
            <w:pPr>
              <w:suppressAutoHyphens/>
              <w:jc w:val="center"/>
              <w:rPr>
                <w:bCs/>
                <w:color w:val="000000"/>
                <w:sz w:val="22"/>
                <w:szCs w:val="22"/>
                <w:lang w:val="nl-NL" w:eastAsia="zh-CN"/>
              </w:rPr>
            </w:pPr>
            <w:r w:rsidRPr="007566E3">
              <w:rPr>
                <w:bCs/>
                <w:color w:val="000000"/>
                <w:sz w:val="22"/>
                <w:szCs w:val="22"/>
                <w:lang w:val="nl-NL" w:eastAsia="zh-CN"/>
              </w:rPr>
              <w:t>3</w:t>
            </w:r>
          </w:p>
        </w:tc>
        <w:tc>
          <w:tcPr>
            <w:tcW w:w="435" w:type="pct"/>
            <w:tcBorders>
              <w:top w:val="nil"/>
              <w:left w:val="nil"/>
              <w:bottom w:val="single" w:sz="4" w:space="0" w:color="auto"/>
              <w:right w:val="single" w:sz="4" w:space="0" w:color="auto"/>
            </w:tcBorders>
            <w:vAlign w:val="center"/>
            <w:hideMark/>
          </w:tcPr>
          <w:p w14:paraId="3105DC98" w14:textId="77777777" w:rsidR="007566E3" w:rsidRPr="007566E3" w:rsidRDefault="007566E3" w:rsidP="00A207C9">
            <w:pPr>
              <w:suppressAutoHyphens/>
              <w:jc w:val="center"/>
              <w:rPr>
                <w:sz w:val="22"/>
                <w:szCs w:val="22"/>
                <w:lang w:val="nl-NL"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hideMark/>
          </w:tcPr>
          <w:p w14:paraId="48EC6FC3" w14:textId="77777777" w:rsidR="007566E3" w:rsidRPr="007566E3" w:rsidRDefault="007566E3" w:rsidP="00A207C9">
            <w:pPr>
              <w:suppressAutoHyphens/>
              <w:jc w:val="center"/>
              <w:rPr>
                <w:sz w:val="22"/>
                <w:szCs w:val="22"/>
                <w:lang w:val="nl-NL"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hideMark/>
          </w:tcPr>
          <w:p w14:paraId="31885CB0" w14:textId="77777777" w:rsidR="007566E3" w:rsidRPr="007566E3" w:rsidRDefault="007566E3" w:rsidP="00A207C9">
            <w:pPr>
              <w:spacing w:line="276" w:lineRule="auto"/>
              <w:jc w:val="center"/>
              <w:rPr>
                <w:rFonts w:ascii="Times New Roman" w:hAnsi="Times New Roman" w:cs="Times New Roman"/>
                <w:color w:val="000000"/>
                <w:sz w:val="22"/>
                <w:szCs w:val="22"/>
              </w:rPr>
            </w:pPr>
          </w:p>
        </w:tc>
        <w:tc>
          <w:tcPr>
            <w:tcW w:w="464" w:type="pct"/>
            <w:tcBorders>
              <w:top w:val="nil"/>
              <w:left w:val="nil"/>
              <w:bottom w:val="single" w:sz="4" w:space="0" w:color="auto"/>
              <w:right w:val="single" w:sz="4" w:space="0" w:color="auto"/>
            </w:tcBorders>
            <w:vAlign w:val="center"/>
            <w:hideMark/>
          </w:tcPr>
          <w:p w14:paraId="5758A567" w14:textId="77777777" w:rsidR="007566E3" w:rsidRPr="007566E3" w:rsidRDefault="007566E3" w:rsidP="00A207C9">
            <w:pPr>
              <w:spacing w:line="276" w:lineRule="auto"/>
              <w:jc w:val="center"/>
              <w:rPr>
                <w:rFonts w:ascii="Times New Roman" w:hAnsi="Times New Roman" w:cs="Times New Roman"/>
                <w:color w:val="000000"/>
                <w:sz w:val="22"/>
                <w:szCs w:val="22"/>
              </w:rPr>
            </w:pPr>
          </w:p>
        </w:tc>
        <w:tc>
          <w:tcPr>
            <w:tcW w:w="783" w:type="pct"/>
            <w:tcBorders>
              <w:top w:val="nil"/>
              <w:left w:val="nil"/>
              <w:bottom w:val="single" w:sz="4" w:space="0" w:color="auto"/>
              <w:right w:val="single" w:sz="4" w:space="0" w:color="auto"/>
            </w:tcBorders>
            <w:hideMark/>
          </w:tcPr>
          <w:p w14:paraId="7ECE359C"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Information Technology</w:t>
            </w:r>
          </w:p>
        </w:tc>
      </w:tr>
      <w:tr w:rsidR="007566E3" w:rsidRPr="007566E3" w14:paraId="4EDDE8A1"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32F35F79"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10</w:t>
            </w:r>
          </w:p>
        </w:tc>
        <w:tc>
          <w:tcPr>
            <w:tcW w:w="538" w:type="pct"/>
            <w:tcBorders>
              <w:top w:val="nil"/>
              <w:left w:val="nil"/>
              <w:bottom w:val="single" w:sz="4" w:space="0" w:color="auto"/>
              <w:right w:val="single" w:sz="4" w:space="0" w:color="auto"/>
            </w:tcBorders>
            <w:vAlign w:val="center"/>
          </w:tcPr>
          <w:p w14:paraId="3DA28251" w14:textId="77777777" w:rsidR="007566E3" w:rsidRPr="007566E3" w:rsidRDefault="007566E3" w:rsidP="00A207C9">
            <w:pPr>
              <w:suppressAutoHyphens/>
              <w:jc w:val="center"/>
              <w:rPr>
                <w:sz w:val="22"/>
                <w:szCs w:val="22"/>
                <w:lang w:val="nl-NL"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1E6E43B5" w14:textId="77777777" w:rsidR="007566E3" w:rsidRPr="007566E3" w:rsidRDefault="007566E3" w:rsidP="00A207C9">
            <w:pPr>
              <w:suppressAutoHyphens/>
              <w:jc w:val="center"/>
              <w:rPr>
                <w:sz w:val="22"/>
                <w:szCs w:val="22"/>
                <w:lang w:val="nl-NL" w:eastAsia="zh-CN"/>
              </w:rPr>
            </w:pPr>
            <w:r w:rsidRPr="007566E3">
              <w:rPr>
                <w:sz w:val="22"/>
                <w:szCs w:val="22"/>
                <w:lang w:val="nl-NL" w:eastAsia="zh-CN"/>
              </w:rPr>
              <w:t>89010</w:t>
            </w:r>
          </w:p>
        </w:tc>
        <w:tc>
          <w:tcPr>
            <w:tcW w:w="900" w:type="pct"/>
            <w:gridSpan w:val="2"/>
            <w:tcBorders>
              <w:top w:val="nil"/>
              <w:left w:val="nil"/>
              <w:bottom w:val="single" w:sz="4" w:space="0" w:color="auto"/>
              <w:right w:val="single" w:sz="4" w:space="0" w:color="auto"/>
            </w:tcBorders>
            <w:vAlign w:val="center"/>
          </w:tcPr>
          <w:p w14:paraId="072827E9" w14:textId="77777777" w:rsidR="007566E3" w:rsidRPr="007566E3" w:rsidRDefault="007566E3" w:rsidP="00A207C9">
            <w:pPr>
              <w:spacing w:before="100" w:beforeAutospacing="1" w:after="100" w:afterAutospacing="1" w:line="240" w:lineRule="auto"/>
              <w:rPr>
                <w:rFonts w:ascii="Times New Roman" w:hAnsi="Times New Roman" w:cs="Times New Roman"/>
                <w:bCs/>
                <w:color w:val="000000"/>
                <w:sz w:val="22"/>
                <w:szCs w:val="22"/>
              </w:rPr>
            </w:pPr>
            <w:r w:rsidRPr="007566E3">
              <w:rPr>
                <w:sz w:val="22"/>
                <w:szCs w:val="22"/>
              </w:rPr>
              <w:t>Specialized scientific data analysis</w:t>
            </w:r>
          </w:p>
        </w:tc>
        <w:tc>
          <w:tcPr>
            <w:tcW w:w="266" w:type="pct"/>
            <w:tcBorders>
              <w:top w:val="nil"/>
              <w:left w:val="nil"/>
              <w:bottom w:val="single" w:sz="4" w:space="0" w:color="auto"/>
              <w:right w:val="single" w:sz="4" w:space="0" w:color="auto"/>
            </w:tcBorders>
            <w:vAlign w:val="center"/>
            <w:hideMark/>
          </w:tcPr>
          <w:p w14:paraId="2A8FCF1E" w14:textId="77777777" w:rsidR="007566E3" w:rsidRPr="007566E3" w:rsidRDefault="007566E3" w:rsidP="00A207C9">
            <w:pPr>
              <w:suppressAutoHyphens/>
              <w:jc w:val="center"/>
              <w:rPr>
                <w:bCs/>
                <w:color w:val="000000"/>
                <w:sz w:val="22"/>
                <w:szCs w:val="22"/>
                <w:lang w:val="nl-NL" w:eastAsia="zh-CN"/>
              </w:rPr>
            </w:pPr>
            <w:r w:rsidRPr="007566E3">
              <w:rPr>
                <w:bCs/>
                <w:color w:val="000000"/>
                <w:sz w:val="22"/>
                <w:szCs w:val="22"/>
                <w:lang w:eastAsia="zh-CN"/>
              </w:rPr>
              <w:t>2</w:t>
            </w:r>
          </w:p>
        </w:tc>
        <w:tc>
          <w:tcPr>
            <w:tcW w:w="435" w:type="pct"/>
            <w:tcBorders>
              <w:top w:val="nil"/>
              <w:left w:val="nil"/>
              <w:bottom w:val="single" w:sz="4" w:space="0" w:color="auto"/>
              <w:right w:val="single" w:sz="4" w:space="0" w:color="auto"/>
            </w:tcBorders>
            <w:vAlign w:val="center"/>
            <w:hideMark/>
          </w:tcPr>
          <w:p w14:paraId="6A097196" w14:textId="77777777" w:rsidR="007566E3" w:rsidRPr="007566E3" w:rsidRDefault="007566E3" w:rsidP="00A207C9">
            <w:pPr>
              <w:suppressAutoHyphens/>
              <w:jc w:val="center"/>
              <w:rPr>
                <w:sz w:val="22"/>
                <w:szCs w:val="22"/>
                <w:lang w:val="nl-NL"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hideMark/>
          </w:tcPr>
          <w:p w14:paraId="07577078" w14:textId="77777777" w:rsidR="007566E3" w:rsidRPr="007566E3" w:rsidRDefault="007566E3" w:rsidP="00A207C9">
            <w:pPr>
              <w:suppressAutoHyphens/>
              <w:jc w:val="center"/>
              <w:rPr>
                <w:sz w:val="22"/>
                <w:szCs w:val="22"/>
                <w:lang w:val="nl-NL"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hideMark/>
          </w:tcPr>
          <w:p w14:paraId="4082716D" w14:textId="77777777" w:rsidR="007566E3" w:rsidRPr="007566E3" w:rsidRDefault="007566E3" w:rsidP="00A207C9">
            <w:pPr>
              <w:spacing w:line="276" w:lineRule="auto"/>
              <w:jc w:val="center"/>
              <w:rPr>
                <w:rFonts w:ascii="Times New Roman" w:hAnsi="Times New Roman" w:cs="Times New Roman"/>
                <w:color w:val="000000"/>
                <w:sz w:val="22"/>
                <w:szCs w:val="22"/>
              </w:rPr>
            </w:pPr>
          </w:p>
        </w:tc>
        <w:tc>
          <w:tcPr>
            <w:tcW w:w="464" w:type="pct"/>
            <w:tcBorders>
              <w:top w:val="nil"/>
              <w:left w:val="nil"/>
              <w:bottom w:val="single" w:sz="4" w:space="0" w:color="auto"/>
              <w:right w:val="single" w:sz="4" w:space="0" w:color="auto"/>
            </w:tcBorders>
            <w:vAlign w:val="center"/>
            <w:hideMark/>
          </w:tcPr>
          <w:p w14:paraId="67464786" w14:textId="77777777" w:rsidR="007566E3" w:rsidRPr="007566E3" w:rsidRDefault="007566E3" w:rsidP="00A207C9">
            <w:pPr>
              <w:spacing w:line="276" w:lineRule="auto"/>
              <w:jc w:val="center"/>
              <w:rPr>
                <w:rFonts w:ascii="Times New Roman" w:hAnsi="Times New Roman" w:cs="Times New Roman"/>
                <w:color w:val="000000"/>
                <w:sz w:val="22"/>
                <w:szCs w:val="22"/>
              </w:rPr>
            </w:pPr>
          </w:p>
        </w:tc>
        <w:tc>
          <w:tcPr>
            <w:tcW w:w="783" w:type="pct"/>
            <w:tcBorders>
              <w:top w:val="nil"/>
              <w:left w:val="nil"/>
              <w:bottom w:val="single" w:sz="4" w:space="0" w:color="auto"/>
              <w:right w:val="single" w:sz="4" w:space="0" w:color="auto"/>
            </w:tcBorders>
            <w:hideMark/>
          </w:tcPr>
          <w:p w14:paraId="0E32D339"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Information Technology</w:t>
            </w:r>
          </w:p>
        </w:tc>
      </w:tr>
      <w:tr w:rsidR="007566E3" w:rsidRPr="007566E3" w14:paraId="379DFADF"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323247CC"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11</w:t>
            </w:r>
          </w:p>
        </w:tc>
        <w:tc>
          <w:tcPr>
            <w:tcW w:w="538" w:type="pct"/>
            <w:tcBorders>
              <w:top w:val="nil"/>
              <w:left w:val="nil"/>
              <w:bottom w:val="single" w:sz="4" w:space="0" w:color="auto"/>
              <w:right w:val="single" w:sz="4" w:space="0" w:color="auto"/>
            </w:tcBorders>
            <w:vAlign w:val="center"/>
          </w:tcPr>
          <w:p w14:paraId="4DF938BF" w14:textId="77777777" w:rsidR="007566E3" w:rsidRPr="007566E3" w:rsidRDefault="007566E3" w:rsidP="00A207C9">
            <w:pPr>
              <w:suppressAutoHyphens/>
              <w:jc w:val="center"/>
              <w:rPr>
                <w:sz w:val="22"/>
                <w:szCs w:val="22"/>
                <w:lang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6D02D6D8" w14:textId="77777777" w:rsidR="007566E3" w:rsidRPr="007566E3" w:rsidRDefault="007566E3" w:rsidP="00A207C9">
            <w:pPr>
              <w:suppressAutoHyphens/>
              <w:jc w:val="center"/>
              <w:rPr>
                <w:sz w:val="22"/>
                <w:szCs w:val="22"/>
                <w:lang w:eastAsia="zh-CN"/>
              </w:rPr>
            </w:pPr>
            <w:r w:rsidRPr="007566E3">
              <w:rPr>
                <w:sz w:val="22"/>
                <w:szCs w:val="22"/>
                <w:lang w:val="nl-NL" w:eastAsia="zh-CN"/>
              </w:rPr>
              <w:t>89005</w:t>
            </w:r>
          </w:p>
        </w:tc>
        <w:tc>
          <w:tcPr>
            <w:tcW w:w="900" w:type="pct"/>
            <w:gridSpan w:val="2"/>
            <w:tcBorders>
              <w:top w:val="nil"/>
              <w:left w:val="nil"/>
              <w:bottom w:val="single" w:sz="4" w:space="0" w:color="auto"/>
              <w:right w:val="single" w:sz="4" w:space="0" w:color="auto"/>
            </w:tcBorders>
            <w:vAlign w:val="center"/>
          </w:tcPr>
          <w:p w14:paraId="20F9060C" w14:textId="77777777" w:rsidR="007566E3" w:rsidRPr="007566E3" w:rsidRDefault="007566E3" w:rsidP="00A207C9">
            <w:pPr>
              <w:spacing w:before="100" w:beforeAutospacing="1" w:after="100" w:afterAutospacing="1" w:line="240" w:lineRule="auto"/>
              <w:rPr>
                <w:rFonts w:ascii="Times New Roman" w:eastAsia="Times New Roman" w:hAnsi="Times New Roman" w:cs="Times New Roman"/>
                <w:kern w:val="0"/>
                <w:sz w:val="22"/>
                <w:szCs w:val="22"/>
              </w:rPr>
            </w:pPr>
            <w:r w:rsidRPr="007566E3">
              <w:rPr>
                <w:rFonts w:ascii="Times New Roman" w:eastAsia="Times New Roman" w:hAnsi="Times New Roman" w:cs="Times New Roman"/>
                <w:bCs/>
                <w:kern w:val="0"/>
                <w:sz w:val="22"/>
                <w:szCs w:val="22"/>
              </w:rPr>
              <w:t>Databases and information systems</w:t>
            </w:r>
          </w:p>
          <w:p w14:paraId="0C69AB4B" w14:textId="77777777" w:rsidR="007566E3" w:rsidRPr="007566E3" w:rsidRDefault="007566E3" w:rsidP="00A207C9">
            <w:pPr>
              <w:spacing w:before="100" w:beforeAutospacing="1" w:after="100" w:afterAutospacing="1" w:line="240" w:lineRule="auto"/>
              <w:rPr>
                <w:rFonts w:ascii="Times New Roman" w:hAnsi="Times New Roman" w:cs="Times New Roman"/>
                <w:bCs/>
                <w:color w:val="000000"/>
                <w:sz w:val="22"/>
                <w:szCs w:val="22"/>
              </w:rPr>
            </w:pPr>
          </w:p>
        </w:tc>
        <w:tc>
          <w:tcPr>
            <w:tcW w:w="266" w:type="pct"/>
            <w:tcBorders>
              <w:top w:val="nil"/>
              <w:left w:val="nil"/>
              <w:bottom w:val="single" w:sz="4" w:space="0" w:color="auto"/>
              <w:right w:val="single" w:sz="4" w:space="0" w:color="auto"/>
            </w:tcBorders>
            <w:vAlign w:val="center"/>
          </w:tcPr>
          <w:p w14:paraId="4CDD00D0" w14:textId="77777777" w:rsidR="007566E3" w:rsidRPr="007566E3" w:rsidRDefault="007566E3" w:rsidP="00A207C9">
            <w:pPr>
              <w:suppressAutoHyphens/>
              <w:jc w:val="center"/>
              <w:rPr>
                <w:sz w:val="22"/>
                <w:szCs w:val="22"/>
                <w:lang w:eastAsia="zh-CN"/>
              </w:rPr>
            </w:pPr>
            <w:r w:rsidRPr="007566E3">
              <w:rPr>
                <w:bCs/>
                <w:color w:val="000000"/>
                <w:sz w:val="22"/>
                <w:szCs w:val="22"/>
                <w:lang w:eastAsia="zh-CN"/>
              </w:rPr>
              <w:t>2</w:t>
            </w:r>
          </w:p>
        </w:tc>
        <w:tc>
          <w:tcPr>
            <w:tcW w:w="435" w:type="pct"/>
            <w:tcBorders>
              <w:top w:val="nil"/>
              <w:left w:val="nil"/>
              <w:bottom w:val="single" w:sz="4" w:space="0" w:color="auto"/>
              <w:right w:val="single" w:sz="4" w:space="0" w:color="auto"/>
            </w:tcBorders>
            <w:vAlign w:val="center"/>
          </w:tcPr>
          <w:p w14:paraId="5574F79D" w14:textId="77777777" w:rsidR="007566E3" w:rsidRPr="007566E3" w:rsidRDefault="007566E3" w:rsidP="00A207C9">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tcPr>
          <w:p w14:paraId="034C29E4" w14:textId="77777777" w:rsidR="007566E3" w:rsidRPr="007566E3" w:rsidRDefault="007566E3" w:rsidP="00A207C9">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tcPr>
          <w:p w14:paraId="1BEFB9DE" w14:textId="77777777" w:rsidR="007566E3" w:rsidRPr="007566E3" w:rsidRDefault="007566E3" w:rsidP="00A207C9">
            <w:pPr>
              <w:suppressAutoHyphens/>
              <w:jc w:val="center"/>
              <w:rPr>
                <w:sz w:val="22"/>
                <w:szCs w:val="22"/>
                <w:lang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tcPr>
          <w:p w14:paraId="56BA294E" w14:textId="77777777" w:rsidR="007566E3" w:rsidRPr="007566E3" w:rsidRDefault="007566E3" w:rsidP="00A207C9">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3ECF73E5"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Information Technology</w:t>
            </w:r>
          </w:p>
        </w:tc>
      </w:tr>
      <w:tr w:rsidR="007566E3" w:rsidRPr="007566E3" w14:paraId="6A49D3B5"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42AE1F51"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12</w:t>
            </w:r>
          </w:p>
        </w:tc>
        <w:tc>
          <w:tcPr>
            <w:tcW w:w="538" w:type="pct"/>
            <w:tcBorders>
              <w:top w:val="nil"/>
              <w:left w:val="nil"/>
              <w:bottom w:val="single" w:sz="4" w:space="0" w:color="auto"/>
              <w:right w:val="single" w:sz="4" w:space="0" w:color="auto"/>
            </w:tcBorders>
            <w:vAlign w:val="center"/>
          </w:tcPr>
          <w:p w14:paraId="2CF44C41" w14:textId="77777777" w:rsidR="007566E3" w:rsidRPr="007566E3" w:rsidRDefault="007566E3" w:rsidP="00A207C9">
            <w:pPr>
              <w:suppressAutoHyphens/>
              <w:jc w:val="center"/>
              <w:rPr>
                <w:sz w:val="22"/>
                <w:szCs w:val="22"/>
                <w:lang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331E2DAF" w14:textId="77777777" w:rsidR="007566E3" w:rsidRPr="007566E3" w:rsidRDefault="007566E3" w:rsidP="00A207C9">
            <w:pPr>
              <w:suppressAutoHyphens/>
              <w:jc w:val="center"/>
              <w:rPr>
                <w:sz w:val="22"/>
                <w:szCs w:val="22"/>
                <w:lang w:eastAsia="zh-CN"/>
              </w:rPr>
            </w:pPr>
            <w:r w:rsidRPr="007566E3">
              <w:rPr>
                <w:sz w:val="22"/>
                <w:szCs w:val="22"/>
                <w:lang w:val="nl-NL" w:eastAsia="zh-CN"/>
              </w:rPr>
              <w:t>89012</w:t>
            </w:r>
          </w:p>
        </w:tc>
        <w:tc>
          <w:tcPr>
            <w:tcW w:w="900" w:type="pct"/>
            <w:gridSpan w:val="2"/>
            <w:tcBorders>
              <w:top w:val="nil"/>
              <w:left w:val="nil"/>
              <w:bottom w:val="single" w:sz="4" w:space="0" w:color="auto"/>
              <w:right w:val="single" w:sz="4" w:space="0" w:color="auto"/>
            </w:tcBorders>
            <w:vAlign w:val="center"/>
          </w:tcPr>
          <w:p w14:paraId="27CB64C6" w14:textId="77777777" w:rsidR="007566E3" w:rsidRPr="007566E3" w:rsidRDefault="007566E3" w:rsidP="00A207C9">
            <w:pPr>
              <w:spacing w:before="100" w:beforeAutospacing="1" w:after="100" w:afterAutospacing="1" w:line="240" w:lineRule="auto"/>
              <w:rPr>
                <w:rFonts w:ascii="Times New Roman" w:eastAsia="Times New Roman" w:hAnsi="Times New Roman" w:cs="Times New Roman"/>
                <w:kern w:val="0"/>
                <w:sz w:val="22"/>
                <w:szCs w:val="22"/>
              </w:rPr>
            </w:pPr>
            <w:r w:rsidRPr="007566E3">
              <w:rPr>
                <w:rFonts w:ascii="Times New Roman" w:eastAsia="Times New Roman" w:hAnsi="Times New Roman" w:cs="Times New Roman"/>
                <w:bCs/>
                <w:kern w:val="0"/>
                <w:sz w:val="22"/>
                <w:szCs w:val="22"/>
              </w:rPr>
              <w:t>Stochastic processes</w:t>
            </w:r>
          </w:p>
          <w:p w14:paraId="40E5BD5F" w14:textId="77777777" w:rsidR="007566E3" w:rsidRPr="007566E3" w:rsidRDefault="007566E3" w:rsidP="00A207C9">
            <w:pPr>
              <w:rPr>
                <w:rFonts w:ascii="Times New Roman" w:hAnsi="Times New Roman" w:cs="Times New Roman"/>
                <w:sz w:val="22"/>
                <w:szCs w:val="22"/>
                <w:lang w:val="nl-NL"/>
              </w:rPr>
            </w:pPr>
          </w:p>
        </w:tc>
        <w:tc>
          <w:tcPr>
            <w:tcW w:w="266" w:type="pct"/>
            <w:tcBorders>
              <w:top w:val="nil"/>
              <w:left w:val="nil"/>
              <w:bottom w:val="single" w:sz="4" w:space="0" w:color="auto"/>
              <w:right w:val="single" w:sz="4" w:space="0" w:color="auto"/>
            </w:tcBorders>
            <w:vAlign w:val="center"/>
          </w:tcPr>
          <w:p w14:paraId="489EBD41" w14:textId="77777777" w:rsidR="007566E3" w:rsidRPr="007566E3" w:rsidRDefault="007566E3" w:rsidP="00A207C9">
            <w:pPr>
              <w:suppressAutoHyphens/>
              <w:jc w:val="center"/>
              <w:rPr>
                <w:sz w:val="22"/>
                <w:szCs w:val="22"/>
                <w:lang w:eastAsia="zh-CN"/>
              </w:rPr>
            </w:pPr>
            <w:r w:rsidRPr="007566E3">
              <w:rPr>
                <w:bCs/>
                <w:color w:val="000000"/>
                <w:sz w:val="22"/>
                <w:szCs w:val="22"/>
                <w:lang w:eastAsia="zh-CN"/>
              </w:rPr>
              <w:t>3</w:t>
            </w:r>
          </w:p>
        </w:tc>
        <w:tc>
          <w:tcPr>
            <w:tcW w:w="435" w:type="pct"/>
            <w:tcBorders>
              <w:top w:val="nil"/>
              <w:left w:val="nil"/>
              <w:bottom w:val="single" w:sz="4" w:space="0" w:color="auto"/>
              <w:right w:val="single" w:sz="4" w:space="0" w:color="auto"/>
            </w:tcBorders>
            <w:vAlign w:val="center"/>
          </w:tcPr>
          <w:p w14:paraId="0CCF34FE" w14:textId="77777777" w:rsidR="007566E3" w:rsidRPr="007566E3" w:rsidRDefault="007566E3" w:rsidP="00A207C9">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tcPr>
          <w:p w14:paraId="0430A79A" w14:textId="77777777" w:rsidR="007566E3" w:rsidRPr="007566E3" w:rsidRDefault="007566E3" w:rsidP="00A207C9">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tcPr>
          <w:p w14:paraId="599A82AE" w14:textId="77777777" w:rsidR="007566E3" w:rsidRPr="007566E3" w:rsidRDefault="007566E3" w:rsidP="00A207C9">
            <w:pPr>
              <w:suppressAutoHyphens/>
              <w:jc w:val="center"/>
              <w:rPr>
                <w:sz w:val="22"/>
                <w:szCs w:val="22"/>
                <w:lang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tcPr>
          <w:p w14:paraId="17942ED8" w14:textId="77777777" w:rsidR="007566E3" w:rsidRPr="007566E3" w:rsidRDefault="007566E3" w:rsidP="00A207C9">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2AD5E1F2"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Mathematics and Statistics</w:t>
            </w:r>
          </w:p>
        </w:tc>
      </w:tr>
      <w:tr w:rsidR="007566E3" w:rsidRPr="007566E3" w14:paraId="208E586D"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2D4BBBF1"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13</w:t>
            </w:r>
          </w:p>
        </w:tc>
        <w:tc>
          <w:tcPr>
            <w:tcW w:w="538" w:type="pct"/>
            <w:tcBorders>
              <w:top w:val="nil"/>
              <w:left w:val="nil"/>
              <w:bottom w:val="single" w:sz="4" w:space="0" w:color="auto"/>
              <w:right w:val="single" w:sz="4" w:space="0" w:color="auto"/>
            </w:tcBorders>
            <w:vAlign w:val="center"/>
          </w:tcPr>
          <w:p w14:paraId="4D75E9B0" w14:textId="77777777" w:rsidR="007566E3" w:rsidRPr="007566E3" w:rsidRDefault="007566E3" w:rsidP="00A207C9">
            <w:pPr>
              <w:suppressAutoHyphens/>
              <w:jc w:val="center"/>
              <w:rPr>
                <w:sz w:val="22"/>
                <w:szCs w:val="22"/>
                <w:lang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3F92D64F" w14:textId="77777777" w:rsidR="007566E3" w:rsidRPr="007566E3" w:rsidRDefault="007566E3" w:rsidP="00A207C9">
            <w:pPr>
              <w:suppressAutoHyphens/>
              <w:jc w:val="center"/>
              <w:rPr>
                <w:sz w:val="22"/>
                <w:szCs w:val="22"/>
                <w:lang w:eastAsia="zh-CN"/>
              </w:rPr>
            </w:pPr>
            <w:r w:rsidRPr="007566E3">
              <w:rPr>
                <w:sz w:val="22"/>
                <w:szCs w:val="22"/>
                <w:lang w:val="nl-NL" w:eastAsia="zh-CN"/>
              </w:rPr>
              <w:t>89013</w:t>
            </w:r>
          </w:p>
        </w:tc>
        <w:tc>
          <w:tcPr>
            <w:tcW w:w="900" w:type="pct"/>
            <w:gridSpan w:val="2"/>
            <w:tcBorders>
              <w:top w:val="nil"/>
              <w:left w:val="nil"/>
              <w:bottom w:val="single" w:sz="4" w:space="0" w:color="auto"/>
              <w:right w:val="single" w:sz="4" w:space="0" w:color="auto"/>
            </w:tcBorders>
            <w:vAlign w:val="center"/>
          </w:tcPr>
          <w:p w14:paraId="7F347893" w14:textId="77777777" w:rsidR="007566E3" w:rsidRPr="007566E3" w:rsidRDefault="007566E3" w:rsidP="00A207C9">
            <w:pPr>
              <w:spacing w:line="276" w:lineRule="auto"/>
              <w:rPr>
                <w:rFonts w:ascii="Times New Roman" w:hAnsi="Times New Roman" w:cs="Times New Roman"/>
                <w:color w:val="000000"/>
                <w:sz w:val="22"/>
                <w:szCs w:val="22"/>
              </w:rPr>
            </w:pPr>
            <w:r w:rsidRPr="007566E3">
              <w:rPr>
                <w:rFonts w:ascii="Times New Roman" w:eastAsia="Times New Roman" w:hAnsi="Times New Roman" w:cs="Times New Roman"/>
                <w:bCs/>
                <w:kern w:val="0"/>
                <w:sz w:val="22"/>
                <w:szCs w:val="22"/>
              </w:rPr>
              <w:t>Numerical analysis</w:t>
            </w:r>
          </w:p>
        </w:tc>
        <w:tc>
          <w:tcPr>
            <w:tcW w:w="266" w:type="pct"/>
            <w:tcBorders>
              <w:top w:val="nil"/>
              <w:left w:val="nil"/>
              <w:bottom w:val="single" w:sz="4" w:space="0" w:color="auto"/>
              <w:right w:val="single" w:sz="4" w:space="0" w:color="auto"/>
            </w:tcBorders>
            <w:vAlign w:val="center"/>
          </w:tcPr>
          <w:p w14:paraId="1B02A47A" w14:textId="77777777" w:rsidR="007566E3" w:rsidRPr="007566E3" w:rsidRDefault="007566E3" w:rsidP="00A207C9">
            <w:pPr>
              <w:suppressAutoHyphens/>
              <w:jc w:val="center"/>
              <w:rPr>
                <w:sz w:val="22"/>
                <w:szCs w:val="22"/>
                <w:lang w:eastAsia="zh-CN"/>
              </w:rPr>
            </w:pPr>
            <w:r w:rsidRPr="007566E3">
              <w:rPr>
                <w:sz w:val="22"/>
                <w:szCs w:val="22"/>
                <w:lang w:eastAsia="zh-CN"/>
              </w:rPr>
              <w:t>3</w:t>
            </w:r>
          </w:p>
        </w:tc>
        <w:tc>
          <w:tcPr>
            <w:tcW w:w="435" w:type="pct"/>
            <w:tcBorders>
              <w:top w:val="nil"/>
              <w:left w:val="nil"/>
              <w:bottom w:val="single" w:sz="4" w:space="0" w:color="auto"/>
              <w:right w:val="single" w:sz="4" w:space="0" w:color="auto"/>
            </w:tcBorders>
            <w:vAlign w:val="center"/>
          </w:tcPr>
          <w:p w14:paraId="4F6CA693" w14:textId="77777777" w:rsidR="007566E3" w:rsidRPr="007566E3" w:rsidRDefault="007566E3" w:rsidP="00A207C9">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tcPr>
          <w:p w14:paraId="163F2F78" w14:textId="77777777" w:rsidR="007566E3" w:rsidRPr="007566E3" w:rsidRDefault="007566E3" w:rsidP="00A207C9">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tcPr>
          <w:p w14:paraId="110CCECF" w14:textId="77777777" w:rsidR="007566E3" w:rsidRPr="007566E3" w:rsidRDefault="007566E3" w:rsidP="00A207C9">
            <w:pPr>
              <w:suppressAutoHyphens/>
              <w:jc w:val="center"/>
              <w:rPr>
                <w:sz w:val="22"/>
                <w:szCs w:val="22"/>
                <w:lang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tcPr>
          <w:p w14:paraId="3366A83A" w14:textId="77777777" w:rsidR="007566E3" w:rsidRPr="007566E3" w:rsidRDefault="007566E3" w:rsidP="00A207C9">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0450886C"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Mathematics and Statistics</w:t>
            </w:r>
          </w:p>
        </w:tc>
      </w:tr>
      <w:tr w:rsidR="007566E3" w:rsidRPr="007566E3" w14:paraId="54B8C690"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0FE30220"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14</w:t>
            </w:r>
          </w:p>
        </w:tc>
        <w:tc>
          <w:tcPr>
            <w:tcW w:w="538" w:type="pct"/>
            <w:tcBorders>
              <w:top w:val="nil"/>
              <w:left w:val="nil"/>
              <w:bottom w:val="single" w:sz="4" w:space="0" w:color="auto"/>
              <w:right w:val="single" w:sz="4" w:space="0" w:color="auto"/>
            </w:tcBorders>
            <w:vAlign w:val="center"/>
          </w:tcPr>
          <w:p w14:paraId="12D545C4" w14:textId="77777777" w:rsidR="007566E3" w:rsidRPr="007566E3" w:rsidRDefault="007566E3" w:rsidP="00A207C9">
            <w:pPr>
              <w:suppressAutoHyphens/>
              <w:jc w:val="center"/>
              <w:rPr>
                <w:sz w:val="22"/>
                <w:szCs w:val="22"/>
                <w:lang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1AE23643" w14:textId="77777777" w:rsidR="007566E3" w:rsidRPr="007566E3" w:rsidRDefault="007566E3" w:rsidP="00A207C9">
            <w:pPr>
              <w:suppressAutoHyphens/>
              <w:jc w:val="center"/>
              <w:rPr>
                <w:sz w:val="22"/>
                <w:szCs w:val="22"/>
                <w:lang w:eastAsia="zh-CN"/>
              </w:rPr>
            </w:pPr>
            <w:r w:rsidRPr="007566E3">
              <w:rPr>
                <w:sz w:val="22"/>
                <w:szCs w:val="22"/>
                <w:lang w:val="nl-NL" w:eastAsia="zh-CN"/>
              </w:rPr>
              <w:t>89014</w:t>
            </w:r>
          </w:p>
        </w:tc>
        <w:tc>
          <w:tcPr>
            <w:tcW w:w="900" w:type="pct"/>
            <w:gridSpan w:val="2"/>
            <w:tcBorders>
              <w:top w:val="nil"/>
              <w:left w:val="nil"/>
              <w:bottom w:val="single" w:sz="4" w:space="0" w:color="auto"/>
              <w:right w:val="single" w:sz="4" w:space="0" w:color="auto"/>
            </w:tcBorders>
            <w:vAlign w:val="center"/>
          </w:tcPr>
          <w:p w14:paraId="73487BCF" w14:textId="77777777" w:rsidR="007566E3" w:rsidRPr="007566E3" w:rsidRDefault="007566E3" w:rsidP="00A207C9">
            <w:pPr>
              <w:spacing w:before="100" w:beforeAutospacing="1" w:after="100" w:afterAutospacing="1" w:line="240" w:lineRule="auto"/>
              <w:rPr>
                <w:rFonts w:ascii="Times New Roman" w:eastAsia="Times New Roman" w:hAnsi="Times New Roman" w:cs="Times New Roman"/>
                <w:kern w:val="0"/>
                <w:sz w:val="22"/>
                <w:szCs w:val="22"/>
              </w:rPr>
            </w:pPr>
            <w:r w:rsidRPr="007566E3">
              <w:rPr>
                <w:rFonts w:ascii="Times New Roman" w:eastAsia="Times New Roman" w:hAnsi="Times New Roman" w:cs="Times New Roman"/>
                <w:bCs/>
                <w:kern w:val="0"/>
                <w:sz w:val="22"/>
                <w:szCs w:val="22"/>
              </w:rPr>
              <w:t>Statistical modeling with Python</w:t>
            </w:r>
          </w:p>
          <w:p w14:paraId="3EC29B60" w14:textId="77777777" w:rsidR="007566E3" w:rsidRPr="007566E3" w:rsidRDefault="007566E3" w:rsidP="00A207C9">
            <w:pPr>
              <w:spacing w:line="276" w:lineRule="auto"/>
              <w:rPr>
                <w:rFonts w:ascii="Times New Roman" w:hAnsi="Times New Roman" w:cs="Times New Roman"/>
                <w:bCs/>
                <w:color w:val="000000"/>
                <w:sz w:val="22"/>
                <w:szCs w:val="22"/>
              </w:rPr>
            </w:pPr>
          </w:p>
        </w:tc>
        <w:tc>
          <w:tcPr>
            <w:tcW w:w="266" w:type="pct"/>
            <w:tcBorders>
              <w:top w:val="nil"/>
              <w:left w:val="nil"/>
              <w:bottom w:val="single" w:sz="4" w:space="0" w:color="auto"/>
              <w:right w:val="single" w:sz="4" w:space="0" w:color="auto"/>
            </w:tcBorders>
            <w:vAlign w:val="center"/>
          </w:tcPr>
          <w:p w14:paraId="4ACF905C" w14:textId="77777777" w:rsidR="007566E3" w:rsidRPr="007566E3" w:rsidRDefault="007566E3" w:rsidP="00A207C9">
            <w:pPr>
              <w:suppressAutoHyphens/>
              <w:jc w:val="center"/>
              <w:rPr>
                <w:sz w:val="22"/>
                <w:szCs w:val="22"/>
                <w:lang w:eastAsia="zh-CN"/>
              </w:rPr>
            </w:pPr>
            <w:r w:rsidRPr="007566E3">
              <w:rPr>
                <w:bCs/>
                <w:color w:val="000000"/>
                <w:sz w:val="22"/>
                <w:szCs w:val="22"/>
                <w:lang w:eastAsia="zh-CN"/>
              </w:rPr>
              <w:t>3</w:t>
            </w:r>
          </w:p>
        </w:tc>
        <w:tc>
          <w:tcPr>
            <w:tcW w:w="435" w:type="pct"/>
            <w:tcBorders>
              <w:top w:val="nil"/>
              <w:left w:val="nil"/>
              <w:bottom w:val="single" w:sz="4" w:space="0" w:color="auto"/>
              <w:right w:val="single" w:sz="4" w:space="0" w:color="auto"/>
            </w:tcBorders>
            <w:vAlign w:val="center"/>
          </w:tcPr>
          <w:p w14:paraId="17E1F523" w14:textId="77777777" w:rsidR="007566E3" w:rsidRPr="007566E3" w:rsidRDefault="007566E3" w:rsidP="00A207C9">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tcPr>
          <w:p w14:paraId="5285FFC7" w14:textId="77777777" w:rsidR="007566E3" w:rsidRPr="007566E3" w:rsidRDefault="007566E3" w:rsidP="00A207C9">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tcPr>
          <w:p w14:paraId="79B25ABE" w14:textId="77777777" w:rsidR="007566E3" w:rsidRPr="007566E3" w:rsidRDefault="007566E3" w:rsidP="00A207C9">
            <w:pPr>
              <w:suppressAutoHyphens/>
              <w:jc w:val="center"/>
              <w:rPr>
                <w:sz w:val="22"/>
                <w:szCs w:val="22"/>
                <w:lang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tcPr>
          <w:p w14:paraId="4A5028FA" w14:textId="77777777" w:rsidR="007566E3" w:rsidRPr="007566E3" w:rsidRDefault="007566E3" w:rsidP="00A207C9">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0040E5B3"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Mathematics and Statistics</w:t>
            </w:r>
          </w:p>
        </w:tc>
      </w:tr>
      <w:tr w:rsidR="007566E3" w:rsidRPr="007566E3" w14:paraId="0B100D49"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4FA6678B"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15</w:t>
            </w:r>
          </w:p>
        </w:tc>
        <w:tc>
          <w:tcPr>
            <w:tcW w:w="538" w:type="pct"/>
            <w:tcBorders>
              <w:top w:val="nil"/>
              <w:left w:val="nil"/>
              <w:bottom w:val="single" w:sz="4" w:space="0" w:color="auto"/>
              <w:right w:val="single" w:sz="4" w:space="0" w:color="auto"/>
            </w:tcBorders>
            <w:vAlign w:val="center"/>
          </w:tcPr>
          <w:p w14:paraId="3DDF1092" w14:textId="77777777" w:rsidR="007566E3" w:rsidRPr="007566E3" w:rsidRDefault="007566E3" w:rsidP="00A207C9">
            <w:pPr>
              <w:suppressAutoHyphens/>
              <w:jc w:val="center"/>
              <w:rPr>
                <w:sz w:val="22"/>
                <w:szCs w:val="22"/>
                <w:lang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318B790C" w14:textId="77777777" w:rsidR="007566E3" w:rsidRPr="007566E3" w:rsidRDefault="007566E3" w:rsidP="00A207C9">
            <w:pPr>
              <w:suppressAutoHyphens/>
              <w:jc w:val="center"/>
              <w:rPr>
                <w:sz w:val="22"/>
                <w:szCs w:val="22"/>
                <w:lang w:eastAsia="zh-CN"/>
              </w:rPr>
            </w:pPr>
            <w:r w:rsidRPr="007566E3">
              <w:rPr>
                <w:sz w:val="22"/>
                <w:szCs w:val="22"/>
                <w:lang w:val="nl-NL" w:eastAsia="zh-CN"/>
              </w:rPr>
              <w:t>89015</w:t>
            </w:r>
          </w:p>
        </w:tc>
        <w:tc>
          <w:tcPr>
            <w:tcW w:w="900" w:type="pct"/>
            <w:gridSpan w:val="2"/>
            <w:tcBorders>
              <w:top w:val="nil"/>
              <w:left w:val="nil"/>
              <w:bottom w:val="single" w:sz="4" w:space="0" w:color="auto"/>
              <w:right w:val="single" w:sz="4" w:space="0" w:color="auto"/>
            </w:tcBorders>
            <w:vAlign w:val="center"/>
          </w:tcPr>
          <w:p w14:paraId="4EAF8A30" w14:textId="77777777" w:rsidR="007566E3" w:rsidRPr="007566E3" w:rsidRDefault="007566E3" w:rsidP="00A207C9">
            <w:pPr>
              <w:spacing w:before="100" w:beforeAutospacing="1" w:after="100" w:afterAutospacing="1" w:line="240" w:lineRule="auto"/>
              <w:rPr>
                <w:rFonts w:ascii="Times New Roman" w:eastAsia="Times New Roman" w:hAnsi="Times New Roman" w:cs="Times New Roman"/>
                <w:kern w:val="0"/>
                <w:sz w:val="22"/>
                <w:szCs w:val="22"/>
              </w:rPr>
            </w:pPr>
            <w:r w:rsidRPr="007566E3">
              <w:rPr>
                <w:rFonts w:ascii="Times New Roman" w:eastAsia="Times New Roman" w:hAnsi="Times New Roman" w:cs="Times New Roman"/>
                <w:bCs/>
                <w:kern w:val="0"/>
                <w:sz w:val="22"/>
                <w:szCs w:val="22"/>
              </w:rPr>
              <w:t>Statistical analysis with R</w:t>
            </w:r>
          </w:p>
          <w:p w14:paraId="3F55428E" w14:textId="77777777" w:rsidR="007566E3" w:rsidRPr="007566E3" w:rsidRDefault="007566E3" w:rsidP="00A207C9">
            <w:pPr>
              <w:spacing w:line="276" w:lineRule="auto"/>
              <w:rPr>
                <w:rFonts w:ascii="Times New Roman" w:hAnsi="Times New Roman" w:cs="Times New Roman"/>
                <w:bCs/>
                <w:color w:val="000000"/>
                <w:sz w:val="22"/>
                <w:szCs w:val="22"/>
              </w:rPr>
            </w:pPr>
          </w:p>
        </w:tc>
        <w:tc>
          <w:tcPr>
            <w:tcW w:w="266" w:type="pct"/>
            <w:tcBorders>
              <w:top w:val="nil"/>
              <w:left w:val="nil"/>
              <w:bottom w:val="single" w:sz="4" w:space="0" w:color="auto"/>
              <w:right w:val="single" w:sz="4" w:space="0" w:color="auto"/>
            </w:tcBorders>
            <w:vAlign w:val="center"/>
          </w:tcPr>
          <w:p w14:paraId="44E729BC" w14:textId="77777777" w:rsidR="007566E3" w:rsidRPr="007566E3" w:rsidRDefault="007566E3" w:rsidP="00A207C9">
            <w:pPr>
              <w:suppressAutoHyphens/>
              <w:jc w:val="center"/>
              <w:rPr>
                <w:sz w:val="22"/>
                <w:szCs w:val="22"/>
                <w:lang w:eastAsia="zh-CN"/>
              </w:rPr>
            </w:pPr>
            <w:r w:rsidRPr="007566E3">
              <w:rPr>
                <w:bCs/>
                <w:color w:val="000000"/>
                <w:sz w:val="22"/>
                <w:szCs w:val="22"/>
                <w:lang w:eastAsia="zh-CN"/>
              </w:rPr>
              <w:t>3</w:t>
            </w:r>
          </w:p>
        </w:tc>
        <w:tc>
          <w:tcPr>
            <w:tcW w:w="435" w:type="pct"/>
            <w:tcBorders>
              <w:top w:val="nil"/>
              <w:left w:val="nil"/>
              <w:bottom w:val="single" w:sz="4" w:space="0" w:color="auto"/>
              <w:right w:val="single" w:sz="4" w:space="0" w:color="auto"/>
            </w:tcBorders>
            <w:vAlign w:val="center"/>
          </w:tcPr>
          <w:p w14:paraId="7338FD91" w14:textId="77777777" w:rsidR="007566E3" w:rsidRPr="007566E3" w:rsidRDefault="007566E3" w:rsidP="00A207C9">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tcPr>
          <w:p w14:paraId="6C648F92" w14:textId="77777777" w:rsidR="007566E3" w:rsidRPr="007566E3" w:rsidRDefault="007566E3" w:rsidP="00A207C9">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tcPr>
          <w:p w14:paraId="68E4C375" w14:textId="77777777" w:rsidR="007566E3" w:rsidRPr="007566E3" w:rsidRDefault="007566E3" w:rsidP="00A207C9">
            <w:pPr>
              <w:suppressAutoHyphens/>
              <w:jc w:val="center"/>
              <w:rPr>
                <w:sz w:val="22"/>
                <w:szCs w:val="22"/>
                <w:lang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tcPr>
          <w:p w14:paraId="2B2B3D3E" w14:textId="77777777" w:rsidR="007566E3" w:rsidRPr="007566E3" w:rsidRDefault="007566E3" w:rsidP="00A207C9">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34D92FEB" w14:textId="77777777" w:rsidR="007566E3" w:rsidRPr="007566E3" w:rsidRDefault="007566E3" w:rsidP="00A207C9">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Mathematics and Statistics</w:t>
            </w:r>
          </w:p>
        </w:tc>
      </w:tr>
      <w:tr w:rsidR="007566E3" w:rsidRPr="007566E3" w14:paraId="5FCC2F9B"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01DA64DE"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16</w:t>
            </w:r>
          </w:p>
        </w:tc>
        <w:tc>
          <w:tcPr>
            <w:tcW w:w="538" w:type="pct"/>
            <w:tcBorders>
              <w:top w:val="nil"/>
              <w:left w:val="nil"/>
              <w:bottom w:val="single" w:sz="4" w:space="0" w:color="auto"/>
              <w:right w:val="single" w:sz="4" w:space="0" w:color="auto"/>
            </w:tcBorders>
            <w:vAlign w:val="center"/>
          </w:tcPr>
          <w:p w14:paraId="325C46BB" w14:textId="77777777" w:rsidR="007566E3" w:rsidRPr="007566E3" w:rsidRDefault="007566E3" w:rsidP="008471FD">
            <w:pPr>
              <w:suppressAutoHyphens/>
              <w:jc w:val="center"/>
              <w:rPr>
                <w:sz w:val="22"/>
                <w:szCs w:val="22"/>
                <w:lang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1912429D" w14:textId="77777777" w:rsidR="007566E3" w:rsidRPr="007566E3" w:rsidRDefault="007566E3" w:rsidP="008471FD">
            <w:pPr>
              <w:suppressAutoHyphens/>
              <w:jc w:val="center"/>
              <w:rPr>
                <w:sz w:val="22"/>
                <w:szCs w:val="22"/>
                <w:lang w:eastAsia="zh-CN"/>
              </w:rPr>
            </w:pPr>
            <w:r w:rsidRPr="007566E3">
              <w:rPr>
                <w:sz w:val="22"/>
                <w:szCs w:val="22"/>
                <w:lang w:val="nl-NL" w:eastAsia="zh-CN"/>
              </w:rPr>
              <w:t>89016</w:t>
            </w:r>
          </w:p>
        </w:tc>
        <w:tc>
          <w:tcPr>
            <w:tcW w:w="900" w:type="pct"/>
            <w:gridSpan w:val="2"/>
            <w:tcBorders>
              <w:top w:val="nil"/>
              <w:left w:val="nil"/>
              <w:bottom w:val="single" w:sz="4" w:space="0" w:color="auto"/>
              <w:right w:val="single" w:sz="4" w:space="0" w:color="auto"/>
            </w:tcBorders>
            <w:vAlign w:val="center"/>
          </w:tcPr>
          <w:p w14:paraId="6C9240DF" w14:textId="77777777" w:rsidR="007566E3" w:rsidRPr="007566E3" w:rsidRDefault="007566E3" w:rsidP="008471FD">
            <w:pPr>
              <w:spacing w:line="276" w:lineRule="auto"/>
              <w:rPr>
                <w:rFonts w:ascii="Times New Roman" w:hAnsi="Times New Roman" w:cs="Times New Roman"/>
                <w:bCs/>
                <w:color w:val="000000"/>
                <w:sz w:val="22"/>
                <w:szCs w:val="22"/>
              </w:rPr>
            </w:pPr>
            <w:r w:rsidRPr="007566E3">
              <w:rPr>
                <w:sz w:val="22"/>
                <w:szCs w:val="22"/>
              </w:rPr>
              <w:t>Time series analysis and forcasting</w:t>
            </w:r>
          </w:p>
          <w:p w14:paraId="41CFA1EC" w14:textId="77777777" w:rsidR="007566E3" w:rsidRPr="007566E3" w:rsidRDefault="007566E3" w:rsidP="008471FD">
            <w:pPr>
              <w:spacing w:line="276" w:lineRule="auto"/>
              <w:rPr>
                <w:rFonts w:ascii="Times New Roman" w:hAnsi="Times New Roman" w:cs="Times New Roman"/>
                <w:bCs/>
                <w:color w:val="000000"/>
                <w:sz w:val="22"/>
                <w:szCs w:val="22"/>
              </w:rPr>
            </w:pPr>
          </w:p>
        </w:tc>
        <w:tc>
          <w:tcPr>
            <w:tcW w:w="266" w:type="pct"/>
            <w:tcBorders>
              <w:top w:val="nil"/>
              <w:left w:val="nil"/>
              <w:bottom w:val="single" w:sz="4" w:space="0" w:color="auto"/>
              <w:right w:val="single" w:sz="4" w:space="0" w:color="auto"/>
            </w:tcBorders>
            <w:vAlign w:val="center"/>
          </w:tcPr>
          <w:p w14:paraId="5583BEC3" w14:textId="77777777" w:rsidR="007566E3" w:rsidRPr="007566E3" w:rsidRDefault="007566E3" w:rsidP="008471FD">
            <w:pPr>
              <w:suppressAutoHyphens/>
              <w:jc w:val="center"/>
              <w:rPr>
                <w:sz w:val="22"/>
                <w:szCs w:val="22"/>
                <w:lang w:eastAsia="zh-CN"/>
              </w:rPr>
            </w:pPr>
            <w:r w:rsidRPr="007566E3">
              <w:rPr>
                <w:bCs/>
                <w:color w:val="000000"/>
                <w:sz w:val="22"/>
                <w:szCs w:val="22"/>
                <w:lang w:eastAsia="zh-CN"/>
              </w:rPr>
              <w:lastRenderedPageBreak/>
              <w:t>3</w:t>
            </w:r>
          </w:p>
        </w:tc>
        <w:tc>
          <w:tcPr>
            <w:tcW w:w="435" w:type="pct"/>
            <w:tcBorders>
              <w:top w:val="nil"/>
              <w:left w:val="nil"/>
              <w:bottom w:val="single" w:sz="4" w:space="0" w:color="auto"/>
              <w:right w:val="single" w:sz="4" w:space="0" w:color="auto"/>
            </w:tcBorders>
            <w:vAlign w:val="center"/>
          </w:tcPr>
          <w:p w14:paraId="3A3A2B7D" w14:textId="77777777" w:rsidR="007566E3" w:rsidRPr="007566E3" w:rsidRDefault="007566E3" w:rsidP="008471FD">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tcPr>
          <w:p w14:paraId="64A31C6C" w14:textId="77777777" w:rsidR="007566E3" w:rsidRPr="007566E3" w:rsidRDefault="007566E3" w:rsidP="008471FD">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tcPr>
          <w:p w14:paraId="6086360C" w14:textId="77777777" w:rsidR="007566E3" w:rsidRPr="007566E3" w:rsidRDefault="007566E3" w:rsidP="008471FD">
            <w:pPr>
              <w:suppressAutoHyphens/>
              <w:jc w:val="center"/>
              <w:rPr>
                <w:sz w:val="22"/>
                <w:szCs w:val="22"/>
                <w:lang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tcPr>
          <w:p w14:paraId="17D449E5" w14:textId="77777777" w:rsidR="007566E3" w:rsidRPr="007566E3" w:rsidRDefault="007566E3" w:rsidP="008471FD">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4623A05F"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xml:space="preserve">Department of </w:t>
            </w:r>
            <w:r w:rsidRPr="007566E3">
              <w:rPr>
                <w:rFonts w:ascii="Times New Roman" w:hAnsi="Times New Roman" w:cs="Times New Roman"/>
                <w:color w:val="000000"/>
                <w:sz w:val="22"/>
                <w:szCs w:val="22"/>
              </w:rPr>
              <w:lastRenderedPageBreak/>
              <w:t>Information Technology</w:t>
            </w:r>
          </w:p>
        </w:tc>
      </w:tr>
      <w:tr w:rsidR="007566E3" w:rsidRPr="007566E3" w14:paraId="2B970FB2"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374B3802"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lastRenderedPageBreak/>
              <w:t>17</w:t>
            </w:r>
          </w:p>
        </w:tc>
        <w:tc>
          <w:tcPr>
            <w:tcW w:w="538" w:type="pct"/>
            <w:tcBorders>
              <w:top w:val="nil"/>
              <w:left w:val="nil"/>
              <w:bottom w:val="single" w:sz="4" w:space="0" w:color="auto"/>
              <w:right w:val="single" w:sz="4" w:space="0" w:color="auto"/>
            </w:tcBorders>
            <w:vAlign w:val="center"/>
          </w:tcPr>
          <w:p w14:paraId="5BB07160" w14:textId="77777777" w:rsidR="007566E3" w:rsidRPr="007566E3" w:rsidRDefault="007566E3" w:rsidP="008471FD">
            <w:pPr>
              <w:suppressAutoHyphens/>
              <w:jc w:val="center"/>
              <w:rPr>
                <w:sz w:val="22"/>
                <w:szCs w:val="22"/>
                <w:lang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1AFA691D" w14:textId="77777777" w:rsidR="007566E3" w:rsidRPr="007566E3" w:rsidRDefault="007566E3" w:rsidP="008471FD">
            <w:pPr>
              <w:suppressAutoHyphens/>
              <w:jc w:val="center"/>
              <w:rPr>
                <w:sz w:val="22"/>
                <w:szCs w:val="22"/>
                <w:lang w:eastAsia="zh-CN"/>
              </w:rPr>
            </w:pPr>
            <w:r w:rsidRPr="007566E3">
              <w:rPr>
                <w:sz w:val="22"/>
                <w:szCs w:val="22"/>
                <w:lang w:val="nl-NL" w:eastAsia="zh-CN"/>
              </w:rPr>
              <w:t>89017</w:t>
            </w:r>
          </w:p>
        </w:tc>
        <w:tc>
          <w:tcPr>
            <w:tcW w:w="900" w:type="pct"/>
            <w:gridSpan w:val="2"/>
            <w:tcBorders>
              <w:top w:val="nil"/>
              <w:left w:val="nil"/>
              <w:bottom w:val="single" w:sz="4" w:space="0" w:color="auto"/>
              <w:right w:val="single" w:sz="4" w:space="0" w:color="auto"/>
            </w:tcBorders>
            <w:vAlign w:val="center"/>
          </w:tcPr>
          <w:p w14:paraId="139F2CF8" w14:textId="77777777" w:rsidR="007566E3" w:rsidRPr="007566E3" w:rsidRDefault="007566E3" w:rsidP="008471FD">
            <w:pPr>
              <w:spacing w:line="276" w:lineRule="auto"/>
              <w:rPr>
                <w:rFonts w:eastAsia="Calibri"/>
                <w:sz w:val="22"/>
                <w:szCs w:val="22"/>
              </w:rPr>
            </w:pPr>
            <w:r w:rsidRPr="007566E3">
              <w:rPr>
                <w:rFonts w:ascii="Times New Roman" w:eastAsia="Times New Roman" w:hAnsi="Times New Roman" w:cs="Times New Roman"/>
                <w:bCs/>
                <w:kern w:val="0"/>
                <w:sz w:val="22"/>
                <w:szCs w:val="22"/>
              </w:rPr>
              <w:t>Forecasting theory</w:t>
            </w:r>
          </w:p>
        </w:tc>
        <w:tc>
          <w:tcPr>
            <w:tcW w:w="266" w:type="pct"/>
            <w:tcBorders>
              <w:top w:val="nil"/>
              <w:left w:val="nil"/>
              <w:bottom w:val="single" w:sz="4" w:space="0" w:color="auto"/>
              <w:right w:val="single" w:sz="4" w:space="0" w:color="auto"/>
            </w:tcBorders>
            <w:vAlign w:val="center"/>
          </w:tcPr>
          <w:p w14:paraId="5C8CD8BE" w14:textId="77777777" w:rsidR="007566E3" w:rsidRPr="007566E3" w:rsidRDefault="007566E3" w:rsidP="008471FD">
            <w:pPr>
              <w:suppressAutoHyphens/>
              <w:jc w:val="center"/>
              <w:rPr>
                <w:sz w:val="22"/>
                <w:szCs w:val="22"/>
                <w:lang w:eastAsia="zh-CN"/>
              </w:rPr>
            </w:pPr>
            <w:r w:rsidRPr="007566E3">
              <w:rPr>
                <w:bCs/>
                <w:color w:val="000000"/>
                <w:sz w:val="22"/>
                <w:szCs w:val="22"/>
                <w:lang w:eastAsia="zh-CN"/>
              </w:rPr>
              <w:t>3</w:t>
            </w:r>
          </w:p>
        </w:tc>
        <w:tc>
          <w:tcPr>
            <w:tcW w:w="435" w:type="pct"/>
            <w:tcBorders>
              <w:top w:val="nil"/>
              <w:left w:val="nil"/>
              <w:bottom w:val="single" w:sz="4" w:space="0" w:color="auto"/>
              <w:right w:val="single" w:sz="4" w:space="0" w:color="auto"/>
            </w:tcBorders>
            <w:vAlign w:val="center"/>
          </w:tcPr>
          <w:p w14:paraId="2263E923" w14:textId="77777777" w:rsidR="007566E3" w:rsidRPr="007566E3" w:rsidRDefault="007566E3" w:rsidP="008471FD">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tcPr>
          <w:p w14:paraId="6DF39DB5" w14:textId="77777777" w:rsidR="007566E3" w:rsidRPr="007566E3" w:rsidRDefault="007566E3" w:rsidP="008471FD">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tcPr>
          <w:p w14:paraId="35F61939" w14:textId="77777777" w:rsidR="007566E3" w:rsidRPr="007566E3" w:rsidRDefault="007566E3" w:rsidP="008471FD">
            <w:pPr>
              <w:suppressAutoHyphens/>
              <w:jc w:val="center"/>
              <w:rPr>
                <w:sz w:val="22"/>
                <w:szCs w:val="22"/>
                <w:lang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tcPr>
          <w:p w14:paraId="3D326BE9" w14:textId="77777777" w:rsidR="007566E3" w:rsidRPr="007566E3" w:rsidRDefault="007566E3" w:rsidP="008471FD">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52629911"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Mathematics and Statistics</w:t>
            </w:r>
          </w:p>
        </w:tc>
      </w:tr>
      <w:tr w:rsidR="007566E3" w:rsidRPr="007566E3" w14:paraId="42261FFD"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5D41F66E"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18</w:t>
            </w:r>
          </w:p>
        </w:tc>
        <w:tc>
          <w:tcPr>
            <w:tcW w:w="538" w:type="pct"/>
            <w:tcBorders>
              <w:top w:val="nil"/>
              <w:left w:val="nil"/>
              <w:bottom w:val="single" w:sz="4" w:space="0" w:color="auto"/>
              <w:right w:val="single" w:sz="4" w:space="0" w:color="auto"/>
            </w:tcBorders>
            <w:vAlign w:val="center"/>
          </w:tcPr>
          <w:p w14:paraId="4697C0D6" w14:textId="77777777" w:rsidR="007566E3" w:rsidRPr="007566E3" w:rsidRDefault="007566E3" w:rsidP="008471FD">
            <w:pPr>
              <w:suppressAutoHyphens/>
              <w:jc w:val="center"/>
              <w:rPr>
                <w:sz w:val="22"/>
                <w:szCs w:val="22"/>
                <w:lang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46CDBAA4" w14:textId="77777777" w:rsidR="007566E3" w:rsidRPr="007566E3" w:rsidRDefault="007566E3" w:rsidP="008471FD">
            <w:pPr>
              <w:suppressAutoHyphens/>
              <w:jc w:val="center"/>
              <w:rPr>
                <w:sz w:val="22"/>
                <w:szCs w:val="22"/>
                <w:lang w:eastAsia="zh-CN"/>
              </w:rPr>
            </w:pPr>
            <w:r w:rsidRPr="007566E3">
              <w:rPr>
                <w:sz w:val="22"/>
                <w:szCs w:val="22"/>
                <w:lang w:val="nl-NL" w:eastAsia="zh-CN"/>
              </w:rPr>
              <w:t>89018</w:t>
            </w:r>
          </w:p>
        </w:tc>
        <w:tc>
          <w:tcPr>
            <w:tcW w:w="900" w:type="pct"/>
            <w:gridSpan w:val="2"/>
            <w:tcBorders>
              <w:top w:val="nil"/>
              <w:left w:val="nil"/>
              <w:bottom w:val="single" w:sz="4" w:space="0" w:color="auto"/>
              <w:right w:val="single" w:sz="4" w:space="0" w:color="auto"/>
            </w:tcBorders>
            <w:vAlign w:val="center"/>
          </w:tcPr>
          <w:p w14:paraId="5D7E0ACE" w14:textId="77777777" w:rsidR="007566E3" w:rsidRPr="007566E3" w:rsidRDefault="007566E3" w:rsidP="008471FD">
            <w:pPr>
              <w:spacing w:before="100" w:beforeAutospacing="1" w:after="100" w:afterAutospacing="1" w:line="240" w:lineRule="auto"/>
              <w:rPr>
                <w:rFonts w:ascii="Times New Roman" w:eastAsia="Times New Roman" w:hAnsi="Times New Roman" w:cs="Times New Roman"/>
                <w:kern w:val="0"/>
                <w:sz w:val="22"/>
                <w:szCs w:val="22"/>
              </w:rPr>
            </w:pPr>
            <w:r w:rsidRPr="007566E3">
              <w:rPr>
                <w:rFonts w:ascii="Times New Roman" w:eastAsia="Times New Roman" w:hAnsi="Times New Roman" w:cs="Times New Roman"/>
                <w:bCs/>
                <w:kern w:val="0"/>
                <w:sz w:val="22"/>
                <w:szCs w:val="22"/>
              </w:rPr>
              <w:t>Cloud computing and applications</w:t>
            </w:r>
          </w:p>
          <w:p w14:paraId="477169E3" w14:textId="77777777" w:rsidR="007566E3" w:rsidRPr="007566E3" w:rsidRDefault="007566E3" w:rsidP="008471FD">
            <w:pPr>
              <w:spacing w:before="100" w:beforeAutospacing="1" w:after="100" w:afterAutospacing="1" w:line="240" w:lineRule="auto"/>
              <w:rPr>
                <w:rFonts w:ascii="Times New Roman" w:eastAsia="Times New Roman" w:hAnsi="Times New Roman" w:cs="Times New Roman"/>
                <w:bCs/>
                <w:kern w:val="0"/>
                <w:sz w:val="22"/>
                <w:szCs w:val="22"/>
              </w:rPr>
            </w:pPr>
          </w:p>
        </w:tc>
        <w:tc>
          <w:tcPr>
            <w:tcW w:w="266" w:type="pct"/>
            <w:tcBorders>
              <w:top w:val="nil"/>
              <w:left w:val="nil"/>
              <w:bottom w:val="single" w:sz="4" w:space="0" w:color="auto"/>
              <w:right w:val="single" w:sz="4" w:space="0" w:color="auto"/>
            </w:tcBorders>
            <w:vAlign w:val="center"/>
          </w:tcPr>
          <w:p w14:paraId="64F7F644" w14:textId="77777777" w:rsidR="007566E3" w:rsidRPr="007566E3" w:rsidRDefault="007566E3" w:rsidP="008471FD">
            <w:pPr>
              <w:suppressAutoHyphens/>
              <w:jc w:val="center"/>
              <w:rPr>
                <w:sz w:val="22"/>
                <w:szCs w:val="22"/>
                <w:lang w:eastAsia="zh-CN"/>
              </w:rPr>
            </w:pPr>
            <w:r w:rsidRPr="007566E3">
              <w:rPr>
                <w:bCs/>
                <w:color w:val="000000"/>
                <w:sz w:val="22"/>
                <w:szCs w:val="22"/>
                <w:lang w:eastAsia="zh-CN"/>
              </w:rPr>
              <w:t>3</w:t>
            </w:r>
          </w:p>
        </w:tc>
        <w:tc>
          <w:tcPr>
            <w:tcW w:w="435" w:type="pct"/>
            <w:tcBorders>
              <w:top w:val="nil"/>
              <w:left w:val="nil"/>
              <w:bottom w:val="single" w:sz="4" w:space="0" w:color="auto"/>
              <w:right w:val="single" w:sz="4" w:space="0" w:color="auto"/>
            </w:tcBorders>
            <w:vAlign w:val="center"/>
          </w:tcPr>
          <w:p w14:paraId="17AF6F83" w14:textId="77777777" w:rsidR="007566E3" w:rsidRPr="007566E3" w:rsidRDefault="007566E3" w:rsidP="008471FD">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tcPr>
          <w:p w14:paraId="4055C224" w14:textId="77777777" w:rsidR="007566E3" w:rsidRPr="007566E3" w:rsidRDefault="007566E3" w:rsidP="008471FD">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tcPr>
          <w:p w14:paraId="3505B8D8" w14:textId="77777777" w:rsidR="007566E3" w:rsidRPr="007566E3" w:rsidRDefault="007566E3" w:rsidP="008471FD">
            <w:pPr>
              <w:suppressAutoHyphens/>
              <w:jc w:val="center"/>
              <w:rPr>
                <w:sz w:val="22"/>
                <w:szCs w:val="22"/>
                <w:lang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tcPr>
          <w:p w14:paraId="3791012C" w14:textId="77777777" w:rsidR="007566E3" w:rsidRPr="007566E3" w:rsidRDefault="007566E3" w:rsidP="008471FD">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50E6D27F"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Information Technology</w:t>
            </w:r>
          </w:p>
        </w:tc>
      </w:tr>
      <w:tr w:rsidR="007566E3" w:rsidRPr="007566E3" w14:paraId="6C05035D"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4BA5FC2F"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19</w:t>
            </w:r>
          </w:p>
        </w:tc>
        <w:tc>
          <w:tcPr>
            <w:tcW w:w="538" w:type="pct"/>
            <w:tcBorders>
              <w:top w:val="nil"/>
              <w:left w:val="nil"/>
              <w:bottom w:val="single" w:sz="4" w:space="0" w:color="auto"/>
              <w:right w:val="single" w:sz="4" w:space="0" w:color="auto"/>
            </w:tcBorders>
            <w:vAlign w:val="center"/>
          </w:tcPr>
          <w:p w14:paraId="39C877A8" w14:textId="77777777" w:rsidR="007566E3" w:rsidRPr="007566E3" w:rsidRDefault="007566E3" w:rsidP="008471FD">
            <w:pPr>
              <w:suppressAutoHyphens/>
              <w:jc w:val="center"/>
              <w:rPr>
                <w:sz w:val="22"/>
                <w:szCs w:val="22"/>
                <w:lang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5AA3470A" w14:textId="77777777" w:rsidR="007566E3" w:rsidRPr="007566E3" w:rsidRDefault="007566E3" w:rsidP="008471FD">
            <w:pPr>
              <w:suppressAutoHyphens/>
              <w:jc w:val="center"/>
              <w:rPr>
                <w:sz w:val="22"/>
                <w:szCs w:val="22"/>
                <w:lang w:eastAsia="zh-CN"/>
              </w:rPr>
            </w:pPr>
            <w:r w:rsidRPr="007566E3">
              <w:rPr>
                <w:sz w:val="22"/>
                <w:szCs w:val="22"/>
                <w:lang w:val="nl-NL" w:eastAsia="zh-CN"/>
              </w:rPr>
              <w:t>89020</w:t>
            </w:r>
          </w:p>
        </w:tc>
        <w:tc>
          <w:tcPr>
            <w:tcW w:w="900" w:type="pct"/>
            <w:gridSpan w:val="2"/>
            <w:tcBorders>
              <w:top w:val="nil"/>
              <w:left w:val="nil"/>
              <w:bottom w:val="single" w:sz="4" w:space="0" w:color="auto"/>
              <w:right w:val="single" w:sz="4" w:space="0" w:color="auto"/>
            </w:tcBorders>
            <w:vAlign w:val="center"/>
          </w:tcPr>
          <w:p w14:paraId="44E930C3" w14:textId="77777777" w:rsidR="007566E3" w:rsidRPr="007566E3" w:rsidRDefault="007566E3" w:rsidP="008471FD">
            <w:pPr>
              <w:spacing w:before="100" w:beforeAutospacing="1" w:after="100" w:afterAutospacing="1" w:line="240" w:lineRule="auto"/>
              <w:rPr>
                <w:rFonts w:ascii="Times New Roman" w:eastAsia="Times New Roman" w:hAnsi="Times New Roman" w:cs="Times New Roman"/>
                <w:kern w:val="0"/>
                <w:sz w:val="22"/>
                <w:szCs w:val="22"/>
              </w:rPr>
            </w:pPr>
            <w:r w:rsidRPr="007566E3">
              <w:rPr>
                <w:rFonts w:ascii="Times New Roman" w:eastAsia="Times New Roman" w:hAnsi="Times New Roman" w:cs="Times New Roman"/>
                <w:bCs/>
                <w:kern w:val="0"/>
                <w:sz w:val="22"/>
                <w:szCs w:val="22"/>
              </w:rPr>
              <w:t>Big data management in the Internet of things</w:t>
            </w:r>
          </w:p>
          <w:p w14:paraId="4100726B" w14:textId="77777777" w:rsidR="007566E3" w:rsidRPr="007566E3" w:rsidRDefault="007566E3" w:rsidP="008471FD">
            <w:pPr>
              <w:spacing w:line="276" w:lineRule="auto"/>
              <w:rPr>
                <w:rFonts w:eastAsia="Calibri"/>
                <w:sz w:val="22"/>
                <w:szCs w:val="22"/>
              </w:rPr>
            </w:pPr>
          </w:p>
        </w:tc>
        <w:tc>
          <w:tcPr>
            <w:tcW w:w="266" w:type="pct"/>
            <w:tcBorders>
              <w:top w:val="nil"/>
              <w:left w:val="nil"/>
              <w:bottom w:val="single" w:sz="4" w:space="0" w:color="auto"/>
              <w:right w:val="single" w:sz="4" w:space="0" w:color="auto"/>
            </w:tcBorders>
            <w:vAlign w:val="center"/>
          </w:tcPr>
          <w:p w14:paraId="49325AF2" w14:textId="77777777" w:rsidR="007566E3" w:rsidRPr="007566E3" w:rsidRDefault="007566E3" w:rsidP="008471FD">
            <w:pPr>
              <w:suppressAutoHyphens/>
              <w:jc w:val="center"/>
              <w:rPr>
                <w:sz w:val="22"/>
                <w:szCs w:val="22"/>
                <w:lang w:eastAsia="zh-CN"/>
              </w:rPr>
            </w:pPr>
            <w:r w:rsidRPr="007566E3">
              <w:rPr>
                <w:bCs/>
                <w:color w:val="000000"/>
                <w:sz w:val="22"/>
                <w:szCs w:val="22"/>
                <w:lang w:eastAsia="zh-CN"/>
              </w:rPr>
              <w:t>3</w:t>
            </w:r>
          </w:p>
        </w:tc>
        <w:tc>
          <w:tcPr>
            <w:tcW w:w="435" w:type="pct"/>
            <w:tcBorders>
              <w:top w:val="nil"/>
              <w:left w:val="nil"/>
              <w:bottom w:val="single" w:sz="4" w:space="0" w:color="auto"/>
              <w:right w:val="single" w:sz="4" w:space="0" w:color="auto"/>
            </w:tcBorders>
            <w:vAlign w:val="center"/>
          </w:tcPr>
          <w:p w14:paraId="2BD7DB38" w14:textId="77777777" w:rsidR="007566E3" w:rsidRPr="007566E3" w:rsidRDefault="007566E3" w:rsidP="008471FD">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tcPr>
          <w:p w14:paraId="1301BD00" w14:textId="77777777" w:rsidR="007566E3" w:rsidRPr="007566E3" w:rsidRDefault="007566E3" w:rsidP="008471FD">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tcPr>
          <w:p w14:paraId="44BC71AE" w14:textId="77777777" w:rsidR="007566E3" w:rsidRPr="007566E3" w:rsidRDefault="007566E3" w:rsidP="008471FD">
            <w:pPr>
              <w:suppressAutoHyphens/>
              <w:jc w:val="center"/>
              <w:rPr>
                <w:sz w:val="22"/>
                <w:szCs w:val="22"/>
                <w:lang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tcPr>
          <w:p w14:paraId="0C620165" w14:textId="77777777" w:rsidR="007566E3" w:rsidRPr="007566E3" w:rsidRDefault="007566E3" w:rsidP="008471FD">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26DC49B9"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xml:space="preserve">Department of </w:t>
            </w:r>
            <w:r w:rsidRPr="007566E3">
              <w:rPr>
                <w:sz w:val="22"/>
                <w:szCs w:val="22"/>
              </w:rPr>
              <w:t>Engineering and Technology</w:t>
            </w:r>
          </w:p>
        </w:tc>
      </w:tr>
      <w:tr w:rsidR="007566E3" w:rsidRPr="007566E3" w14:paraId="08D148AF"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175EF9BA"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20</w:t>
            </w:r>
          </w:p>
        </w:tc>
        <w:tc>
          <w:tcPr>
            <w:tcW w:w="538" w:type="pct"/>
            <w:tcBorders>
              <w:top w:val="nil"/>
              <w:left w:val="nil"/>
              <w:bottom w:val="single" w:sz="4" w:space="0" w:color="auto"/>
              <w:right w:val="single" w:sz="4" w:space="0" w:color="auto"/>
            </w:tcBorders>
            <w:vAlign w:val="center"/>
          </w:tcPr>
          <w:p w14:paraId="319F20A0" w14:textId="77777777" w:rsidR="007566E3" w:rsidRPr="007566E3" w:rsidRDefault="007566E3" w:rsidP="008471FD">
            <w:pPr>
              <w:suppressAutoHyphens/>
              <w:jc w:val="center"/>
              <w:rPr>
                <w:sz w:val="22"/>
                <w:szCs w:val="22"/>
                <w:lang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40B35B9D" w14:textId="77777777" w:rsidR="007566E3" w:rsidRPr="007566E3" w:rsidRDefault="007566E3" w:rsidP="008471FD">
            <w:pPr>
              <w:suppressAutoHyphens/>
              <w:jc w:val="center"/>
              <w:rPr>
                <w:sz w:val="22"/>
                <w:szCs w:val="22"/>
                <w:lang w:eastAsia="zh-CN"/>
              </w:rPr>
            </w:pPr>
            <w:r w:rsidRPr="007566E3">
              <w:rPr>
                <w:sz w:val="22"/>
                <w:szCs w:val="22"/>
                <w:lang w:val="nl-NL" w:eastAsia="zh-CN"/>
              </w:rPr>
              <w:t>89021</w:t>
            </w:r>
          </w:p>
        </w:tc>
        <w:tc>
          <w:tcPr>
            <w:tcW w:w="900" w:type="pct"/>
            <w:gridSpan w:val="2"/>
            <w:tcBorders>
              <w:top w:val="nil"/>
              <w:left w:val="nil"/>
              <w:bottom w:val="single" w:sz="4" w:space="0" w:color="auto"/>
              <w:right w:val="single" w:sz="4" w:space="0" w:color="auto"/>
            </w:tcBorders>
            <w:vAlign w:val="center"/>
          </w:tcPr>
          <w:p w14:paraId="3BCE666F" w14:textId="77777777" w:rsidR="007566E3" w:rsidRPr="007566E3" w:rsidRDefault="007566E3" w:rsidP="008471FD">
            <w:pPr>
              <w:spacing w:before="100" w:beforeAutospacing="1" w:after="100" w:afterAutospacing="1" w:line="240" w:lineRule="auto"/>
              <w:rPr>
                <w:rFonts w:ascii="Times New Roman" w:eastAsia="Times New Roman" w:hAnsi="Times New Roman" w:cs="Times New Roman"/>
                <w:kern w:val="0"/>
                <w:sz w:val="22"/>
                <w:szCs w:val="22"/>
              </w:rPr>
            </w:pPr>
            <w:r w:rsidRPr="007566E3">
              <w:rPr>
                <w:rFonts w:ascii="Times New Roman" w:eastAsia="Times New Roman" w:hAnsi="Times New Roman" w:cs="Times New Roman"/>
                <w:bCs/>
                <w:kern w:val="0"/>
                <w:sz w:val="22"/>
                <w:szCs w:val="22"/>
              </w:rPr>
              <w:t>Text data mining</w:t>
            </w:r>
          </w:p>
          <w:p w14:paraId="783C8657" w14:textId="77777777" w:rsidR="007566E3" w:rsidRPr="007566E3" w:rsidRDefault="007566E3" w:rsidP="008471FD">
            <w:pPr>
              <w:spacing w:line="276" w:lineRule="auto"/>
              <w:rPr>
                <w:rFonts w:ascii="Times New Roman" w:hAnsi="Times New Roman" w:cs="Times New Roman"/>
                <w:bCs/>
                <w:color w:val="000000"/>
                <w:sz w:val="22"/>
                <w:szCs w:val="22"/>
              </w:rPr>
            </w:pPr>
          </w:p>
        </w:tc>
        <w:tc>
          <w:tcPr>
            <w:tcW w:w="266" w:type="pct"/>
            <w:tcBorders>
              <w:top w:val="nil"/>
              <w:left w:val="nil"/>
              <w:bottom w:val="single" w:sz="4" w:space="0" w:color="auto"/>
              <w:right w:val="single" w:sz="4" w:space="0" w:color="auto"/>
            </w:tcBorders>
            <w:vAlign w:val="center"/>
          </w:tcPr>
          <w:p w14:paraId="44FAA586" w14:textId="77777777" w:rsidR="007566E3" w:rsidRPr="007566E3" w:rsidRDefault="007566E3" w:rsidP="008471FD">
            <w:pPr>
              <w:suppressAutoHyphens/>
              <w:jc w:val="center"/>
              <w:rPr>
                <w:sz w:val="22"/>
                <w:szCs w:val="22"/>
                <w:lang w:eastAsia="zh-CN"/>
              </w:rPr>
            </w:pPr>
            <w:r w:rsidRPr="007566E3">
              <w:rPr>
                <w:bCs/>
                <w:color w:val="000000"/>
                <w:sz w:val="22"/>
                <w:szCs w:val="22"/>
                <w:lang w:eastAsia="zh-CN"/>
              </w:rPr>
              <w:t>3</w:t>
            </w:r>
          </w:p>
        </w:tc>
        <w:tc>
          <w:tcPr>
            <w:tcW w:w="435" w:type="pct"/>
            <w:tcBorders>
              <w:top w:val="nil"/>
              <w:left w:val="nil"/>
              <w:bottom w:val="single" w:sz="4" w:space="0" w:color="auto"/>
              <w:right w:val="single" w:sz="4" w:space="0" w:color="auto"/>
            </w:tcBorders>
            <w:vAlign w:val="center"/>
          </w:tcPr>
          <w:p w14:paraId="5EACF180" w14:textId="77777777" w:rsidR="007566E3" w:rsidRPr="007566E3" w:rsidRDefault="007566E3" w:rsidP="008471FD">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tcPr>
          <w:p w14:paraId="2BB9A3F4" w14:textId="77777777" w:rsidR="007566E3" w:rsidRPr="007566E3" w:rsidRDefault="007566E3" w:rsidP="008471FD">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tcPr>
          <w:p w14:paraId="0BD38310" w14:textId="77777777" w:rsidR="007566E3" w:rsidRPr="007566E3" w:rsidRDefault="007566E3" w:rsidP="008471FD">
            <w:pPr>
              <w:suppressAutoHyphens/>
              <w:jc w:val="center"/>
              <w:rPr>
                <w:sz w:val="22"/>
                <w:szCs w:val="22"/>
                <w:lang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tcPr>
          <w:p w14:paraId="4C57B1DC" w14:textId="77777777" w:rsidR="007566E3" w:rsidRPr="007566E3" w:rsidRDefault="007566E3" w:rsidP="008471FD">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5B4F35D6"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Information Technology</w:t>
            </w:r>
          </w:p>
        </w:tc>
      </w:tr>
      <w:tr w:rsidR="007566E3" w:rsidRPr="007566E3" w14:paraId="158F622C"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5FDE114D"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21</w:t>
            </w:r>
          </w:p>
        </w:tc>
        <w:tc>
          <w:tcPr>
            <w:tcW w:w="538" w:type="pct"/>
            <w:tcBorders>
              <w:top w:val="nil"/>
              <w:left w:val="nil"/>
              <w:bottom w:val="single" w:sz="4" w:space="0" w:color="auto"/>
              <w:right w:val="single" w:sz="4" w:space="0" w:color="auto"/>
            </w:tcBorders>
            <w:vAlign w:val="center"/>
          </w:tcPr>
          <w:p w14:paraId="654AABDC" w14:textId="77777777" w:rsidR="007566E3" w:rsidRPr="007566E3" w:rsidRDefault="007566E3" w:rsidP="008471FD">
            <w:pPr>
              <w:suppressAutoHyphens/>
              <w:jc w:val="center"/>
              <w:rPr>
                <w:sz w:val="22"/>
                <w:szCs w:val="22"/>
                <w:lang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7CAFFE8B" w14:textId="77777777" w:rsidR="007566E3" w:rsidRPr="007566E3" w:rsidRDefault="007566E3" w:rsidP="008471FD">
            <w:pPr>
              <w:suppressAutoHyphens/>
              <w:jc w:val="center"/>
              <w:rPr>
                <w:sz w:val="22"/>
                <w:szCs w:val="22"/>
                <w:lang w:eastAsia="zh-CN"/>
              </w:rPr>
            </w:pPr>
            <w:r w:rsidRPr="007566E3">
              <w:rPr>
                <w:sz w:val="22"/>
                <w:szCs w:val="22"/>
                <w:lang w:val="nl-NL" w:eastAsia="zh-CN"/>
              </w:rPr>
              <w:t>89023</w:t>
            </w:r>
          </w:p>
        </w:tc>
        <w:tc>
          <w:tcPr>
            <w:tcW w:w="900" w:type="pct"/>
            <w:gridSpan w:val="2"/>
            <w:tcBorders>
              <w:top w:val="nil"/>
              <w:left w:val="nil"/>
              <w:bottom w:val="single" w:sz="4" w:space="0" w:color="auto"/>
              <w:right w:val="single" w:sz="4" w:space="0" w:color="auto"/>
            </w:tcBorders>
            <w:vAlign w:val="center"/>
          </w:tcPr>
          <w:p w14:paraId="06C522B8" w14:textId="77777777" w:rsidR="007566E3" w:rsidRPr="007566E3" w:rsidRDefault="007566E3" w:rsidP="008471FD">
            <w:pPr>
              <w:spacing w:line="276" w:lineRule="auto"/>
              <w:rPr>
                <w:rFonts w:eastAsia="Calibri"/>
                <w:sz w:val="22"/>
                <w:szCs w:val="22"/>
              </w:rPr>
            </w:pPr>
            <w:r w:rsidRPr="007566E3">
              <w:rPr>
                <w:rFonts w:ascii="Times New Roman" w:eastAsia="Times New Roman" w:hAnsi="Times New Roman" w:cs="Times New Roman"/>
                <w:bCs/>
                <w:kern w:val="0"/>
                <w:sz w:val="22"/>
                <w:szCs w:val="22"/>
              </w:rPr>
              <w:t>Robotics and autonomous systems</w:t>
            </w:r>
          </w:p>
        </w:tc>
        <w:tc>
          <w:tcPr>
            <w:tcW w:w="266" w:type="pct"/>
            <w:tcBorders>
              <w:top w:val="nil"/>
              <w:left w:val="nil"/>
              <w:bottom w:val="single" w:sz="4" w:space="0" w:color="auto"/>
              <w:right w:val="single" w:sz="4" w:space="0" w:color="auto"/>
            </w:tcBorders>
            <w:vAlign w:val="center"/>
          </w:tcPr>
          <w:p w14:paraId="53D1A903" w14:textId="77777777" w:rsidR="007566E3" w:rsidRPr="007566E3" w:rsidRDefault="007566E3" w:rsidP="008471FD">
            <w:pPr>
              <w:suppressAutoHyphens/>
              <w:jc w:val="center"/>
              <w:rPr>
                <w:sz w:val="22"/>
                <w:szCs w:val="22"/>
                <w:lang w:eastAsia="zh-CN"/>
              </w:rPr>
            </w:pPr>
            <w:r w:rsidRPr="007566E3">
              <w:rPr>
                <w:bCs/>
                <w:color w:val="000000"/>
                <w:sz w:val="22"/>
                <w:szCs w:val="22"/>
                <w:lang w:eastAsia="zh-CN"/>
              </w:rPr>
              <w:t>3</w:t>
            </w:r>
          </w:p>
        </w:tc>
        <w:tc>
          <w:tcPr>
            <w:tcW w:w="435" w:type="pct"/>
            <w:tcBorders>
              <w:top w:val="nil"/>
              <w:left w:val="nil"/>
              <w:bottom w:val="single" w:sz="4" w:space="0" w:color="auto"/>
              <w:right w:val="single" w:sz="4" w:space="0" w:color="auto"/>
            </w:tcBorders>
            <w:vAlign w:val="center"/>
          </w:tcPr>
          <w:p w14:paraId="2D4DAC76" w14:textId="77777777" w:rsidR="007566E3" w:rsidRPr="007566E3" w:rsidRDefault="007566E3" w:rsidP="008471FD">
            <w:pPr>
              <w:suppressAutoHyphens/>
              <w:jc w:val="center"/>
              <w:rPr>
                <w:sz w:val="22"/>
                <w:szCs w:val="22"/>
                <w:lang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tcPr>
          <w:p w14:paraId="17DDF294" w14:textId="77777777" w:rsidR="007566E3" w:rsidRPr="007566E3" w:rsidRDefault="007566E3" w:rsidP="008471FD">
            <w:pPr>
              <w:suppressAutoHyphens/>
              <w:jc w:val="center"/>
              <w:rPr>
                <w:sz w:val="22"/>
                <w:szCs w:val="22"/>
                <w:lang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tcPr>
          <w:p w14:paraId="38AFC4B9" w14:textId="77777777" w:rsidR="007566E3" w:rsidRPr="007566E3" w:rsidRDefault="007566E3" w:rsidP="008471FD">
            <w:pPr>
              <w:suppressAutoHyphens/>
              <w:jc w:val="center"/>
              <w:rPr>
                <w:sz w:val="22"/>
                <w:szCs w:val="22"/>
                <w:lang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tcPr>
          <w:p w14:paraId="4A1AC672" w14:textId="77777777" w:rsidR="007566E3" w:rsidRPr="007566E3" w:rsidRDefault="007566E3" w:rsidP="008471FD">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003BEA12"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xml:space="preserve">Department of </w:t>
            </w:r>
            <w:r w:rsidRPr="007566E3">
              <w:rPr>
                <w:sz w:val="22"/>
                <w:szCs w:val="22"/>
              </w:rPr>
              <w:t>Engineering and Technology</w:t>
            </w:r>
          </w:p>
        </w:tc>
      </w:tr>
      <w:tr w:rsidR="007566E3" w:rsidRPr="007566E3" w14:paraId="2CAC42CB"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38B5FD37"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22</w:t>
            </w:r>
          </w:p>
        </w:tc>
        <w:tc>
          <w:tcPr>
            <w:tcW w:w="538" w:type="pct"/>
            <w:tcBorders>
              <w:top w:val="nil"/>
              <w:left w:val="nil"/>
              <w:bottom w:val="single" w:sz="4" w:space="0" w:color="auto"/>
              <w:right w:val="single" w:sz="4" w:space="0" w:color="auto"/>
            </w:tcBorders>
            <w:vAlign w:val="center"/>
          </w:tcPr>
          <w:p w14:paraId="38BFF6E9" w14:textId="77777777" w:rsidR="007566E3" w:rsidRPr="007566E3" w:rsidRDefault="007566E3" w:rsidP="008471FD">
            <w:pPr>
              <w:suppressAutoHyphens/>
              <w:jc w:val="center"/>
              <w:rPr>
                <w:sz w:val="22"/>
                <w:szCs w:val="22"/>
                <w:lang w:val="nl-NL"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37702315" w14:textId="77777777" w:rsidR="007566E3" w:rsidRPr="007566E3" w:rsidRDefault="007566E3" w:rsidP="008471FD">
            <w:pPr>
              <w:suppressAutoHyphens/>
              <w:jc w:val="center"/>
              <w:rPr>
                <w:sz w:val="22"/>
                <w:szCs w:val="22"/>
                <w:lang w:val="nl-NL" w:eastAsia="zh-CN"/>
              </w:rPr>
            </w:pPr>
            <w:r w:rsidRPr="007566E3">
              <w:rPr>
                <w:sz w:val="22"/>
                <w:szCs w:val="22"/>
                <w:lang w:val="nl-NL" w:eastAsia="zh-CN"/>
              </w:rPr>
              <w:t>89027</w:t>
            </w:r>
          </w:p>
        </w:tc>
        <w:tc>
          <w:tcPr>
            <w:tcW w:w="900" w:type="pct"/>
            <w:gridSpan w:val="2"/>
            <w:tcBorders>
              <w:top w:val="nil"/>
              <w:left w:val="nil"/>
              <w:bottom w:val="single" w:sz="4" w:space="0" w:color="auto"/>
              <w:right w:val="single" w:sz="4" w:space="0" w:color="auto"/>
            </w:tcBorders>
            <w:vAlign w:val="center"/>
          </w:tcPr>
          <w:p w14:paraId="63FEBFAF" w14:textId="77777777" w:rsidR="007566E3" w:rsidRPr="007566E3" w:rsidRDefault="007566E3" w:rsidP="008471FD">
            <w:pPr>
              <w:spacing w:before="100" w:beforeAutospacing="1" w:after="100" w:afterAutospacing="1" w:line="240" w:lineRule="auto"/>
              <w:rPr>
                <w:rFonts w:ascii="Times New Roman" w:eastAsia="Times New Roman" w:hAnsi="Times New Roman" w:cs="Times New Roman"/>
                <w:bCs/>
                <w:kern w:val="0"/>
                <w:sz w:val="22"/>
                <w:szCs w:val="22"/>
              </w:rPr>
            </w:pPr>
            <w:r w:rsidRPr="007566E3">
              <w:rPr>
                <w:rFonts w:ascii="Times New Roman" w:eastAsia="Times New Roman" w:hAnsi="Times New Roman" w:cs="Times New Roman"/>
                <w:bCs/>
                <w:kern w:val="0"/>
                <w:sz w:val="22"/>
                <w:szCs w:val="22"/>
              </w:rPr>
              <w:t>Cryptography and data security</w:t>
            </w:r>
          </w:p>
        </w:tc>
        <w:tc>
          <w:tcPr>
            <w:tcW w:w="266" w:type="pct"/>
            <w:tcBorders>
              <w:top w:val="nil"/>
              <w:left w:val="nil"/>
              <w:bottom w:val="single" w:sz="4" w:space="0" w:color="auto"/>
              <w:right w:val="single" w:sz="4" w:space="0" w:color="auto"/>
            </w:tcBorders>
            <w:vAlign w:val="center"/>
          </w:tcPr>
          <w:p w14:paraId="3F0C7B5C" w14:textId="77777777" w:rsidR="007566E3" w:rsidRPr="007566E3" w:rsidRDefault="007566E3" w:rsidP="008471FD">
            <w:pPr>
              <w:suppressAutoHyphens/>
              <w:jc w:val="center"/>
              <w:rPr>
                <w:bCs/>
                <w:color w:val="000000"/>
                <w:sz w:val="22"/>
                <w:szCs w:val="22"/>
                <w:lang w:val="nl-NL" w:eastAsia="zh-CN"/>
              </w:rPr>
            </w:pPr>
            <w:r w:rsidRPr="007566E3">
              <w:rPr>
                <w:bCs/>
                <w:color w:val="000000"/>
                <w:sz w:val="22"/>
                <w:szCs w:val="22"/>
                <w:lang w:val="nl-NL" w:eastAsia="zh-CN"/>
              </w:rPr>
              <w:t>3</w:t>
            </w:r>
          </w:p>
        </w:tc>
        <w:tc>
          <w:tcPr>
            <w:tcW w:w="435" w:type="pct"/>
            <w:tcBorders>
              <w:top w:val="nil"/>
              <w:left w:val="nil"/>
              <w:bottom w:val="single" w:sz="4" w:space="0" w:color="auto"/>
              <w:right w:val="single" w:sz="4" w:space="0" w:color="auto"/>
            </w:tcBorders>
            <w:vAlign w:val="center"/>
          </w:tcPr>
          <w:p w14:paraId="5CE549A5" w14:textId="77777777" w:rsidR="007566E3" w:rsidRPr="007566E3" w:rsidRDefault="007566E3" w:rsidP="008471FD">
            <w:pPr>
              <w:suppressAutoHyphens/>
              <w:jc w:val="center"/>
              <w:rPr>
                <w:sz w:val="22"/>
                <w:szCs w:val="22"/>
                <w:lang w:val="nl-NL" w:eastAsia="zh-CN"/>
              </w:rPr>
            </w:pPr>
            <w:r w:rsidRPr="007566E3">
              <w:rPr>
                <w:sz w:val="22"/>
                <w:szCs w:val="22"/>
                <w:lang w:val="nl-NL" w:eastAsia="zh-CN"/>
              </w:rPr>
              <w:t>3</w:t>
            </w:r>
          </w:p>
        </w:tc>
        <w:tc>
          <w:tcPr>
            <w:tcW w:w="407" w:type="pct"/>
            <w:tcBorders>
              <w:top w:val="nil"/>
              <w:left w:val="nil"/>
              <w:bottom w:val="single" w:sz="4" w:space="0" w:color="auto"/>
              <w:right w:val="single" w:sz="4" w:space="0" w:color="auto"/>
            </w:tcBorders>
            <w:vAlign w:val="center"/>
          </w:tcPr>
          <w:p w14:paraId="634714E2" w14:textId="77777777" w:rsidR="007566E3" w:rsidRPr="007566E3" w:rsidRDefault="007566E3" w:rsidP="008471FD">
            <w:pPr>
              <w:suppressAutoHyphens/>
              <w:jc w:val="center"/>
              <w:rPr>
                <w:sz w:val="22"/>
                <w:szCs w:val="22"/>
                <w:lang w:val="nl-NL" w:eastAsia="zh-CN"/>
              </w:rPr>
            </w:pPr>
            <w:r w:rsidRPr="007566E3">
              <w:rPr>
                <w:sz w:val="22"/>
                <w:szCs w:val="22"/>
                <w:lang w:val="nl-NL" w:eastAsia="zh-CN"/>
              </w:rPr>
              <w:t>2</w:t>
            </w:r>
          </w:p>
        </w:tc>
        <w:tc>
          <w:tcPr>
            <w:tcW w:w="392" w:type="pct"/>
            <w:tcBorders>
              <w:top w:val="nil"/>
              <w:left w:val="nil"/>
              <w:bottom w:val="single" w:sz="4" w:space="0" w:color="auto"/>
              <w:right w:val="single" w:sz="4" w:space="0" w:color="auto"/>
            </w:tcBorders>
            <w:vAlign w:val="center"/>
          </w:tcPr>
          <w:p w14:paraId="38F9090E" w14:textId="77777777" w:rsidR="007566E3" w:rsidRPr="007566E3" w:rsidRDefault="007566E3" w:rsidP="008471FD">
            <w:pPr>
              <w:suppressAutoHyphens/>
              <w:jc w:val="center"/>
              <w:rPr>
                <w:sz w:val="22"/>
                <w:szCs w:val="22"/>
                <w:lang w:val="nl-NL" w:eastAsia="zh-CN"/>
              </w:rPr>
            </w:pPr>
            <w:r w:rsidRPr="007566E3">
              <w:rPr>
                <w:sz w:val="22"/>
                <w:szCs w:val="22"/>
                <w:lang w:val="nl-NL" w:eastAsia="zh-CN"/>
              </w:rPr>
              <w:t>1</w:t>
            </w:r>
          </w:p>
        </w:tc>
        <w:tc>
          <w:tcPr>
            <w:tcW w:w="464" w:type="pct"/>
            <w:tcBorders>
              <w:top w:val="nil"/>
              <w:left w:val="nil"/>
              <w:bottom w:val="single" w:sz="4" w:space="0" w:color="auto"/>
              <w:right w:val="single" w:sz="4" w:space="0" w:color="auto"/>
            </w:tcBorders>
            <w:vAlign w:val="center"/>
          </w:tcPr>
          <w:p w14:paraId="44DD2797" w14:textId="77777777" w:rsidR="007566E3" w:rsidRPr="007566E3" w:rsidRDefault="007566E3" w:rsidP="008471FD">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7344ACF6"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Mathematics and Statistics</w:t>
            </w:r>
          </w:p>
        </w:tc>
      </w:tr>
      <w:tr w:rsidR="007566E3" w:rsidRPr="007566E3" w14:paraId="4D0B4402" w14:textId="77777777" w:rsidTr="007566E3">
        <w:trPr>
          <w:trHeight w:val="353"/>
        </w:trPr>
        <w:tc>
          <w:tcPr>
            <w:tcW w:w="300" w:type="pct"/>
            <w:tcBorders>
              <w:top w:val="nil"/>
              <w:left w:val="single" w:sz="4" w:space="0" w:color="auto"/>
              <w:bottom w:val="single" w:sz="4" w:space="0" w:color="auto"/>
              <w:right w:val="single" w:sz="4" w:space="0" w:color="auto"/>
            </w:tcBorders>
            <w:vAlign w:val="center"/>
          </w:tcPr>
          <w:p w14:paraId="678B2F19"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23</w:t>
            </w:r>
          </w:p>
        </w:tc>
        <w:tc>
          <w:tcPr>
            <w:tcW w:w="538" w:type="pct"/>
            <w:tcBorders>
              <w:top w:val="nil"/>
              <w:left w:val="nil"/>
              <w:bottom w:val="single" w:sz="4" w:space="0" w:color="auto"/>
              <w:right w:val="single" w:sz="4" w:space="0" w:color="auto"/>
            </w:tcBorders>
            <w:vAlign w:val="center"/>
          </w:tcPr>
          <w:p w14:paraId="619ACB9D" w14:textId="77777777" w:rsidR="007566E3" w:rsidRPr="007566E3" w:rsidRDefault="007566E3" w:rsidP="008471FD">
            <w:pPr>
              <w:suppressAutoHyphens/>
              <w:jc w:val="center"/>
              <w:rPr>
                <w:sz w:val="22"/>
                <w:szCs w:val="22"/>
                <w:lang w:eastAsia="zh-CN"/>
              </w:rPr>
            </w:pPr>
            <w:r w:rsidRPr="007566E3">
              <w:rPr>
                <w:sz w:val="22"/>
                <w:szCs w:val="22"/>
                <w:lang w:val="nl-NL" w:eastAsia="zh-CN"/>
              </w:rPr>
              <w:t>ADS</w:t>
            </w:r>
          </w:p>
        </w:tc>
        <w:tc>
          <w:tcPr>
            <w:tcW w:w="515" w:type="pct"/>
            <w:gridSpan w:val="2"/>
            <w:tcBorders>
              <w:top w:val="nil"/>
              <w:left w:val="nil"/>
              <w:bottom w:val="single" w:sz="4" w:space="0" w:color="auto"/>
              <w:right w:val="single" w:sz="4" w:space="0" w:color="auto"/>
            </w:tcBorders>
            <w:vAlign w:val="center"/>
          </w:tcPr>
          <w:p w14:paraId="0A8237B4" w14:textId="77777777" w:rsidR="007566E3" w:rsidRPr="007566E3" w:rsidRDefault="007566E3" w:rsidP="008471FD">
            <w:pPr>
              <w:suppressAutoHyphens/>
              <w:ind w:left="29" w:hanging="29"/>
              <w:jc w:val="center"/>
              <w:rPr>
                <w:sz w:val="22"/>
                <w:szCs w:val="22"/>
                <w:lang w:eastAsia="zh-CN"/>
              </w:rPr>
            </w:pPr>
            <w:r w:rsidRPr="007566E3">
              <w:rPr>
                <w:sz w:val="22"/>
                <w:szCs w:val="22"/>
                <w:lang w:val="nl-NL" w:eastAsia="zh-CN"/>
              </w:rPr>
              <w:t>89028</w:t>
            </w:r>
          </w:p>
        </w:tc>
        <w:tc>
          <w:tcPr>
            <w:tcW w:w="900" w:type="pct"/>
            <w:gridSpan w:val="2"/>
            <w:tcBorders>
              <w:top w:val="nil"/>
              <w:left w:val="nil"/>
              <w:bottom w:val="single" w:sz="4" w:space="0" w:color="auto"/>
              <w:right w:val="single" w:sz="4" w:space="0" w:color="auto"/>
            </w:tcBorders>
            <w:vAlign w:val="center"/>
          </w:tcPr>
          <w:p w14:paraId="409FBCEC" w14:textId="77777777" w:rsidR="007566E3" w:rsidRPr="007566E3" w:rsidRDefault="007566E3" w:rsidP="008471FD">
            <w:pPr>
              <w:suppressAutoHyphens/>
              <w:jc w:val="both"/>
              <w:rPr>
                <w:sz w:val="22"/>
                <w:szCs w:val="22"/>
                <w:lang w:eastAsia="zh-CN"/>
              </w:rPr>
            </w:pPr>
            <w:r w:rsidRPr="007566E3">
              <w:rPr>
                <w:sz w:val="22"/>
                <w:szCs w:val="22"/>
              </w:rPr>
              <w:t>Project-based internship</w:t>
            </w:r>
          </w:p>
        </w:tc>
        <w:tc>
          <w:tcPr>
            <w:tcW w:w="266" w:type="pct"/>
            <w:tcBorders>
              <w:top w:val="nil"/>
              <w:left w:val="nil"/>
              <w:bottom w:val="single" w:sz="4" w:space="0" w:color="auto"/>
              <w:right w:val="single" w:sz="4" w:space="0" w:color="auto"/>
            </w:tcBorders>
            <w:vAlign w:val="center"/>
          </w:tcPr>
          <w:p w14:paraId="4B1F7CFB" w14:textId="77777777" w:rsidR="007566E3" w:rsidRPr="007566E3" w:rsidRDefault="007566E3" w:rsidP="008471FD">
            <w:pPr>
              <w:suppressAutoHyphens/>
              <w:jc w:val="center"/>
              <w:rPr>
                <w:sz w:val="22"/>
                <w:szCs w:val="22"/>
                <w:lang w:eastAsia="zh-CN"/>
              </w:rPr>
            </w:pPr>
            <w:r w:rsidRPr="007566E3">
              <w:rPr>
                <w:sz w:val="22"/>
                <w:szCs w:val="22"/>
                <w:lang w:eastAsia="zh-CN"/>
              </w:rPr>
              <w:t>4</w:t>
            </w:r>
          </w:p>
        </w:tc>
        <w:tc>
          <w:tcPr>
            <w:tcW w:w="435" w:type="pct"/>
            <w:tcBorders>
              <w:top w:val="nil"/>
              <w:left w:val="nil"/>
              <w:bottom w:val="single" w:sz="4" w:space="0" w:color="auto"/>
              <w:right w:val="single" w:sz="4" w:space="0" w:color="auto"/>
            </w:tcBorders>
            <w:vAlign w:val="center"/>
          </w:tcPr>
          <w:p w14:paraId="120A7B75" w14:textId="77777777" w:rsidR="007566E3" w:rsidRPr="007566E3" w:rsidRDefault="007566E3" w:rsidP="008471FD">
            <w:pPr>
              <w:suppressAutoHyphens/>
              <w:jc w:val="center"/>
              <w:rPr>
                <w:sz w:val="22"/>
                <w:szCs w:val="22"/>
                <w:lang w:eastAsia="zh-CN"/>
              </w:rPr>
            </w:pPr>
            <w:r w:rsidRPr="007566E3">
              <w:rPr>
                <w:sz w:val="22"/>
                <w:szCs w:val="22"/>
                <w:lang w:eastAsia="zh-CN"/>
              </w:rPr>
              <w:t>6</w:t>
            </w:r>
          </w:p>
        </w:tc>
        <w:tc>
          <w:tcPr>
            <w:tcW w:w="407" w:type="pct"/>
            <w:tcBorders>
              <w:top w:val="nil"/>
              <w:left w:val="nil"/>
              <w:bottom w:val="single" w:sz="4" w:space="0" w:color="auto"/>
              <w:right w:val="single" w:sz="4" w:space="0" w:color="auto"/>
            </w:tcBorders>
            <w:vAlign w:val="center"/>
          </w:tcPr>
          <w:p w14:paraId="372EFBEA" w14:textId="77777777" w:rsidR="007566E3" w:rsidRPr="007566E3" w:rsidRDefault="007566E3" w:rsidP="008471FD">
            <w:pPr>
              <w:suppressAutoHyphens/>
              <w:jc w:val="center"/>
              <w:rPr>
                <w:sz w:val="22"/>
                <w:szCs w:val="22"/>
                <w:lang w:eastAsia="zh-CN"/>
              </w:rPr>
            </w:pPr>
            <w:r w:rsidRPr="007566E3">
              <w:rPr>
                <w:sz w:val="22"/>
                <w:szCs w:val="22"/>
                <w:lang w:val="nl-NL" w:eastAsia="zh-CN"/>
              </w:rPr>
              <w:t>0</w:t>
            </w:r>
          </w:p>
        </w:tc>
        <w:tc>
          <w:tcPr>
            <w:tcW w:w="392" w:type="pct"/>
            <w:tcBorders>
              <w:top w:val="nil"/>
              <w:left w:val="nil"/>
              <w:bottom w:val="single" w:sz="4" w:space="0" w:color="auto"/>
              <w:right w:val="single" w:sz="4" w:space="0" w:color="auto"/>
            </w:tcBorders>
            <w:vAlign w:val="center"/>
          </w:tcPr>
          <w:p w14:paraId="208313A1" w14:textId="77777777" w:rsidR="007566E3" w:rsidRPr="007566E3" w:rsidRDefault="007566E3" w:rsidP="008471FD">
            <w:pPr>
              <w:suppressAutoHyphens/>
              <w:jc w:val="center"/>
              <w:rPr>
                <w:sz w:val="22"/>
                <w:szCs w:val="22"/>
                <w:lang w:eastAsia="zh-CN"/>
              </w:rPr>
            </w:pPr>
            <w:r w:rsidRPr="007566E3">
              <w:rPr>
                <w:sz w:val="22"/>
                <w:szCs w:val="22"/>
                <w:lang w:eastAsia="zh-CN"/>
              </w:rPr>
              <w:t>6</w:t>
            </w:r>
          </w:p>
        </w:tc>
        <w:tc>
          <w:tcPr>
            <w:tcW w:w="464" w:type="pct"/>
            <w:tcBorders>
              <w:top w:val="nil"/>
              <w:left w:val="nil"/>
              <w:bottom w:val="single" w:sz="4" w:space="0" w:color="auto"/>
              <w:right w:val="single" w:sz="4" w:space="0" w:color="auto"/>
            </w:tcBorders>
            <w:vAlign w:val="center"/>
          </w:tcPr>
          <w:p w14:paraId="5F94D63C" w14:textId="77777777" w:rsidR="007566E3" w:rsidRPr="007566E3" w:rsidRDefault="007566E3" w:rsidP="008471FD">
            <w:pPr>
              <w:spacing w:line="276" w:lineRule="auto"/>
              <w:jc w:val="center"/>
              <w:rPr>
                <w:rFonts w:ascii="Times New Roman" w:hAnsi="Times New Roman" w:cs="Times New Roman"/>
                <w:bCs/>
                <w:color w:val="000000"/>
                <w:sz w:val="22"/>
                <w:szCs w:val="22"/>
              </w:rPr>
            </w:pPr>
          </w:p>
        </w:tc>
        <w:tc>
          <w:tcPr>
            <w:tcW w:w="783" w:type="pct"/>
            <w:tcBorders>
              <w:top w:val="nil"/>
              <w:left w:val="nil"/>
              <w:bottom w:val="single" w:sz="4" w:space="0" w:color="auto"/>
              <w:right w:val="single" w:sz="4" w:space="0" w:color="auto"/>
            </w:tcBorders>
          </w:tcPr>
          <w:p w14:paraId="6BEBB853"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Mathematics and Statistics</w:t>
            </w:r>
          </w:p>
        </w:tc>
      </w:tr>
      <w:tr w:rsidR="007566E3" w:rsidRPr="007566E3" w14:paraId="648514B0" w14:textId="77777777" w:rsidTr="007566E3">
        <w:trPr>
          <w:trHeight w:val="353"/>
        </w:trPr>
        <w:tc>
          <w:tcPr>
            <w:tcW w:w="2520" w:type="pct"/>
            <w:gridSpan w:val="7"/>
            <w:tcBorders>
              <w:top w:val="single" w:sz="4" w:space="0" w:color="auto"/>
              <w:left w:val="single" w:sz="4" w:space="0" w:color="auto"/>
              <w:bottom w:val="single" w:sz="4" w:space="0" w:color="auto"/>
              <w:right w:val="single" w:sz="4" w:space="0" w:color="auto"/>
            </w:tcBorders>
            <w:vAlign w:val="center"/>
            <w:hideMark/>
          </w:tcPr>
          <w:p w14:paraId="443CE44E" w14:textId="77777777" w:rsidR="007566E3" w:rsidRPr="007566E3" w:rsidRDefault="007566E3" w:rsidP="008471FD">
            <w:pPr>
              <w:spacing w:line="276" w:lineRule="auto"/>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t xml:space="preserve">III. </w:t>
            </w:r>
            <w:r w:rsidRPr="007566E3">
              <w:rPr>
                <w:b/>
                <w:sz w:val="22"/>
                <w:szCs w:val="22"/>
              </w:rPr>
              <w:t>Graduation Project</w:t>
            </w:r>
          </w:p>
        </w:tc>
        <w:tc>
          <w:tcPr>
            <w:tcW w:w="435" w:type="pct"/>
            <w:tcBorders>
              <w:top w:val="nil"/>
              <w:left w:val="nil"/>
              <w:bottom w:val="single" w:sz="4" w:space="0" w:color="auto"/>
              <w:right w:val="single" w:sz="4" w:space="0" w:color="auto"/>
            </w:tcBorders>
            <w:vAlign w:val="center"/>
            <w:hideMark/>
          </w:tcPr>
          <w:p w14:paraId="6F0F6D88"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bCs/>
                <w:color w:val="000000"/>
                <w:sz w:val="22"/>
                <w:szCs w:val="22"/>
              </w:rPr>
              <w:t> </w:t>
            </w:r>
          </w:p>
        </w:tc>
        <w:tc>
          <w:tcPr>
            <w:tcW w:w="407" w:type="pct"/>
            <w:tcBorders>
              <w:top w:val="nil"/>
              <w:left w:val="nil"/>
              <w:bottom w:val="single" w:sz="4" w:space="0" w:color="auto"/>
              <w:right w:val="single" w:sz="4" w:space="0" w:color="auto"/>
            </w:tcBorders>
            <w:vAlign w:val="center"/>
            <w:hideMark/>
          </w:tcPr>
          <w:p w14:paraId="3DE9FB82"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w:t>
            </w:r>
          </w:p>
        </w:tc>
        <w:tc>
          <w:tcPr>
            <w:tcW w:w="392" w:type="pct"/>
            <w:tcBorders>
              <w:top w:val="nil"/>
              <w:left w:val="nil"/>
              <w:bottom w:val="single" w:sz="4" w:space="0" w:color="auto"/>
              <w:right w:val="single" w:sz="4" w:space="0" w:color="auto"/>
            </w:tcBorders>
            <w:vAlign w:val="center"/>
            <w:hideMark/>
          </w:tcPr>
          <w:p w14:paraId="546282DE"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w:t>
            </w:r>
          </w:p>
        </w:tc>
        <w:tc>
          <w:tcPr>
            <w:tcW w:w="464" w:type="pct"/>
            <w:tcBorders>
              <w:top w:val="nil"/>
              <w:left w:val="nil"/>
              <w:bottom w:val="single" w:sz="4" w:space="0" w:color="auto"/>
              <w:right w:val="single" w:sz="4" w:space="0" w:color="auto"/>
            </w:tcBorders>
            <w:vAlign w:val="center"/>
            <w:hideMark/>
          </w:tcPr>
          <w:p w14:paraId="624353EA" w14:textId="77777777" w:rsidR="007566E3" w:rsidRPr="007566E3" w:rsidRDefault="007566E3" w:rsidP="008471FD">
            <w:pPr>
              <w:spacing w:line="276" w:lineRule="auto"/>
              <w:rPr>
                <w:rFonts w:ascii="Times New Roman" w:hAnsi="Times New Roman" w:cs="Times New Roman"/>
                <w:color w:val="000000"/>
                <w:sz w:val="22"/>
                <w:szCs w:val="22"/>
              </w:rPr>
            </w:pPr>
            <w:r w:rsidRPr="007566E3">
              <w:rPr>
                <w:rFonts w:ascii="Times New Roman" w:hAnsi="Times New Roman" w:cs="Times New Roman"/>
                <w:bCs/>
                <w:color w:val="000000"/>
                <w:sz w:val="22"/>
                <w:szCs w:val="22"/>
              </w:rPr>
              <w:t> </w:t>
            </w:r>
          </w:p>
        </w:tc>
        <w:tc>
          <w:tcPr>
            <w:tcW w:w="783" w:type="pct"/>
            <w:tcBorders>
              <w:top w:val="nil"/>
              <w:left w:val="nil"/>
              <w:bottom w:val="single" w:sz="4" w:space="0" w:color="auto"/>
              <w:right w:val="single" w:sz="4" w:space="0" w:color="auto"/>
            </w:tcBorders>
            <w:vAlign w:val="center"/>
            <w:hideMark/>
          </w:tcPr>
          <w:p w14:paraId="4BF72CF8"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 </w:t>
            </w:r>
          </w:p>
        </w:tc>
      </w:tr>
      <w:tr w:rsidR="007566E3" w:rsidRPr="007566E3" w14:paraId="3F9FDAC7" w14:textId="77777777" w:rsidTr="007566E3">
        <w:trPr>
          <w:trHeight w:val="285"/>
        </w:trPr>
        <w:tc>
          <w:tcPr>
            <w:tcW w:w="300" w:type="pct"/>
            <w:tcBorders>
              <w:top w:val="nil"/>
              <w:left w:val="single" w:sz="4" w:space="0" w:color="auto"/>
              <w:bottom w:val="single" w:sz="4" w:space="0" w:color="auto"/>
              <w:right w:val="single" w:sz="4" w:space="0" w:color="auto"/>
            </w:tcBorders>
            <w:vAlign w:val="center"/>
            <w:hideMark/>
          </w:tcPr>
          <w:p w14:paraId="607781AC" w14:textId="77777777" w:rsidR="007566E3" w:rsidRPr="007566E3" w:rsidRDefault="007566E3" w:rsidP="008471FD">
            <w:pPr>
              <w:spacing w:line="276" w:lineRule="auto"/>
              <w:jc w:val="right"/>
              <w:rPr>
                <w:rFonts w:ascii="Times New Roman" w:hAnsi="Times New Roman" w:cs="Times New Roman"/>
                <w:color w:val="000000"/>
                <w:sz w:val="22"/>
                <w:szCs w:val="22"/>
              </w:rPr>
            </w:pPr>
            <w:r w:rsidRPr="007566E3">
              <w:rPr>
                <w:rFonts w:ascii="Times New Roman" w:hAnsi="Times New Roman" w:cs="Times New Roman"/>
                <w:bCs/>
                <w:color w:val="000000"/>
                <w:sz w:val="22"/>
                <w:szCs w:val="22"/>
              </w:rPr>
              <w:t>24</w:t>
            </w:r>
          </w:p>
        </w:tc>
        <w:tc>
          <w:tcPr>
            <w:tcW w:w="550" w:type="pct"/>
            <w:gridSpan w:val="2"/>
            <w:tcBorders>
              <w:top w:val="single" w:sz="4" w:space="0" w:color="auto"/>
              <w:left w:val="nil"/>
              <w:bottom w:val="single" w:sz="4" w:space="0" w:color="auto"/>
              <w:right w:val="single" w:sz="4" w:space="0" w:color="000000"/>
            </w:tcBorders>
            <w:vAlign w:val="center"/>
          </w:tcPr>
          <w:p w14:paraId="63B6863D" w14:textId="77777777" w:rsidR="007566E3" w:rsidRPr="007566E3" w:rsidRDefault="007566E3" w:rsidP="008471FD">
            <w:pPr>
              <w:spacing w:line="276" w:lineRule="auto"/>
              <w:rPr>
                <w:rFonts w:ascii="Times New Roman" w:hAnsi="Times New Roman" w:cs="Times New Roman"/>
                <w:color w:val="000000"/>
                <w:sz w:val="22"/>
                <w:szCs w:val="22"/>
              </w:rPr>
            </w:pPr>
            <w:r w:rsidRPr="007566E3">
              <w:rPr>
                <w:rFonts w:ascii="Times New Roman" w:hAnsi="Times New Roman" w:cs="Times New Roman"/>
                <w:color w:val="000000"/>
                <w:sz w:val="22"/>
                <w:szCs w:val="22"/>
              </w:rPr>
              <w:t>GTLV</w:t>
            </w:r>
          </w:p>
        </w:tc>
        <w:tc>
          <w:tcPr>
            <w:tcW w:w="503" w:type="pct"/>
            <w:tcBorders>
              <w:top w:val="single" w:sz="4" w:space="0" w:color="auto"/>
              <w:left w:val="nil"/>
              <w:bottom w:val="single" w:sz="4" w:space="0" w:color="auto"/>
              <w:right w:val="single" w:sz="4" w:space="0" w:color="000000"/>
            </w:tcBorders>
            <w:vAlign w:val="center"/>
          </w:tcPr>
          <w:p w14:paraId="6C48BB6F" w14:textId="77777777" w:rsidR="007566E3" w:rsidRPr="007566E3" w:rsidRDefault="007566E3" w:rsidP="008471FD">
            <w:pPr>
              <w:spacing w:line="276" w:lineRule="auto"/>
              <w:rPr>
                <w:rFonts w:ascii="Times New Roman" w:hAnsi="Times New Roman" w:cs="Times New Roman"/>
                <w:color w:val="000000"/>
                <w:sz w:val="22"/>
                <w:szCs w:val="22"/>
              </w:rPr>
            </w:pPr>
            <w:r w:rsidRPr="007566E3">
              <w:rPr>
                <w:rFonts w:ascii="Times New Roman" w:hAnsi="Times New Roman" w:cs="Times New Roman"/>
                <w:color w:val="000000"/>
                <w:sz w:val="22"/>
                <w:szCs w:val="22"/>
              </w:rPr>
              <w:t>530</w:t>
            </w:r>
          </w:p>
        </w:tc>
        <w:tc>
          <w:tcPr>
            <w:tcW w:w="900" w:type="pct"/>
            <w:gridSpan w:val="2"/>
            <w:tcBorders>
              <w:top w:val="single" w:sz="4" w:space="0" w:color="auto"/>
              <w:left w:val="nil"/>
              <w:bottom w:val="single" w:sz="4" w:space="0" w:color="auto"/>
              <w:right w:val="single" w:sz="4" w:space="0" w:color="000000"/>
            </w:tcBorders>
            <w:vAlign w:val="center"/>
          </w:tcPr>
          <w:p w14:paraId="3D4B7308" w14:textId="411629F3" w:rsidR="007566E3" w:rsidRPr="007566E3" w:rsidRDefault="004C789C" w:rsidP="008471FD">
            <w:pPr>
              <w:spacing w:line="276" w:lineRule="auto"/>
              <w:rPr>
                <w:rFonts w:ascii="Times New Roman" w:hAnsi="Times New Roman" w:cs="Times New Roman"/>
                <w:color w:val="000000"/>
                <w:sz w:val="22"/>
                <w:szCs w:val="22"/>
              </w:rPr>
            </w:pPr>
            <w:r>
              <w:rPr>
                <w:sz w:val="22"/>
                <w:szCs w:val="22"/>
              </w:rPr>
              <w:t>Master’s Project</w:t>
            </w:r>
          </w:p>
        </w:tc>
        <w:tc>
          <w:tcPr>
            <w:tcW w:w="266" w:type="pct"/>
            <w:tcBorders>
              <w:top w:val="nil"/>
              <w:left w:val="nil"/>
              <w:bottom w:val="single" w:sz="4" w:space="0" w:color="auto"/>
              <w:right w:val="single" w:sz="4" w:space="0" w:color="auto"/>
            </w:tcBorders>
            <w:vAlign w:val="center"/>
            <w:hideMark/>
          </w:tcPr>
          <w:p w14:paraId="1288CE5B" w14:textId="77777777" w:rsidR="007566E3" w:rsidRPr="007566E3" w:rsidRDefault="007566E3" w:rsidP="008471FD">
            <w:pPr>
              <w:suppressAutoHyphens/>
              <w:jc w:val="center"/>
              <w:rPr>
                <w:sz w:val="22"/>
                <w:szCs w:val="22"/>
                <w:lang w:eastAsia="zh-CN"/>
              </w:rPr>
            </w:pPr>
            <w:r w:rsidRPr="007566E3">
              <w:rPr>
                <w:bCs/>
                <w:color w:val="000000"/>
                <w:sz w:val="22"/>
                <w:szCs w:val="22"/>
                <w:lang w:eastAsia="zh-CN"/>
              </w:rPr>
              <w:t>4</w:t>
            </w:r>
          </w:p>
        </w:tc>
        <w:tc>
          <w:tcPr>
            <w:tcW w:w="435" w:type="pct"/>
            <w:tcBorders>
              <w:top w:val="nil"/>
              <w:left w:val="nil"/>
              <w:bottom w:val="single" w:sz="4" w:space="0" w:color="auto"/>
              <w:right w:val="single" w:sz="4" w:space="0" w:color="auto"/>
            </w:tcBorders>
            <w:vAlign w:val="center"/>
            <w:hideMark/>
          </w:tcPr>
          <w:p w14:paraId="2561215F" w14:textId="77777777" w:rsidR="007566E3" w:rsidRPr="007566E3" w:rsidRDefault="007566E3" w:rsidP="008471FD">
            <w:pPr>
              <w:suppressAutoHyphens/>
              <w:jc w:val="center"/>
              <w:rPr>
                <w:color w:val="000000"/>
                <w:sz w:val="22"/>
                <w:szCs w:val="22"/>
                <w:lang w:eastAsia="zh-CN"/>
              </w:rPr>
            </w:pPr>
            <w:r w:rsidRPr="007566E3">
              <w:rPr>
                <w:color w:val="000000"/>
                <w:sz w:val="22"/>
                <w:szCs w:val="22"/>
                <w:lang w:eastAsia="zh-CN"/>
              </w:rPr>
              <w:t>9</w:t>
            </w:r>
          </w:p>
        </w:tc>
        <w:tc>
          <w:tcPr>
            <w:tcW w:w="407" w:type="pct"/>
            <w:tcBorders>
              <w:top w:val="nil"/>
              <w:left w:val="nil"/>
              <w:bottom w:val="single" w:sz="4" w:space="0" w:color="auto"/>
              <w:right w:val="single" w:sz="4" w:space="0" w:color="auto"/>
            </w:tcBorders>
            <w:vAlign w:val="center"/>
            <w:hideMark/>
          </w:tcPr>
          <w:p w14:paraId="1A4A08B7" w14:textId="77777777" w:rsidR="007566E3" w:rsidRPr="007566E3" w:rsidRDefault="007566E3" w:rsidP="008471FD">
            <w:pPr>
              <w:suppressAutoHyphens/>
              <w:snapToGrid w:val="0"/>
              <w:jc w:val="center"/>
              <w:rPr>
                <w:color w:val="000000"/>
                <w:sz w:val="22"/>
                <w:szCs w:val="22"/>
                <w:lang w:eastAsia="zh-CN"/>
              </w:rPr>
            </w:pPr>
            <w:r w:rsidRPr="007566E3">
              <w:rPr>
                <w:color w:val="000000"/>
                <w:sz w:val="22"/>
                <w:szCs w:val="22"/>
                <w:lang w:eastAsia="zh-CN"/>
              </w:rPr>
              <w:t>0</w:t>
            </w:r>
          </w:p>
        </w:tc>
        <w:tc>
          <w:tcPr>
            <w:tcW w:w="392" w:type="pct"/>
            <w:tcBorders>
              <w:top w:val="nil"/>
              <w:left w:val="nil"/>
              <w:bottom w:val="single" w:sz="4" w:space="0" w:color="auto"/>
              <w:right w:val="single" w:sz="4" w:space="0" w:color="auto"/>
            </w:tcBorders>
            <w:vAlign w:val="center"/>
            <w:hideMark/>
          </w:tcPr>
          <w:p w14:paraId="253D07BC" w14:textId="77777777" w:rsidR="007566E3" w:rsidRPr="007566E3" w:rsidRDefault="007566E3" w:rsidP="008471FD">
            <w:pPr>
              <w:suppressAutoHyphens/>
              <w:jc w:val="center"/>
              <w:rPr>
                <w:sz w:val="22"/>
                <w:szCs w:val="22"/>
                <w:lang w:eastAsia="zh-CN"/>
              </w:rPr>
            </w:pPr>
            <w:r w:rsidRPr="007566E3">
              <w:rPr>
                <w:sz w:val="22"/>
                <w:szCs w:val="22"/>
                <w:lang w:eastAsia="zh-CN"/>
              </w:rPr>
              <w:t>9</w:t>
            </w:r>
          </w:p>
        </w:tc>
        <w:tc>
          <w:tcPr>
            <w:tcW w:w="464" w:type="pct"/>
            <w:tcBorders>
              <w:top w:val="nil"/>
              <w:left w:val="nil"/>
              <w:bottom w:val="single" w:sz="4" w:space="0" w:color="auto"/>
              <w:right w:val="single" w:sz="4" w:space="0" w:color="auto"/>
            </w:tcBorders>
            <w:vAlign w:val="center"/>
            <w:hideMark/>
          </w:tcPr>
          <w:p w14:paraId="315E7411" w14:textId="77777777" w:rsidR="007566E3" w:rsidRPr="007566E3" w:rsidRDefault="007566E3" w:rsidP="008471FD">
            <w:pPr>
              <w:spacing w:line="276" w:lineRule="auto"/>
              <w:jc w:val="center"/>
              <w:rPr>
                <w:rFonts w:ascii="Times New Roman" w:hAnsi="Times New Roman" w:cs="Times New Roman"/>
                <w:color w:val="000000"/>
                <w:sz w:val="22"/>
                <w:szCs w:val="22"/>
              </w:rPr>
            </w:pPr>
          </w:p>
        </w:tc>
        <w:tc>
          <w:tcPr>
            <w:tcW w:w="783" w:type="pct"/>
            <w:tcBorders>
              <w:top w:val="nil"/>
              <w:left w:val="nil"/>
              <w:bottom w:val="single" w:sz="4" w:space="0" w:color="auto"/>
              <w:right w:val="single" w:sz="4" w:space="0" w:color="auto"/>
            </w:tcBorders>
            <w:vAlign w:val="center"/>
            <w:hideMark/>
          </w:tcPr>
          <w:p w14:paraId="0F976F92" w14:textId="77777777" w:rsidR="007566E3" w:rsidRPr="007566E3" w:rsidRDefault="007566E3" w:rsidP="008471FD">
            <w:pPr>
              <w:spacing w:line="276" w:lineRule="auto"/>
              <w:jc w:val="center"/>
              <w:rPr>
                <w:rFonts w:ascii="Times New Roman" w:hAnsi="Times New Roman" w:cs="Times New Roman"/>
                <w:color w:val="000000"/>
                <w:sz w:val="22"/>
                <w:szCs w:val="22"/>
              </w:rPr>
            </w:pPr>
            <w:r w:rsidRPr="007566E3">
              <w:rPr>
                <w:rFonts w:ascii="Times New Roman" w:hAnsi="Times New Roman" w:cs="Times New Roman"/>
                <w:color w:val="000000"/>
                <w:sz w:val="22"/>
                <w:szCs w:val="22"/>
              </w:rPr>
              <w:t>Department of Mathematics and Statistics</w:t>
            </w:r>
          </w:p>
        </w:tc>
      </w:tr>
      <w:tr w:rsidR="007566E3" w:rsidRPr="007566E3" w14:paraId="77301F07" w14:textId="77777777" w:rsidTr="007566E3">
        <w:trPr>
          <w:trHeight w:val="285"/>
        </w:trPr>
        <w:tc>
          <w:tcPr>
            <w:tcW w:w="2254" w:type="pct"/>
            <w:gridSpan w:val="6"/>
            <w:tcBorders>
              <w:top w:val="single" w:sz="4" w:space="0" w:color="auto"/>
              <w:left w:val="single" w:sz="4" w:space="0" w:color="auto"/>
              <w:bottom w:val="single" w:sz="4" w:space="0" w:color="auto"/>
              <w:right w:val="single" w:sz="4" w:space="0" w:color="auto"/>
            </w:tcBorders>
            <w:vAlign w:val="center"/>
            <w:hideMark/>
          </w:tcPr>
          <w:p w14:paraId="7298DA9C" w14:textId="77777777" w:rsidR="007566E3" w:rsidRPr="007566E3" w:rsidRDefault="007566E3" w:rsidP="008471FD">
            <w:pPr>
              <w:spacing w:line="276" w:lineRule="auto"/>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lastRenderedPageBreak/>
              <w:t xml:space="preserve">       </w:t>
            </w:r>
            <w:r w:rsidRPr="007566E3">
              <w:rPr>
                <w:rFonts w:ascii="Times New Roman" w:hAnsi="Times New Roman" w:cs="Times New Roman"/>
                <w:b/>
                <w:bCs/>
                <w:sz w:val="22"/>
                <w:szCs w:val="22"/>
              </w:rPr>
              <w:t>Total credits</w:t>
            </w:r>
          </w:p>
        </w:tc>
        <w:tc>
          <w:tcPr>
            <w:tcW w:w="266" w:type="pct"/>
            <w:tcBorders>
              <w:top w:val="nil"/>
              <w:left w:val="nil"/>
              <w:bottom w:val="single" w:sz="4" w:space="0" w:color="auto"/>
              <w:right w:val="single" w:sz="4" w:space="0" w:color="auto"/>
            </w:tcBorders>
            <w:vAlign w:val="center"/>
            <w:hideMark/>
          </w:tcPr>
          <w:p w14:paraId="6D077619" w14:textId="77777777" w:rsidR="007566E3" w:rsidRPr="007566E3" w:rsidRDefault="007566E3" w:rsidP="008471FD">
            <w:pPr>
              <w:spacing w:line="276" w:lineRule="auto"/>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t> </w:t>
            </w:r>
          </w:p>
        </w:tc>
        <w:tc>
          <w:tcPr>
            <w:tcW w:w="435" w:type="pct"/>
            <w:tcBorders>
              <w:top w:val="nil"/>
              <w:left w:val="nil"/>
              <w:bottom w:val="single" w:sz="4" w:space="0" w:color="auto"/>
              <w:right w:val="single" w:sz="4" w:space="0" w:color="auto"/>
            </w:tcBorders>
            <w:vAlign w:val="center"/>
            <w:hideMark/>
          </w:tcPr>
          <w:p w14:paraId="524A9EC8" w14:textId="77777777" w:rsidR="007566E3" w:rsidRPr="007566E3" w:rsidRDefault="007566E3" w:rsidP="008471FD">
            <w:pPr>
              <w:spacing w:line="276" w:lineRule="auto"/>
              <w:jc w:val="center"/>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t>60</w:t>
            </w:r>
          </w:p>
        </w:tc>
        <w:tc>
          <w:tcPr>
            <w:tcW w:w="407" w:type="pct"/>
            <w:tcBorders>
              <w:top w:val="nil"/>
              <w:left w:val="nil"/>
              <w:bottom w:val="single" w:sz="4" w:space="0" w:color="auto"/>
              <w:right w:val="single" w:sz="4" w:space="0" w:color="auto"/>
            </w:tcBorders>
            <w:vAlign w:val="center"/>
            <w:hideMark/>
          </w:tcPr>
          <w:p w14:paraId="13BA48AF" w14:textId="77777777" w:rsidR="007566E3" w:rsidRPr="007566E3" w:rsidRDefault="007566E3" w:rsidP="008471FD">
            <w:pPr>
              <w:spacing w:line="276" w:lineRule="auto"/>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t> </w:t>
            </w:r>
          </w:p>
        </w:tc>
        <w:tc>
          <w:tcPr>
            <w:tcW w:w="392" w:type="pct"/>
            <w:tcBorders>
              <w:top w:val="nil"/>
              <w:left w:val="nil"/>
              <w:bottom w:val="single" w:sz="4" w:space="0" w:color="auto"/>
              <w:right w:val="single" w:sz="4" w:space="0" w:color="auto"/>
            </w:tcBorders>
            <w:vAlign w:val="center"/>
            <w:hideMark/>
          </w:tcPr>
          <w:p w14:paraId="6C8315DF" w14:textId="77777777" w:rsidR="007566E3" w:rsidRPr="007566E3" w:rsidRDefault="007566E3" w:rsidP="008471FD">
            <w:pPr>
              <w:spacing w:line="276" w:lineRule="auto"/>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t> </w:t>
            </w:r>
          </w:p>
        </w:tc>
        <w:tc>
          <w:tcPr>
            <w:tcW w:w="464" w:type="pct"/>
            <w:tcBorders>
              <w:top w:val="nil"/>
              <w:left w:val="nil"/>
              <w:bottom w:val="single" w:sz="4" w:space="0" w:color="auto"/>
              <w:right w:val="single" w:sz="4" w:space="0" w:color="auto"/>
            </w:tcBorders>
            <w:vAlign w:val="center"/>
            <w:hideMark/>
          </w:tcPr>
          <w:p w14:paraId="7BEB03F8" w14:textId="77777777" w:rsidR="007566E3" w:rsidRPr="007566E3" w:rsidRDefault="007566E3" w:rsidP="008471FD">
            <w:pPr>
              <w:spacing w:line="276" w:lineRule="auto"/>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t> </w:t>
            </w:r>
          </w:p>
        </w:tc>
        <w:tc>
          <w:tcPr>
            <w:tcW w:w="783" w:type="pct"/>
            <w:tcBorders>
              <w:top w:val="nil"/>
              <w:left w:val="nil"/>
              <w:bottom w:val="single" w:sz="4" w:space="0" w:color="auto"/>
              <w:right w:val="single" w:sz="4" w:space="0" w:color="auto"/>
            </w:tcBorders>
            <w:vAlign w:val="center"/>
            <w:hideMark/>
          </w:tcPr>
          <w:p w14:paraId="020439F5" w14:textId="77777777" w:rsidR="007566E3" w:rsidRPr="007566E3" w:rsidRDefault="007566E3" w:rsidP="008471FD">
            <w:pPr>
              <w:spacing w:line="276" w:lineRule="auto"/>
              <w:rPr>
                <w:rFonts w:ascii="Times New Roman" w:hAnsi="Times New Roman" w:cs="Times New Roman"/>
                <w:b/>
                <w:bCs/>
                <w:color w:val="000000"/>
                <w:sz w:val="22"/>
                <w:szCs w:val="22"/>
              </w:rPr>
            </w:pPr>
            <w:r w:rsidRPr="007566E3">
              <w:rPr>
                <w:rFonts w:ascii="Times New Roman" w:hAnsi="Times New Roman" w:cs="Times New Roman"/>
                <w:b/>
                <w:bCs/>
                <w:color w:val="000000"/>
                <w:sz w:val="22"/>
                <w:szCs w:val="22"/>
              </w:rPr>
              <w:t> </w:t>
            </w:r>
          </w:p>
        </w:tc>
      </w:tr>
    </w:tbl>
    <w:p w14:paraId="0C234423" w14:textId="77777777" w:rsidR="00720643" w:rsidRDefault="00720643">
      <w:pPr>
        <w:spacing w:after="0" w:line="240" w:lineRule="auto"/>
        <w:rPr>
          <w:rFonts w:ascii="Times New Roman" w:eastAsia="Times New Roman" w:hAnsi="Times New Roman" w:cs="Times New Roman"/>
          <w:b/>
          <w:bCs/>
        </w:rPr>
      </w:pPr>
    </w:p>
    <w:p w14:paraId="3FF9AF2F" w14:textId="77777777" w:rsidR="0073761D" w:rsidRPr="00B8618D" w:rsidRDefault="00E5262B" w:rsidP="00E8530D">
      <w:pPr>
        <w:spacing w:line="360" w:lineRule="auto"/>
        <w:jc w:val="both"/>
        <w:rPr>
          <w:szCs w:val="26"/>
        </w:rPr>
      </w:pPr>
      <w:r>
        <w:rPr>
          <w:rFonts w:ascii="Times New Roman" w:hAnsi="Times New Roman" w:cs="Times New Roman"/>
          <w:b/>
          <w:color w:val="000000"/>
          <w:sz w:val="26"/>
          <w:szCs w:val="26"/>
          <w:lang w:val="vi-VN"/>
        </w:rPr>
        <w:t>1</w:t>
      </w:r>
      <w:r>
        <w:rPr>
          <w:rFonts w:ascii="Times New Roman" w:hAnsi="Times New Roman" w:cs="Times New Roman"/>
          <w:b/>
          <w:color w:val="000000"/>
          <w:sz w:val="26"/>
          <w:szCs w:val="26"/>
        </w:rPr>
        <w:t>0.</w:t>
      </w:r>
      <w:r>
        <w:rPr>
          <w:rFonts w:ascii="Times New Roman" w:hAnsi="Times New Roman" w:cs="Times New Roman"/>
          <w:b/>
          <w:color w:val="000000"/>
          <w:sz w:val="26"/>
          <w:szCs w:val="26"/>
          <w:lang w:val="vi-VN"/>
        </w:rPr>
        <w:t xml:space="preserve"> </w:t>
      </w:r>
      <w:r>
        <w:rPr>
          <w:rFonts w:ascii="Times New Roman" w:hAnsi="Times New Roman" w:cs="Times New Roman"/>
          <w:b/>
          <w:color w:val="000000"/>
          <w:sz w:val="26"/>
          <w:szCs w:val="26"/>
        </w:rPr>
        <w:t xml:space="preserve"> </w:t>
      </w:r>
      <w:r>
        <w:rPr>
          <w:rFonts w:ascii="Times New Roman" w:hAnsi="Times New Roman" w:cs="Times New Roman"/>
          <w:b/>
          <w:color w:val="000000"/>
          <w:sz w:val="26"/>
          <w:szCs w:val="26"/>
          <w:lang w:val="vi-VN"/>
        </w:rPr>
        <w:t>TENTATIVE TEACHING PLAN</w:t>
      </w:r>
    </w:p>
    <w:tbl>
      <w:tblPr>
        <w:tblW w:w="52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
        <w:gridCol w:w="923"/>
        <w:gridCol w:w="1143"/>
        <w:gridCol w:w="177"/>
        <w:gridCol w:w="1318"/>
        <w:gridCol w:w="883"/>
        <w:gridCol w:w="452"/>
        <w:gridCol w:w="452"/>
        <w:gridCol w:w="452"/>
        <w:gridCol w:w="452"/>
        <w:gridCol w:w="1673"/>
        <w:gridCol w:w="1462"/>
      </w:tblGrid>
      <w:tr w:rsidR="005922C0" w:rsidRPr="00B8618D" w14:paraId="7326A92E" w14:textId="77777777" w:rsidTr="005922C0">
        <w:tc>
          <w:tcPr>
            <w:tcW w:w="249" w:type="pct"/>
            <w:vMerge w:val="restart"/>
          </w:tcPr>
          <w:p w14:paraId="68C267F4" w14:textId="77777777" w:rsidR="0073761D" w:rsidRPr="00B8618D" w:rsidRDefault="005922C0" w:rsidP="00E76225">
            <w:pPr>
              <w:spacing w:before="120" w:line="276" w:lineRule="auto"/>
              <w:jc w:val="center"/>
              <w:rPr>
                <w:rFonts w:eastAsia="Calibri"/>
                <w:b/>
                <w:bCs/>
                <w:sz w:val="22"/>
                <w:szCs w:val="22"/>
              </w:rPr>
            </w:pPr>
            <w:r>
              <w:rPr>
                <w:rFonts w:eastAsia="Calibri"/>
                <w:b/>
                <w:bCs/>
                <w:sz w:val="22"/>
                <w:szCs w:val="22"/>
              </w:rPr>
              <w:t>No</w:t>
            </w:r>
          </w:p>
        </w:tc>
        <w:tc>
          <w:tcPr>
            <w:tcW w:w="1011" w:type="pct"/>
            <w:gridSpan w:val="2"/>
          </w:tcPr>
          <w:p w14:paraId="051AD93B" w14:textId="77777777" w:rsidR="0073761D" w:rsidRPr="005922C0" w:rsidRDefault="005922C0" w:rsidP="00E76225">
            <w:pPr>
              <w:spacing w:before="120" w:line="276" w:lineRule="auto"/>
              <w:jc w:val="center"/>
              <w:rPr>
                <w:rFonts w:eastAsia="Calibri"/>
                <w:b/>
                <w:bCs/>
                <w:sz w:val="22"/>
                <w:szCs w:val="22"/>
              </w:rPr>
            </w:pPr>
            <w:r>
              <w:rPr>
                <w:rFonts w:eastAsia="Calibri"/>
                <w:b/>
                <w:bCs/>
                <w:sz w:val="22"/>
                <w:szCs w:val="22"/>
              </w:rPr>
              <w:t>Course code</w:t>
            </w:r>
          </w:p>
        </w:tc>
        <w:tc>
          <w:tcPr>
            <w:tcW w:w="906" w:type="pct"/>
            <w:gridSpan w:val="2"/>
          </w:tcPr>
          <w:p w14:paraId="720C5AE3" w14:textId="77777777" w:rsidR="0073761D" w:rsidRPr="005922C0" w:rsidRDefault="005922C0" w:rsidP="00E76225">
            <w:pPr>
              <w:spacing w:before="120" w:line="276" w:lineRule="auto"/>
              <w:jc w:val="center"/>
              <w:rPr>
                <w:rFonts w:eastAsia="Calibri"/>
                <w:b/>
                <w:bCs/>
                <w:sz w:val="22"/>
                <w:szCs w:val="22"/>
              </w:rPr>
            </w:pPr>
            <w:r>
              <w:rPr>
                <w:rFonts w:eastAsia="Calibri"/>
                <w:b/>
                <w:bCs/>
                <w:sz w:val="22"/>
                <w:szCs w:val="22"/>
              </w:rPr>
              <w:t>Course name</w:t>
            </w:r>
          </w:p>
        </w:tc>
        <w:tc>
          <w:tcPr>
            <w:tcW w:w="326" w:type="pct"/>
          </w:tcPr>
          <w:p w14:paraId="5F07A7FB" w14:textId="77777777" w:rsidR="0073761D" w:rsidRPr="00B8618D" w:rsidRDefault="005922C0" w:rsidP="005922C0">
            <w:pPr>
              <w:spacing w:before="120" w:line="276" w:lineRule="auto"/>
              <w:jc w:val="center"/>
              <w:rPr>
                <w:rFonts w:eastAsia="Calibri"/>
                <w:b/>
                <w:bCs/>
                <w:sz w:val="22"/>
                <w:szCs w:val="22"/>
              </w:rPr>
            </w:pPr>
            <w:r w:rsidRPr="005922C0">
              <w:rPr>
                <w:rFonts w:eastAsia="Calibri"/>
                <w:b/>
                <w:bCs/>
                <w:sz w:val="18"/>
                <w:szCs w:val="22"/>
              </w:rPr>
              <w:t>Number of credits</w:t>
            </w:r>
          </w:p>
        </w:tc>
        <w:tc>
          <w:tcPr>
            <w:tcW w:w="894" w:type="pct"/>
            <w:gridSpan w:val="4"/>
            <w:vAlign w:val="center"/>
          </w:tcPr>
          <w:p w14:paraId="43C42937" w14:textId="77777777" w:rsidR="0073761D" w:rsidRPr="005922C0" w:rsidRDefault="005922C0" w:rsidP="00E76225">
            <w:pPr>
              <w:spacing w:before="120" w:line="276" w:lineRule="auto"/>
              <w:jc w:val="center"/>
              <w:rPr>
                <w:rFonts w:eastAsia="Calibri"/>
                <w:b/>
                <w:bCs/>
                <w:sz w:val="22"/>
                <w:szCs w:val="22"/>
              </w:rPr>
            </w:pPr>
            <w:r>
              <w:rPr>
                <w:rFonts w:eastAsia="Calibri"/>
                <w:b/>
                <w:bCs/>
                <w:sz w:val="22"/>
                <w:szCs w:val="22"/>
              </w:rPr>
              <w:t>Study plan (Semester)</w:t>
            </w:r>
          </w:p>
        </w:tc>
        <w:tc>
          <w:tcPr>
            <w:tcW w:w="808" w:type="pct"/>
            <w:vMerge w:val="restart"/>
            <w:vAlign w:val="center"/>
          </w:tcPr>
          <w:p w14:paraId="576E056F" w14:textId="77777777" w:rsidR="0073761D" w:rsidRPr="00B8618D" w:rsidRDefault="00476799" w:rsidP="00E76225">
            <w:pPr>
              <w:spacing w:before="120" w:line="276" w:lineRule="auto"/>
              <w:jc w:val="center"/>
              <w:rPr>
                <w:rFonts w:eastAsia="Calibri"/>
                <w:b/>
                <w:bCs/>
                <w:sz w:val="22"/>
                <w:szCs w:val="22"/>
              </w:rPr>
            </w:pPr>
            <w:r w:rsidRPr="00785153">
              <w:rPr>
                <w:rFonts w:eastAsia="Calibri"/>
                <w:b/>
                <w:bCs/>
                <w:sz w:val="26"/>
                <w:szCs w:val="26"/>
                <w:lang w:eastAsia="zh-CN"/>
              </w:rPr>
              <w:t>Proposed lecturers</w:t>
            </w:r>
          </w:p>
        </w:tc>
        <w:tc>
          <w:tcPr>
            <w:tcW w:w="807" w:type="pct"/>
            <w:vMerge w:val="restart"/>
            <w:vAlign w:val="center"/>
          </w:tcPr>
          <w:p w14:paraId="32D36717" w14:textId="77777777" w:rsidR="0073761D" w:rsidRPr="00B8618D" w:rsidRDefault="00476799" w:rsidP="00E76225">
            <w:pPr>
              <w:spacing w:before="120" w:line="276" w:lineRule="auto"/>
              <w:jc w:val="center"/>
              <w:rPr>
                <w:rFonts w:eastAsia="Calibri"/>
                <w:b/>
                <w:bCs/>
                <w:sz w:val="22"/>
                <w:szCs w:val="22"/>
              </w:rPr>
            </w:pPr>
            <w:r>
              <w:rPr>
                <w:rFonts w:eastAsia="Calibri"/>
                <w:b/>
                <w:bCs/>
                <w:sz w:val="22"/>
                <w:szCs w:val="22"/>
              </w:rPr>
              <w:t>Managing faculty</w:t>
            </w:r>
            <w:r w:rsidR="0073761D" w:rsidRPr="00B8618D">
              <w:rPr>
                <w:rFonts w:eastAsia="Calibri"/>
                <w:b/>
                <w:bCs/>
                <w:sz w:val="22"/>
                <w:szCs w:val="22"/>
              </w:rPr>
              <w:t xml:space="preserve"> </w:t>
            </w:r>
          </w:p>
        </w:tc>
      </w:tr>
      <w:tr w:rsidR="005922C0" w:rsidRPr="00B8618D" w14:paraId="37398BC4" w14:textId="77777777" w:rsidTr="005922C0">
        <w:tc>
          <w:tcPr>
            <w:tcW w:w="249" w:type="pct"/>
            <w:vMerge/>
          </w:tcPr>
          <w:p w14:paraId="2D354305" w14:textId="77777777" w:rsidR="0073761D" w:rsidRPr="00B8618D" w:rsidRDefault="0073761D" w:rsidP="00E76225">
            <w:pPr>
              <w:spacing w:before="120" w:line="276" w:lineRule="auto"/>
              <w:jc w:val="center"/>
              <w:rPr>
                <w:rFonts w:eastAsia="Calibri"/>
                <w:b/>
                <w:bCs/>
                <w:sz w:val="22"/>
                <w:szCs w:val="22"/>
              </w:rPr>
            </w:pPr>
          </w:p>
        </w:tc>
        <w:tc>
          <w:tcPr>
            <w:tcW w:w="499" w:type="pct"/>
          </w:tcPr>
          <w:p w14:paraId="6F58F3A6" w14:textId="77777777" w:rsidR="0073761D" w:rsidRPr="00E8530D" w:rsidRDefault="005922C0" w:rsidP="00E76225">
            <w:pPr>
              <w:spacing w:before="120" w:line="276" w:lineRule="auto"/>
              <w:jc w:val="center"/>
              <w:rPr>
                <w:rFonts w:eastAsia="Calibri"/>
                <w:b/>
                <w:bCs/>
                <w:sz w:val="22"/>
                <w:szCs w:val="22"/>
              </w:rPr>
            </w:pPr>
            <w:r>
              <w:rPr>
                <w:rFonts w:eastAsia="Calibri"/>
                <w:b/>
                <w:bCs/>
                <w:sz w:val="22"/>
                <w:szCs w:val="22"/>
              </w:rPr>
              <w:t>Letter</w:t>
            </w:r>
            <w:r w:rsidR="00E8530D">
              <w:rPr>
                <w:rFonts w:eastAsia="Calibri"/>
                <w:b/>
                <w:bCs/>
                <w:sz w:val="22"/>
                <w:szCs w:val="22"/>
              </w:rPr>
              <w:t>s</w:t>
            </w:r>
          </w:p>
        </w:tc>
        <w:tc>
          <w:tcPr>
            <w:tcW w:w="512" w:type="pct"/>
          </w:tcPr>
          <w:p w14:paraId="42882988" w14:textId="77777777" w:rsidR="0073761D" w:rsidRPr="00E8530D" w:rsidRDefault="005922C0" w:rsidP="00E76225">
            <w:pPr>
              <w:spacing w:before="120" w:line="276" w:lineRule="auto"/>
              <w:jc w:val="center"/>
              <w:rPr>
                <w:rFonts w:eastAsia="Calibri"/>
                <w:b/>
                <w:bCs/>
                <w:sz w:val="22"/>
                <w:szCs w:val="22"/>
              </w:rPr>
            </w:pPr>
            <w:r>
              <w:rPr>
                <w:rFonts w:eastAsia="Calibri"/>
                <w:b/>
                <w:bCs/>
                <w:sz w:val="22"/>
                <w:szCs w:val="22"/>
              </w:rPr>
              <w:t>Number</w:t>
            </w:r>
            <w:r w:rsidR="00E8530D">
              <w:rPr>
                <w:rFonts w:eastAsia="Calibri"/>
                <w:b/>
                <w:bCs/>
                <w:sz w:val="22"/>
                <w:szCs w:val="22"/>
              </w:rPr>
              <w:t>s</w:t>
            </w:r>
          </w:p>
        </w:tc>
        <w:tc>
          <w:tcPr>
            <w:tcW w:w="906" w:type="pct"/>
            <w:gridSpan w:val="2"/>
          </w:tcPr>
          <w:p w14:paraId="7CAE148E" w14:textId="77777777" w:rsidR="0073761D" w:rsidRPr="00B8618D" w:rsidRDefault="0073761D" w:rsidP="00E76225">
            <w:pPr>
              <w:spacing w:before="120" w:line="276" w:lineRule="auto"/>
              <w:jc w:val="center"/>
              <w:rPr>
                <w:rFonts w:eastAsia="Calibri"/>
                <w:b/>
                <w:bCs/>
                <w:sz w:val="22"/>
                <w:szCs w:val="22"/>
              </w:rPr>
            </w:pPr>
          </w:p>
        </w:tc>
        <w:tc>
          <w:tcPr>
            <w:tcW w:w="326" w:type="pct"/>
          </w:tcPr>
          <w:p w14:paraId="3D5776BC" w14:textId="77777777" w:rsidR="0073761D" w:rsidRPr="00B8618D" w:rsidRDefault="0073761D" w:rsidP="00E76225">
            <w:pPr>
              <w:spacing w:before="120" w:line="276" w:lineRule="auto"/>
              <w:jc w:val="center"/>
              <w:rPr>
                <w:rFonts w:eastAsia="Calibri"/>
                <w:b/>
                <w:bCs/>
                <w:sz w:val="22"/>
                <w:szCs w:val="22"/>
              </w:rPr>
            </w:pPr>
          </w:p>
        </w:tc>
        <w:tc>
          <w:tcPr>
            <w:tcW w:w="223" w:type="pct"/>
          </w:tcPr>
          <w:p w14:paraId="5F72DA8B" w14:textId="77777777" w:rsidR="0073761D" w:rsidRPr="00B8618D" w:rsidRDefault="0073761D" w:rsidP="00E76225">
            <w:pPr>
              <w:spacing w:before="120" w:line="276" w:lineRule="auto"/>
              <w:jc w:val="center"/>
              <w:rPr>
                <w:rFonts w:eastAsia="Calibri"/>
                <w:b/>
                <w:bCs/>
                <w:sz w:val="22"/>
                <w:szCs w:val="22"/>
              </w:rPr>
            </w:pPr>
            <w:r w:rsidRPr="00B8618D">
              <w:rPr>
                <w:rFonts w:eastAsia="Calibri"/>
                <w:b/>
                <w:bCs/>
                <w:sz w:val="22"/>
                <w:szCs w:val="22"/>
              </w:rPr>
              <w:t>1</w:t>
            </w:r>
          </w:p>
        </w:tc>
        <w:tc>
          <w:tcPr>
            <w:tcW w:w="223" w:type="pct"/>
          </w:tcPr>
          <w:p w14:paraId="5436F4F1" w14:textId="77777777" w:rsidR="0073761D" w:rsidRPr="00B8618D" w:rsidRDefault="0073761D" w:rsidP="00E76225">
            <w:pPr>
              <w:spacing w:before="120" w:line="276" w:lineRule="auto"/>
              <w:jc w:val="center"/>
              <w:rPr>
                <w:rFonts w:eastAsia="Calibri"/>
                <w:b/>
                <w:bCs/>
                <w:sz w:val="22"/>
                <w:szCs w:val="22"/>
              </w:rPr>
            </w:pPr>
            <w:r w:rsidRPr="00B8618D">
              <w:rPr>
                <w:rFonts w:eastAsia="Calibri"/>
                <w:b/>
                <w:bCs/>
                <w:sz w:val="22"/>
                <w:szCs w:val="22"/>
              </w:rPr>
              <w:t>2</w:t>
            </w:r>
          </w:p>
        </w:tc>
        <w:tc>
          <w:tcPr>
            <w:tcW w:w="223" w:type="pct"/>
          </w:tcPr>
          <w:p w14:paraId="5B5F9159" w14:textId="77777777" w:rsidR="0073761D" w:rsidRPr="00B8618D" w:rsidRDefault="0073761D" w:rsidP="00E76225">
            <w:pPr>
              <w:spacing w:before="120" w:line="276" w:lineRule="auto"/>
              <w:jc w:val="center"/>
              <w:rPr>
                <w:rFonts w:eastAsia="Calibri"/>
                <w:b/>
                <w:bCs/>
                <w:sz w:val="22"/>
                <w:szCs w:val="22"/>
              </w:rPr>
            </w:pPr>
            <w:r w:rsidRPr="00B8618D">
              <w:rPr>
                <w:rFonts w:eastAsia="Calibri"/>
                <w:b/>
                <w:bCs/>
                <w:sz w:val="22"/>
                <w:szCs w:val="22"/>
              </w:rPr>
              <w:t>3</w:t>
            </w:r>
          </w:p>
        </w:tc>
        <w:tc>
          <w:tcPr>
            <w:tcW w:w="223" w:type="pct"/>
          </w:tcPr>
          <w:p w14:paraId="7C57EE54" w14:textId="77777777" w:rsidR="0073761D" w:rsidRPr="00B8618D" w:rsidRDefault="0073761D" w:rsidP="00E76225">
            <w:pPr>
              <w:spacing w:before="120" w:line="276" w:lineRule="auto"/>
              <w:jc w:val="center"/>
              <w:rPr>
                <w:rFonts w:eastAsia="Calibri"/>
                <w:b/>
                <w:bCs/>
                <w:sz w:val="22"/>
                <w:szCs w:val="22"/>
              </w:rPr>
            </w:pPr>
            <w:r w:rsidRPr="00B8618D">
              <w:rPr>
                <w:rFonts w:eastAsia="Calibri"/>
                <w:b/>
                <w:bCs/>
                <w:sz w:val="22"/>
                <w:szCs w:val="22"/>
              </w:rPr>
              <w:t>4</w:t>
            </w:r>
          </w:p>
        </w:tc>
        <w:tc>
          <w:tcPr>
            <w:tcW w:w="808" w:type="pct"/>
            <w:vMerge/>
          </w:tcPr>
          <w:p w14:paraId="545EF50A" w14:textId="77777777" w:rsidR="0073761D" w:rsidRPr="00B8618D" w:rsidRDefault="0073761D" w:rsidP="00E76225">
            <w:pPr>
              <w:spacing w:before="120" w:line="276" w:lineRule="auto"/>
              <w:jc w:val="center"/>
              <w:rPr>
                <w:rFonts w:eastAsia="Calibri"/>
                <w:b/>
                <w:bCs/>
                <w:sz w:val="22"/>
                <w:szCs w:val="22"/>
              </w:rPr>
            </w:pPr>
          </w:p>
        </w:tc>
        <w:tc>
          <w:tcPr>
            <w:tcW w:w="807" w:type="pct"/>
            <w:vMerge/>
          </w:tcPr>
          <w:p w14:paraId="59EB6975" w14:textId="77777777" w:rsidR="0073761D" w:rsidRPr="00B8618D" w:rsidRDefault="0073761D" w:rsidP="00E76225">
            <w:pPr>
              <w:spacing w:before="120" w:line="276" w:lineRule="auto"/>
              <w:jc w:val="center"/>
              <w:rPr>
                <w:rFonts w:eastAsia="Calibri"/>
                <w:b/>
                <w:bCs/>
                <w:sz w:val="22"/>
                <w:szCs w:val="22"/>
              </w:rPr>
            </w:pPr>
          </w:p>
        </w:tc>
      </w:tr>
      <w:tr w:rsidR="005922C0" w:rsidRPr="00B8618D" w14:paraId="7C01CAB1" w14:textId="77777777" w:rsidTr="005922C0">
        <w:trPr>
          <w:trHeight w:val="558"/>
        </w:trPr>
        <w:tc>
          <w:tcPr>
            <w:tcW w:w="2165" w:type="pct"/>
            <w:gridSpan w:val="5"/>
          </w:tcPr>
          <w:p w14:paraId="35B3A503" w14:textId="77777777" w:rsidR="0073761D" w:rsidRPr="00B8618D" w:rsidRDefault="00722E77" w:rsidP="00E76225">
            <w:pPr>
              <w:spacing w:before="120" w:line="276" w:lineRule="auto"/>
              <w:jc w:val="both"/>
              <w:rPr>
                <w:rFonts w:eastAsia="Calibri"/>
                <w:sz w:val="22"/>
                <w:szCs w:val="22"/>
              </w:rPr>
            </w:pPr>
            <w:r>
              <w:rPr>
                <w:rFonts w:eastAsia="Calibri"/>
                <w:b/>
                <w:bCs/>
                <w:sz w:val="22"/>
                <w:szCs w:val="22"/>
              </w:rPr>
              <w:t>I. General Knowledge</w:t>
            </w:r>
          </w:p>
        </w:tc>
        <w:tc>
          <w:tcPr>
            <w:tcW w:w="326" w:type="pct"/>
            <w:vAlign w:val="center"/>
          </w:tcPr>
          <w:p w14:paraId="47CE3084" w14:textId="77777777" w:rsidR="0073761D" w:rsidRPr="00B8618D" w:rsidRDefault="0073761D" w:rsidP="00E76225">
            <w:pPr>
              <w:spacing w:line="276" w:lineRule="auto"/>
              <w:jc w:val="center"/>
              <w:rPr>
                <w:rFonts w:eastAsia="Calibri"/>
                <w:sz w:val="22"/>
                <w:szCs w:val="22"/>
              </w:rPr>
            </w:pPr>
            <w:r w:rsidRPr="00B8618D">
              <w:rPr>
                <w:rFonts w:eastAsia="Calibri"/>
                <w:b/>
                <w:bCs/>
                <w:sz w:val="22"/>
                <w:szCs w:val="22"/>
              </w:rPr>
              <w:t>3</w:t>
            </w:r>
          </w:p>
        </w:tc>
        <w:tc>
          <w:tcPr>
            <w:tcW w:w="223" w:type="pct"/>
            <w:tcBorders>
              <w:left w:val="nil"/>
            </w:tcBorders>
            <w:vAlign w:val="center"/>
          </w:tcPr>
          <w:p w14:paraId="4C281C48" w14:textId="77777777" w:rsidR="0073761D" w:rsidRPr="00B8618D" w:rsidRDefault="0073761D" w:rsidP="00E76225">
            <w:pPr>
              <w:spacing w:line="276" w:lineRule="auto"/>
              <w:jc w:val="center"/>
              <w:rPr>
                <w:rFonts w:eastAsia="Calibri"/>
                <w:sz w:val="22"/>
                <w:szCs w:val="22"/>
              </w:rPr>
            </w:pPr>
            <w:r w:rsidRPr="00B8618D">
              <w:rPr>
                <w:rFonts w:eastAsia="Calibri"/>
                <w:b/>
                <w:bCs/>
                <w:sz w:val="22"/>
                <w:szCs w:val="22"/>
              </w:rPr>
              <w:t>3</w:t>
            </w:r>
          </w:p>
        </w:tc>
        <w:tc>
          <w:tcPr>
            <w:tcW w:w="223" w:type="pct"/>
            <w:tcBorders>
              <w:left w:val="nil"/>
            </w:tcBorders>
            <w:vAlign w:val="center"/>
          </w:tcPr>
          <w:p w14:paraId="39D1D850" w14:textId="77777777" w:rsidR="0073761D" w:rsidRPr="00B8618D" w:rsidRDefault="0073761D" w:rsidP="00E76225">
            <w:pPr>
              <w:spacing w:line="276" w:lineRule="auto"/>
              <w:jc w:val="center"/>
              <w:rPr>
                <w:rFonts w:eastAsia="Calibri"/>
                <w:b/>
                <w:bCs/>
                <w:color w:val="000000"/>
                <w:sz w:val="22"/>
                <w:szCs w:val="22"/>
              </w:rPr>
            </w:pPr>
            <w:r w:rsidRPr="00B8618D">
              <w:rPr>
                <w:rFonts w:eastAsia="Calibri"/>
                <w:b/>
                <w:bCs/>
                <w:sz w:val="22"/>
                <w:szCs w:val="22"/>
              </w:rPr>
              <w:t>0</w:t>
            </w:r>
          </w:p>
        </w:tc>
        <w:tc>
          <w:tcPr>
            <w:tcW w:w="223" w:type="pct"/>
            <w:tcBorders>
              <w:left w:val="nil"/>
            </w:tcBorders>
            <w:vAlign w:val="center"/>
          </w:tcPr>
          <w:p w14:paraId="42644CF4" w14:textId="77777777" w:rsidR="0073761D" w:rsidRPr="00B8618D" w:rsidRDefault="0073761D" w:rsidP="00E76225">
            <w:pPr>
              <w:spacing w:line="276" w:lineRule="auto"/>
              <w:jc w:val="center"/>
              <w:rPr>
                <w:rFonts w:eastAsia="Calibri"/>
                <w:b/>
                <w:bCs/>
                <w:color w:val="000000"/>
                <w:sz w:val="22"/>
                <w:szCs w:val="22"/>
              </w:rPr>
            </w:pPr>
            <w:r w:rsidRPr="00B8618D">
              <w:rPr>
                <w:rFonts w:eastAsia="Calibri"/>
                <w:b/>
                <w:bCs/>
                <w:sz w:val="22"/>
                <w:szCs w:val="22"/>
              </w:rPr>
              <w:t>0</w:t>
            </w:r>
          </w:p>
        </w:tc>
        <w:tc>
          <w:tcPr>
            <w:tcW w:w="223" w:type="pct"/>
            <w:tcBorders>
              <w:left w:val="nil"/>
            </w:tcBorders>
            <w:vAlign w:val="center"/>
          </w:tcPr>
          <w:p w14:paraId="1CE908F4" w14:textId="77777777" w:rsidR="0073761D" w:rsidRPr="00B8618D" w:rsidRDefault="0073761D" w:rsidP="00E76225">
            <w:pPr>
              <w:spacing w:line="276" w:lineRule="auto"/>
              <w:jc w:val="center"/>
              <w:rPr>
                <w:rFonts w:eastAsia="Calibri"/>
                <w:b/>
                <w:bCs/>
                <w:color w:val="000000"/>
                <w:sz w:val="22"/>
                <w:szCs w:val="22"/>
              </w:rPr>
            </w:pPr>
            <w:r w:rsidRPr="00B8618D">
              <w:rPr>
                <w:rFonts w:eastAsia="Calibri"/>
                <w:b/>
                <w:bCs/>
                <w:sz w:val="22"/>
                <w:szCs w:val="22"/>
              </w:rPr>
              <w:t>0</w:t>
            </w:r>
          </w:p>
        </w:tc>
        <w:tc>
          <w:tcPr>
            <w:tcW w:w="808" w:type="pct"/>
          </w:tcPr>
          <w:p w14:paraId="33094A17" w14:textId="77777777" w:rsidR="0073761D" w:rsidRPr="00B8618D" w:rsidRDefault="0073761D" w:rsidP="00E76225">
            <w:pPr>
              <w:spacing w:before="120" w:line="276" w:lineRule="auto"/>
              <w:jc w:val="both"/>
              <w:rPr>
                <w:rFonts w:eastAsia="Calibri"/>
                <w:b/>
                <w:bCs/>
                <w:sz w:val="22"/>
                <w:szCs w:val="22"/>
              </w:rPr>
            </w:pPr>
          </w:p>
        </w:tc>
        <w:tc>
          <w:tcPr>
            <w:tcW w:w="807" w:type="pct"/>
          </w:tcPr>
          <w:p w14:paraId="066C18D8" w14:textId="77777777" w:rsidR="0073761D" w:rsidRPr="00B8618D" w:rsidRDefault="0073761D" w:rsidP="00E76225">
            <w:pPr>
              <w:spacing w:before="120" w:line="276" w:lineRule="auto"/>
              <w:jc w:val="both"/>
              <w:rPr>
                <w:rFonts w:eastAsia="Calibri"/>
                <w:b/>
                <w:bCs/>
                <w:sz w:val="22"/>
                <w:szCs w:val="22"/>
              </w:rPr>
            </w:pPr>
          </w:p>
        </w:tc>
      </w:tr>
      <w:tr w:rsidR="005922C0" w:rsidRPr="00B8618D" w14:paraId="013E8212" w14:textId="77777777" w:rsidTr="005922C0">
        <w:trPr>
          <w:trHeight w:val="730"/>
        </w:trPr>
        <w:tc>
          <w:tcPr>
            <w:tcW w:w="249" w:type="pct"/>
            <w:vMerge w:val="restart"/>
            <w:vAlign w:val="center"/>
          </w:tcPr>
          <w:p w14:paraId="6BC9D94A" w14:textId="77777777" w:rsidR="0073761D" w:rsidRPr="00B8618D" w:rsidRDefault="0073761D" w:rsidP="00E76225">
            <w:pPr>
              <w:spacing w:before="120" w:line="276" w:lineRule="auto"/>
              <w:jc w:val="center"/>
              <w:rPr>
                <w:rFonts w:eastAsia="Calibri"/>
                <w:bCs/>
                <w:sz w:val="22"/>
                <w:szCs w:val="22"/>
              </w:rPr>
            </w:pPr>
            <w:r w:rsidRPr="00B8618D">
              <w:rPr>
                <w:rFonts w:eastAsia="Calibri"/>
                <w:bCs/>
                <w:sz w:val="22"/>
                <w:szCs w:val="22"/>
              </w:rPr>
              <w:t>1</w:t>
            </w:r>
          </w:p>
        </w:tc>
        <w:tc>
          <w:tcPr>
            <w:tcW w:w="499" w:type="pct"/>
            <w:vMerge w:val="restart"/>
            <w:vAlign w:val="center"/>
          </w:tcPr>
          <w:p w14:paraId="39A1E8CA" w14:textId="77777777" w:rsidR="0073761D" w:rsidRPr="00B8618D" w:rsidRDefault="0073761D" w:rsidP="00E76225">
            <w:pPr>
              <w:spacing w:line="276" w:lineRule="auto"/>
              <w:jc w:val="center"/>
              <w:rPr>
                <w:rFonts w:eastAsia="Calibri"/>
                <w:sz w:val="22"/>
                <w:szCs w:val="22"/>
              </w:rPr>
            </w:pPr>
            <w:r w:rsidRPr="00B8618D">
              <w:rPr>
                <w:rFonts w:eastAsia="Calibri"/>
                <w:sz w:val="22"/>
                <w:szCs w:val="22"/>
              </w:rPr>
              <w:t>TNTH</w:t>
            </w:r>
          </w:p>
        </w:tc>
        <w:tc>
          <w:tcPr>
            <w:tcW w:w="512" w:type="pct"/>
            <w:vMerge w:val="restart"/>
            <w:tcBorders>
              <w:left w:val="nil"/>
            </w:tcBorders>
            <w:vAlign w:val="center"/>
          </w:tcPr>
          <w:p w14:paraId="136C5F6F" w14:textId="77777777" w:rsidR="0073761D" w:rsidRPr="00B8618D" w:rsidRDefault="0073761D" w:rsidP="00E76225">
            <w:pPr>
              <w:spacing w:line="276" w:lineRule="auto"/>
              <w:jc w:val="center"/>
              <w:rPr>
                <w:rFonts w:eastAsia="Calibri"/>
                <w:sz w:val="22"/>
                <w:szCs w:val="22"/>
              </w:rPr>
            </w:pPr>
            <w:r w:rsidRPr="00B8618D">
              <w:rPr>
                <w:rFonts w:eastAsia="Calibri"/>
                <w:sz w:val="22"/>
                <w:szCs w:val="22"/>
              </w:rPr>
              <w:t>501</w:t>
            </w:r>
          </w:p>
        </w:tc>
        <w:tc>
          <w:tcPr>
            <w:tcW w:w="906" w:type="pct"/>
            <w:gridSpan w:val="2"/>
            <w:vMerge w:val="restart"/>
            <w:tcBorders>
              <w:left w:val="nil"/>
            </w:tcBorders>
            <w:vAlign w:val="center"/>
          </w:tcPr>
          <w:p w14:paraId="3F95D4D4" w14:textId="77777777" w:rsidR="0073761D" w:rsidRPr="005922C0" w:rsidRDefault="005922C0" w:rsidP="005922C0">
            <w:pPr>
              <w:spacing w:line="276" w:lineRule="auto"/>
              <w:jc w:val="center"/>
              <w:rPr>
                <w:rFonts w:eastAsia="Calibri"/>
                <w:sz w:val="22"/>
                <w:szCs w:val="22"/>
              </w:rPr>
            </w:pPr>
            <w:r>
              <w:rPr>
                <w:rFonts w:eastAsia="Calibri"/>
                <w:sz w:val="22"/>
                <w:szCs w:val="22"/>
              </w:rPr>
              <w:t>Philosophy</w:t>
            </w:r>
          </w:p>
        </w:tc>
        <w:tc>
          <w:tcPr>
            <w:tcW w:w="326" w:type="pct"/>
            <w:vMerge w:val="restart"/>
            <w:vAlign w:val="center"/>
          </w:tcPr>
          <w:p w14:paraId="7212A8FF" w14:textId="77777777" w:rsidR="0073761D" w:rsidRPr="00B8618D" w:rsidRDefault="0073761D" w:rsidP="00E76225">
            <w:pPr>
              <w:spacing w:line="276" w:lineRule="auto"/>
              <w:jc w:val="center"/>
              <w:rPr>
                <w:rFonts w:eastAsia="Calibri"/>
                <w:sz w:val="22"/>
                <w:szCs w:val="22"/>
              </w:rPr>
            </w:pPr>
            <w:r w:rsidRPr="00B8618D">
              <w:rPr>
                <w:rFonts w:eastAsia="Calibri"/>
                <w:sz w:val="22"/>
                <w:szCs w:val="22"/>
              </w:rPr>
              <w:t>3</w:t>
            </w:r>
          </w:p>
        </w:tc>
        <w:tc>
          <w:tcPr>
            <w:tcW w:w="223" w:type="pct"/>
            <w:vMerge w:val="restart"/>
            <w:tcBorders>
              <w:left w:val="nil"/>
            </w:tcBorders>
            <w:vAlign w:val="center"/>
          </w:tcPr>
          <w:p w14:paraId="50EA32A0" w14:textId="77777777" w:rsidR="0073761D" w:rsidRPr="00B8618D" w:rsidRDefault="0073761D" w:rsidP="00E76225">
            <w:pPr>
              <w:spacing w:line="276" w:lineRule="auto"/>
              <w:jc w:val="center"/>
              <w:rPr>
                <w:rFonts w:eastAsia="Calibri"/>
                <w:sz w:val="22"/>
                <w:szCs w:val="22"/>
              </w:rPr>
            </w:pPr>
            <w:r w:rsidRPr="00B8618D">
              <w:rPr>
                <w:rFonts w:eastAsia="Calibri"/>
                <w:sz w:val="22"/>
                <w:szCs w:val="22"/>
              </w:rPr>
              <w:t>3</w:t>
            </w:r>
          </w:p>
        </w:tc>
        <w:tc>
          <w:tcPr>
            <w:tcW w:w="223" w:type="pct"/>
            <w:vMerge w:val="restart"/>
            <w:tcBorders>
              <w:left w:val="nil"/>
            </w:tcBorders>
            <w:vAlign w:val="center"/>
          </w:tcPr>
          <w:p w14:paraId="43A504DC" w14:textId="77777777" w:rsidR="0073761D" w:rsidRPr="00B8618D" w:rsidRDefault="0073761D" w:rsidP="00E76225">
            <w:pPr>
              <w:spacing w:line="276" w:lineRule="auto"/>
              <w:jc w:val="center"/>
              <w:rPr>
                <w:rFonts w:eastAsia="Calibri"/>
                <w:sz w:val="22"/>
                <w:szCs w:val="22"/>
              </w:rPr>
            </w:pPr>
          </w:p>
        </w:tc>
        <w:tc>
          <w:tcPr>
            <w:tcW w:w="223" w:type="pct"/>
            <w:vMerge w:val="restart"/>
            <w:tcBorders>
              <w:left w:val="nil"/>
            </w:tcBorders>
            <w:vAlign w:val="center"/>
          </w:tcPr>
          <w:p w14:paraId="2CB83281" w14:textId="77777777" w:rsidR="0073761D" w:rsidRPr="00B8618D" w:rsidRDefault="0073761D" w:rsidP="00E76225">
            <w:pPr>
              <w:spacing w:line="276" w:lineRule="auto"/>
              <w:jc w:val="center"/>
              <w:rPr>
                <w:rFonts w:eastAsia="Calibri"/>
                <w:sz w:val="22"/>
                <w:szCs w:val="22"/>
              </w:rPr>
            </w:pPr>
          </w:p>
        </w:tc>
        <w:tc>
          <w:tcPr>
            <w:tcW w:w="223" w:type="pct"/>
            <w:vMerge w:val="restart"/>
            <w:tcBorders>
              <w:left w:val="nil"/>
            </w:tcBorders>
            <w:vAlign w:val="center"/>
          </w:tcPr>
          <w:p w14:paraId="31765CC0" w14:textId="77777777" w:rsidR="0073761D" w:rsidRPr="00B8618D" w:rsidRDefault="0073761D" w:rsidP="00E76225">
            <w:pPr>
              <w:spacing w:line="276" w:lineRule="auto"/>
              <w:jc w:val="center"/>
              <w:rPr>
                <w:rFonts w:eastAsia="Calibri"/>
                <w:sz w:val="22"/>
                <w:szCs w:val="22"/>
              </w:rPr>
            </w:pPr>
          </w:p>
        </w:tc>
        <w:tc>
          <w:tcPr>
            <w:tcW w:w="808" w:type="pct"/>
            <w:tcBorders>
              <w:left w:val="nil"/>
            </w:tcBorders>
            <w:vAlign w:val="center"/>
          </w:tcPr>
          <w:p w14:paraId="24D0FC15" w14:textId="77777777" w:rsidR="0073761D" w:rsidRPr="00B8618D" w:rsidRDefault="008471FD" w:rsidP="008471FD">
            <w:pPr>
              <w:spacing w:line="276" w:lineRule="auto"/>
              <w:rPr>
                <w:rFonts w:eastAsia="Calibri"/>
                <w:sz w:val="22"/>
                <w:szCs w:val="22"/>
              </w:rPr>
            </w:pPr>
            <w:r>
              <w:rPr>
                <w:rFonts w:eastAsia="Calibri"/>
                <w:sz w:val="22"/>
                <w:szCs w:val="22"/>
              </w:rPr>
              <w:t>Assoc.Prof.Dr.</w:t>
            </w:r>
            <w:r w:rsidR="005922C0">
              <w:rPr>
                <w:rFonts w:eastAsia="Calibri"/>
                <w:sz w:val="22"/>
                <w:szCs w:val="22"/>
              </w:rPr>
              <w:t xml:space="preserve"> D</w:t>
            </w:r>
            <w:r w:rsidR="0073761D" w:rsidRPr="00B8618D">
              <w:rPr>
                <w:rFonts w:eastAsia="Calibri"/>
                <w:sz w:val="22"/>
                <w:szCs w:val="22"/>
              </w:rPr>
              <w:t>o</w:t>
            </w:r>
            <w:r>
              <w:rPr>
                <w:rFonts w:eastAsia="Calibri"/>
                <w:sz w:val="22"/>
                <w:szCs w:val="22"/>
              </w:rPr>
              <w:t>a</w:t>
            </w:r>
            <w:r w:rsidR="0073761D" w:rsidRPr="00B8618D">
              <w:rPr>
                <w:rFonts w:eastAsia="Calibri"/>
                <w:sz w:val="22"/>
                <w:szCs w:val="22"/>
              </w:rPr>
              <w:t>n Th</w:t>
            </w:r>
            <w:r>
              <w:rPr>
                <w:rFonts w:eastAsia="Calibri"/>
                <w:sz w:val="22"/>
                <w:szCs w:val="22"/>
              </w:rPr>
              <w:t>e</w:t>
            </w:r>
            <w:r w:rsidR="0073761D" w:rsidRPr="00B8618D">
              <w:rPr>
                <w:rFonts w:eastAsia="Calibri"/>
                <w:sz w:val="22"/>
                <w:szCs w:val="22"/>
              </w:rPr>
              <w:t xml:space="preserve"> H</w:t>
            </w:r>
            <w:r>
              <w:rPr>
                <w:rFonts w:eastAsia="Calibri"/>
                <w:sz w:val="22"/>
                <w:szCs w:val="22"/>
              </w:rPr>
              <w:t>u</w:t>
            </w:r>
            <w:r w:rsidR="0073761D" w:rsidRPr="00B8618D">
              <w:rPr>
                <w:rFonts w:eastAsia="Calibri"/>
                <w:sz w:val="22"/>
                <w:szCs w:val="22"/>
              </w:rPr>
              <w:t>ng</w:t>
            </w:r>
          </w:p>
        </w:tc>
        <w:tc>
          <w:tcPr>
            <w:tcW w:w="807" w:type="pct"/>
            <w:vMerge w:val="restart"/>
            <w:tcBorders>
              <w:left w:val="nil"/>
            </w:tcBorders>
            <w:vAlign w:val="center"/>
          </w:tcPr>
          <w:p w14:paraId="00636C4D" w14:textId="77777777" w:rsidR="0073761D" w:rsidRPr="00B8618D" w:rsidRDefault="005922C0" w:rsidP="00E76225">
            <w:pPr>
              <w:spacing w:line="276" w:lineRule="auto"/>
              <w:rPr>
                <w:rFonts w:eastAsia="Calibri"/>
                <w:sz w:val="22"/>
                <w:szCs w:val="22"/>
              </w:rPr>
            </w:pPr>
            <w:r w:rsidRPr="00655C88">
              <w:rPr>
                <w:rFonts w:eastAsia="Calibri"/>
                <w:sz w:val="22"/>
                <w:szCs w:val="22"/>
              </w:rPr>
              <w:t>Faculty of Political Theory, Law, and State Management</w:t>
            </w:r>
          </w:p>
        </w:tc>
      </w:tr>
      <w:tr w:rsidR="005922C0" w:rsidRPr="00B8618D" w14:paraId="285AADD7" w14:textId="77777777" w:rsidTr="005922C0">
        <w:trPr>
          <w:trHeight w:val="729"/>
        </w:trPr>
        <w:tc>
          <w:tcPr>
            <w:tcW w:w="249" w:type="pct"/>
            <w:vMerge/>
            <w:vAlign w:val="center"/>
          </w:tcPr>
          <w:p w14:paraId="56109394" w14:textId="77777777" w:rsidR="0073761D" w:rsidRPr="00B8618D" w:rsidRDefault="0073761D" w:rsidP="00E76225">
            <w:pPr>
              <w:spacing w:before="120" w:line="276" w:lineRule="auto"/>
              <w:jc w:val="center"/>
              <w:rPr>
                <w:rFonts w:eastAsia="Calibri"/>
                <w:bCs/>
                <w:sz w:val="22"/>
                <w:szCs w:val="22"/>
              </w:rPr>
            </w:pPr>
          </w:p>
        </w:tc>
        <w:tc>
          <w:tcPr>
            <w:tcW w:w="499" w:type="pct"/>
            <w:vMerge/>
            <w:vAlign w:val="center"/>
          </w:tcPr>
          <w:p w14:paraId="54FA6EF7" w14:textId="77777777" w:rsidR="0073761D" w:rsidRPr="00B8618D" w:rsidRDefault="0073761D" w:rsidP="00E76225">
            <w:pPr>
              <w:spacing w:line="276" w:lineRule="auto"/>
              <w:jc w:val="center"/>
              <w:rPr>
                <w:rFonts w:eastAsia="Calibri"/>
                <w:sz w:val="22"/>
                <w:szCs w:val="22"/>
              </w:rPr>
            </w:pPr>
          </w:p>
        </w:tc>
        <w:tc>
          <w:tcPr>
            <w:tcW w:w="512" w:type="pct"/>
            <w:vMerge/>
            <w:tcBorders>
              <w:left w:val="nil"/>
            </w:tcBorders>
            <w:vAlign w:val="center"/>
          </w:tcPr>
          <w:p w14:paraId="267FE2DB" w14:textId="77777777" w:rsidR="0073761D" w:rsidRPr="00B8618D" w:rsidRDefault="0073761D" w:rsidP="00E76225">
            <w:pPr>
              <w:spacing w:line="276" w:lineRule="auto"/>
              <w:jc w:val="center"/>
              <w:rPr>
                <w:rFonts w:eastAsia="Calibri"/>
                <w:sz w:val="22"/>
                <w:szCs w:val="22"/>
              </w:rPr>
            </w:pPr>
          </w:p>
        </w:tc>
        <w:tc>
          <w:tcPr>
            <w:tcW w:w="906" w:type="pct"/>
            <w:gridSpan w:val="2"/>
            <w:vMerge/>
            <w:tcBorders>
              <w:left w:val="nil"/>
            </w:tcBorders>
            <w:vAlign w:val="center"/>
          </w:tcPr>
          <w:p w14:paraId="132EBF55" w14:textId="77777777" w:rsidR="0073761D" w:rsidRPr="00B8618D" w:rsidRDefault="0073761D" w:rsidP="00E76225">
            <w:pPr>
              <w:spacing w:line="276" w:lineRule="auto"/>
              <w:jc w:val="center"/>
              <w:rPr>
                <w:rFonts w:eastAsia="Calibri"/>
                <w:sz w:val="22"/>
                <w:szCs w:val="22"/>
              </w:rPr>
            </w:pPr>
          </w:p>
        </w:tc>
        <w:tc>
          <w:tcPr>
            <w:tcW w:w="326" w:type="pct"/>
            <w:vMerge/>
            <w:vAlign w:val="center"/>
          </w:tcPr>
          <w:p w14:paraId="036ED635" w14:textId="77777777" w:rsidR="0073761D" w:rsidRPr="00B8618D" w:rsidRDefault="0073761D" w:rsidP="00E76225">
            <w:pPr>
              <w:spacing w:line="276" w:lineRule="auto"/>
              <w:jc w:val="center"/>
              <w:rPr>
                <w:rFonts w:eastAsia="Calibri"/>
                <w:sz w:val="22"/>
                <w:szCs w:val="22"/>
              </w:rPr>
            </w:pPr>
          </w:p>
        </w:tc>
        <w:tc>
          <w:tcPr>
            <w:tcW w:w="223" w:type="pct"/>
            <w:vMerge/>
            <w:tcBorders>
              <w:left w:val="nil"/>
            </w:tcBorders>
            <w:vAlign w:val="center"/>
          </w:tcPr>
          <w:p w14:paraId="4E1C56D1" w14:textId="77777777" w:rsidR="0073761D" w:rsidRPr="00B8618D" w:rsidRDefault="0073761D" w:rsidP="00E76225">
            <w:pPr>
              <w:spacing w:line="276" w:lineRule="auto"/>
              <w:jc w:val="center"/>
              <w:rPr>
                <w:rFonts w:eastAsia="Calibri"/>
                <w:sz w:val="22"/>
                <w:szCs w:val="22"/>
              </w:rPr>
            </w:pPr>
          </w:p>
        </w:tc>
        <w:tc>
          <w:tcPr>
            <w:tcW w:w="223" w:type="pct"/>
            <w:vMerge/>
            <w:tcBorders>
              <w:left w:val="nil"/>
            </w:tcBorders>
            <w:vAlign w:val="center"/>
          </w:tcPr>
          <w:p w14:paraId="303B662B" w14:textId="77777777" w:rsidR="0073761D" w:rsidRPr="00B8618D" w:rsidRDefault="0073761D" w:rsidP="00E76225">
            <w:pPr>
              <w:spacing w:line="276" w:lineRule="auto"/>
              <w:jc w:val="center"/>
              <w:rPr>
                <w:rFonts w:eastAsia="Calibri"/>
                <w:sz w:val="22"/>
                <w:szCs w:val="22"/>
              </w:rPr>
            </w:pPr>
          </w:p>
        </w:tc>
        <w:tc>
          <w:tcPr>
            <w:tcW w:w="223" w:type="pct"/>
            <w:vMerge/>
            <w:tcBorders>
              <w:left w:val="nil"/>
            </w:tcBorders>
            <w:vAlign w:val="center"/>
          </w:tcPr>
          <w:p w14:paraId="71CB5C14" w14:textId="77777777" w:rsidR="0073761D" w:rsidRPr="00B8618D" w:rsidRDefault="0073761D" w:rsidP="00E76225">
            <w:pPr>
              <w:spacing w:line="276" w:lineRule="auto"/>
              <w:jc w:val="center"/>
              <w:rPr>
                <w:rFonts w:eastAsia="Calibri"/>
                <w:sz w:val="22"/>
                <w:szCs w:val="22"/>
              </w:rPr>
            </w:pPr>
          </w:p>
        </w:tc>
        <w:tc>
          <w:tcPr>
            <w:tcW w:w="223" w:type="pct"/>
            <w:vMerge/>
            <w:tcBorders>
              <w:left w:val="nil"/>
            </w:tcBorders>
            <w:vAlign w:val="center"/>
          </w:tcPr>
          <w:p w14:paraId="21987104" w14:textId="77777777" w:rsidR="0073761D" w:rsidRPr="00B8618D" w:rsidRDefault="0073761D" w:rsidP="00E76225">
            <w:pPr>
              <w:spacing w:line="276" w:lineRule="auto"/>
              <w:jc w:val="center"/>
              <w:rPr>
                <w:rFonts w:eastAsia="Calibri"/>
                <w:sz w:val="22"/>
                <w:szCs w:val="22"/>
              </w:rPr>
            </w:pPr>
          </w:p>
        </w:tc>
        <w:tc>
          <w:tcPr>
            <w:tcW w:w="808" w:type="pct"/>
            <w:tcBorders>
              <w:left w:val="nil"/>
            </w:tcBorders>
            <w:vAlign w:val="center"/>
          </w:tcPr>
          <w:p w14:paraId="703462C5" w14:textId="77777777" w:rsidR="0073761D" w:rsidRPr="00B8618D" w:rsidRDefault="008471FD" w:rsidP="008471FD">
            <w:pPr>
              <w:spacing w:line="276" w:lineRule="auto"/>
              <w:rPr>
                <w:rFonts w:eastAsia="Calibri"/>
                <w:sz w:val="22"/>
                <w:szCs w:val="22"/>
              </w:rPr>
            </w:pPr>
            <w:r>
              <w:rPr>
                <w:rFonts w:eastAsia="Calibri"/>
                <w:sz w:val="22"/>
                <w:szCs w:val="22"/>
              </w:rPr>
              <w:t>Dr</w:t>
            </w:r>
            <w:r w:rsidR="0073761D" w:rsidRPr="00B8618D">
              <w:rPr>
                <w:rFonts w:eastAsia="Calibri"/>
                <w:sz w:val="22"/>
                <w:szCs w:val="22"/>
              </w:rPr>
              <w:t xml:space="preserve">. </w:t>
            </w:r>
            <w:r w:rsidR="00E76225">
              <w:rPr>
                <w:rFonts w:eastAsia="Calibri"/>
                <w:sz w:val="22"/>
                <w:szCs w:val="22"/>
              </w:rPr>
              <w:t>Nguyen</w:t>
            </w:r>
            <w:r w:rsidR="0073761D" w:rsidRPr="00B8618D">
              <w:rPr>
                <w:rFonts w:eastAsia="Calibri"/>
                <w:sz w:val="22"/>
                <w:szCs w:val="22"/>
              </w:rPr>
              <w:t xml:space="preserve"> Th</w:t>
            </w:r>
            <w:r>
              <w:rPr>
                <w:rFonts w:eastAsia="Calibri"/>
                <w:sz w:val="22"/>
                <w:szCs w:val="22"/>
              </w:rPr>
              <w:t>i</w:t>
            </w:r>
            <w:r w:rsidR="0073761D" w:rsidRPr="00B8618D">
              <w:rPr>
                <w:rFonts w:eastAsia="Calibri"/>
                <w:sz w:val="22"/>
                <w:szCs w:val="22"/>
              </w:rPr>
              <w:t xml:space="preserve"> Ng</w:t>
            </w:r>
            <w:r>
              <w:rPr>
                <w:rFonts w:eastAsia="Calibri"/>
                <w:sz w:val="22"/>
                <w:szCs w:val="22"/>
              </w:rPr>
              <w:t>oc Thuy</w:t>
            </w:r>
          </w:p>
        </w:tc>
        <w:tc>
          <w:tcPr>
            <w:tcW w:w="807" w:type="pct"/>
            <w:vMerge/>
            <w:tcBorders>
              <w:left w:val="nil"/>
            </w:tcBorders>
            <w:vAlign w:val="center"/>
          </w:tcPr>
          <w:p w14:paraId="24BE01E0" w14:textId="77777777" w:rsidR="0073761D" w:rsidRPr="00B8618D" w:rsidRDefault="0073761D" w:rsidP="00E76225">
            <w:pPr>
              <w:spacing w:line="276" w:lineRule="auto"/>
              <w:rPr>
                <w:rFonts w:eastAsia="Calibri"/>
                <w:sz w:val="22"/>
                <w:szCs w:val="22"/>
              </w:rPr>
            </w:pPr>
          </w:p>
        </w:tc>
      </w:tr>
      <w:tr w:rsidR="005922C0" w:rsidRPr="00B8618D" w14:paraId="5E23C18B" w14:textId="77777777" w:rsidTr="005922C0">
        <w:trPr>
          <w:trHeight w:val="483"/>
        </w:trPr>
        <w:tc>
          <w:tcPr>
            <w:tcW w:w="5000" w:type="pct"/>
            <w:gridSpan w:val="12"/>
            <w:vAlign w:val="center"/>
          </w:tcPr>
          <w:p w14:paraId="39CBE52D" w14:textId="77777777" w:rsidR="005922C0" w:rsidRPr="00B8618D" w:rsidRDefault="005922C0" w:rsidP="00722E77">
            <w:pPr>
              <w:spacing w:before="120" w:line="276" w:lineRule="auto"/>
              <w:jc w:val="both"/>
              <w:rPr>
                <w:rFonts w:eastAsia="Calibri"/>
                <w:b/>
                <w:bCs/>
                <w:sz w:val="22"/>
                <w:szCs w:val="22"/>
              </w:rPr>
            </w:pPr>
            <w:r>
              <w:rPr>
                <w:rFonts w:ascii="Times New Roman" w:hAnsi="Times New Roman" w:cs="Times New Roman"/>
                <w:b/>
                <w:bCs/>
                <w:color w:val="000000"/>
              </w:rPr>
              <w:t xml:space="preserve">II. </w:t>
            </w:r>
            <w:r>
              <w:rPr>
                <w:rStyle w:val="Strong"/>
                <w:rFonts w:ascii="Times New Roman" w:hAnsi="Times New Roman" w:cs="Times New Roman"/>
                <w:color w:val="262626"/>
                <w:shd w:val="clear" w:color="auto" w:fill="FFFFFF"/>
              </w:rPr>
              <w:t>Fundamental and Specialized Knowledge</w:t>
            </w:r>
          </w:p>
        </w:tc>
      </w:tr>
      <w:tr w:rsidR="005922C0" w:rsidRPr="00B8618D" w14:paraId="4637C2B7" w14:textId="77777777" w:rsidTr="005922C0">
        <w:trPr>
          <w:trHeight w:val="477"/>
        </w:trPr>
        <w:tc>
          <w:tcPr>
            <w:tcW w:w="5000" w:type="pct"/>
            <w:gridSpan w:val="12"/>
            <w:vAlign w:val="center"/>
          </w:tcPr>
          <w:p w14:paraId="1CC4D54E" w14:textId="77777777" w:rsidR="005922C0" w:rsidRPr="00B8618D" w:rsidRDefault="005922C0" w:rsidP="00722E77">
            <w:pPr>
              <w:spacing w:before="120" w:line="276" w:lineRule="auto"/>
              <w:jc w:val="both"/>
              <w:rPr>
                <w:rFonts w:eastAsia="Calibri"/>
                <w:b/>
                <w:bCs/>
                <w:sz w:val="22"/>
                <w:szCs w:val="22"/>
              </w:rPr>
            </w:pPr>
            <w:r>
              <w:rPr>
                <w:rFonts w:ascii="Times New Roman" w:hAnsi="Times New Roman" w:cs="Times New Roman"/>
                <w:b/>
                <w:bCs/>
                <w:color w:val="000000"/>
              </w:rPr>
              <w:t>II.1. Fundamental Knowledge</w:t>
            </w:r>
          </w:p>
        </w:tc>
      </w:tr>
      <w:tr w:rsidR="005922C0" w:rsidRPr="00B8618D" w14:paraId="7B680F3F" w14:textId="77777777" w:rsidTr="005922C0">
        <w:trPr>
          <w:trHeight w:val="471"/>
        </w:trPr>
        <w:tc>
          <w:tcPr>
            <w:tcW w:w="5000" w:type="pct"/>
            <w:gridSpan w:val="12"/>
          </w:tcPr>
          <w:p w14:paraId="6435B4DB" w14:textId="77777777" w:rsidR="005922C0" w:rsidRPr="00B8618D" w:rsidRDefault="005922C0" w:rsidP="00E76225">
            <w:pPr>
              <w:spacing w:before="120" w:line="276" w:lineRule="auto"/>
              <w:jc w:val="both"/>
              <w:rPr>
                <w:rFonts w:eastAsia="Calibri"/>
                <w:b/>
                <w:bCs/>
                <w:sz w:val="22"/>
                <w:szCs w:val="22"/>
              </w:rPr>
            </w:pPr>
            <w:r>
              <w:rPr>
                <w:rStyle w:val="Strong"/>
                <w:rFonts w:ascii="Times New Roman" w:hAnsi="Times New Roman" w:cs="Times New Roman"/>
                <w:color w:val="262626"/>
                <w:shd w:val="clear" w:color="auto" w:fill="FFFFFF"/>
              </w:rPr>
              <w:t>II.1.1. Compulsory</w:t>
            </w:r>
          </w:p>
        </w:tc>
      </w:tr>
      <w:tr w:rsidR="005922C0" w:rsidRPr="00B8618D" w14:paraId="2AFCD631" w14:textId="77777777" w:rsidTr="005922C0">
        <w:trPr>
          <w:trHeight w:val="603"/>
        </w:trPr>
        <w:tc>
          <w:tcPr>
            <w:tcW w:w="249" w:type="pct"/>
            <w:vMerge w:val="restart"/>
            <w:vAlign w:val="center"/>
          </w:tcPr>
          <w:p w14:paraId="621DCDFC" w14:textId="77777777" w:rsidR="0073761D" w:rsidRPr="00B8618D" w:rsidRDefault="0073761D" w:rsidP="0073761D">
            <w:pPr>
              <w:spacing w:line="276" w:lineRule="auto"/>
              <w:jc w:val="center"/>
              <w:rPr>
                <w:rFonts w:eastAsia="Calibri"/>
                <w:sz w:val="22"/>
                <w:szCs w:val="22"/>
              </w:rPr>
            </w:pPr>
            <w:r w:rsidRPr="00B8618D">
              <w:rPr>
                <w:rFonts w:eastAsia="Calibri"/>
                <w:sz w:val="22"/>
                <w:szCs w:val="22"/>
              </w:rPr>
              <w:t>2</w:t>
            </w:r>
          </w:p>
        </w:tc>
        <w:tc>
          <w:tcPr>
            <w:tcW w:w="499" w:type="pct"/>
            <w:vMerge w:val="restart"/>
            <w:vAlign w:val="center"/>
          </w:tcPr>
          <w:p w14:paraId="2C741E2E" w14:textId="77777777" w:rsidR="0073761D" w:rsidRPr="00B8618D" w:rsidRDefault="0073761D" w:rsidP="0073761D">
            <w:pPr>
              <w:spacing w:line="276" w:lineRule="auto"/>
              <w:jc w:val="center"/>
              <w:rPr>
                <w:rFonts w:eastAsia="Calibri"/>
                <w:sz w:val="22"/>
                <w:szCs w:val="22"/>
              </w:rPr>
            </w:pPr>
            <w:r w:rsidRPr="00B8618D">
              <w:rPr>
                <w:rFonts w:eastAsia="Calibri"/>
                <w:sz w:val="22"/>
                <w:szCs w:val="22"/>
              </w:rPr>
              <w:t>ADS</w:t>
            </w:r>
          </w:p>
        </w:tc>
        <w:tc>
          <w:tcPr>
            <w:tcW w:w="512" w:type="pct"/>
            <w:vMerge w:val="restart"/>
            <w:vAlign w:val="center"/>
          </w:tcPr>
          <w:p w14:paraId="7DB6982F" w14:textId="77777777" w:rsidR="0073761D" w:rsidRPr="00B8618D" w:rsidRDefault="0073761D" w:rsidP="0073761D">
            <w:pPr>
              <w:spacing w:line="276" w:lineRule="auto"/>
              <w:jc w:val="center"/>
              <w:rPr>
                <w:rFonts w:eastAsia="Calibri"/>
                <w:sz w:val="22"/>
                <w:szCs w:val="22"/>
              </w:rPr>
            </w:pPr>
            <w:r w:rsidRPr="00B8618D">
              <w:rPr>
                <w:rFonts w:eastAsia="Calibri"/>
                <w:sz w:val="22"/>
                <w:szCs w:val="22"/>
              </w:rPr>
              <w:t>89001</w:t>
            </w:r>
          </w:p>
        </w:tc>
        <w:tc>
          <w:tcPr>
            <w:tcW w:w="906" w:type="pct"/>
            <w:gridSpan w:val="2"/>
            <w:vMerge w:val="restart"/>
            <w:vAlign w:val="center"/>
          </w:tcPr>
          <w:p w14:paraId="60F93C3B" w14:textId="77777777" w:rsidR="0073761D" w:rsidRPr="00655C88" w:rsidRDefault="0073761D" w:rsidP="00655C88">
            <w:pPr>
              <w:spacing w:line="276" w:lineRule="auto"/>
              <w:jc w:val="center"/>
              <w:rPr>
                <w:rFonts w:eastAsia="Calibri"/>
                <w:sz w:val="22"/>
                <w:szCs w:val="22"/>
              </w:rPr>
            </w:pPr>
            <w:r w:rsidRPr="00655C88">
              <w:rPr>
                <w:rFonts w:eastAsia="Calibri"/>
                <w:sz w:val="22"/>
                <w:szCs w:val="22"/>
              </w:rPr>
              <w:t>Applied statistics</w:t>
            </w:r>
          </w:p>
          <w:p w14:paraId="548898B2" w14:textId="77777777" w:rsidR="0073761D" w:rsidRPr="00655C88" w:rsidRDefault="0073761D" w:rsidP="00655C88">
            <w:pPr>
              <w:spacing w:line="276" w:lineRule="auto"/>
              <w:jc w:val="center"/>
              <w:rPr>
                <w:rFonts w:eastAsia="Calibri"/>
                <w:sz w:val="22"/>
                <w:szCs w:val="22"/>
              </w:rPr>
            </w:pPr>
          </w:p>
        </w:tc>
        <w:tc>
          <w:tcPr>
            <w:tcW w:w="326" w:type="pct"/>
            <w:vMerge w:val="restart"/>
            <w:vAlign w:val="center"/>
          </w:tcPr>
          <w:p w14:paraId="1756C8C5" w14:textId="77777777" w:rsidR="0073761D" w:rsidRPr="00B8618D" w:rsidRDefault="0073761D" w:rsidP="0073761D">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7760FAD0" w14:textId="77777777" w:rsidR="0073761D" w:rsidRPr="00B8618D" w:rsidRDefault="0073761D" w:rsidP="0073761D">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5E83082E" w14:textId="77777777" w:rsidR="0073761D" w:rsidRPr="00B8618D" w:rsidRDefault="0073761D" w:rsidP="0073761D">
            <w:pPr>
              <w:spacing w:line="276" w:lineRule="auto"/>
              <w:jc w:val="center"/>
              <w:rPr>
                <w:rFonts w:eastAsia="Calibri"/>
                <w:sz w:val="22"/>
                <w:szCs w:val="22"/>
              </w:rPr>
            </w:pPr>
          </w:p>
        </w:tc>
        <w:tc>
          <w:tcPr>
            <w:tcW w:w="223" w:type="pct"/>
            <w:vMerge w:val="restart"/>
            <w:vAlign w:val="center"/>
          </w:tcPr>
          <w:p w14:paraId="63DDA80C" w14:textId="77777777" w:rsidR="0073761D" w:rsidRPr="00B8618D" w:rsidRDefault="0073761D" w:rsidP="0073761D">
            <w:pPr>
              <w:spacing w:line="276" w:lineRule="auto"/>
              <w:jc w:val="center"/>
              <w:rPr>
                <w:rFonts w:eastAsia="Calibri"/>
                <w:sz w:val="22"/>
                <w:szCs w:val="22"/>
              </w:rPr>
            </w:pPr>
          </w:p>
        </w:tc>
        <w:tc>
          <w:tcPr>
            <w:tcW w:w="223" w:type="pct"/>
            <w:vMerge w:val="restart"/>
            <w:vAlign w:val="center"/>
          </w:tcPr>
          <w:p w14:paraId="4984BE4F" w14:textId="77777777" w:rsidR="0073761D" w:rsidRPr="00B8618D" w:rsidRDefault="0073761D" w:rsidP="0073761D">
            <w:pPr>
              <w:spacing w:line="276" w:lineRule="auto"/>
              <w:jc w:val="center"/>
              <w:rPr>
                <w:rFonts w:eastAsia="Calibri"/>
                <w:sz w:val="22"/>
                <w:szCs w:val="22"/>
              </w:rPr>
            </w:pPr>
          </w:p>
        </w:tc>
        <w:tc>
          <w:tcPr>
            <w:tcW w:w="808" w:type="pct"/>
            <w:vAlign w:val="center"/>
          </w:tcPr>
          <w:p w14:paraId="0485B066" w14:textId="77777777" w:rsidR="0073761D" w:rsidRPr="00B8618D" w:rsidRDefault="00E76225" w:rsidP="00E76225">
            <w:pPr>
              <w:spacing w:line="276" w:lineRule="auto"/>
              <w:rPr>
                <w:rFonts w:eastAsia="Calibri"/>
                <w:sz w:val="22"/>
                <w:szCs w:val="22"/>
              </w:rPr>
            </w:pPr>
            <w:r>
              <w:rPr>
                <w:rFonts w:eastAsia="Calibri"/>
                <w:sz w:val="22"/>
                <w:szCs w:val="22"/>
              </w:rPr>
              <w:t>Dr. La</w:t>
            </w:r>
            <w:r w:rsidR="0073761D" w:rsidRPr="00B8618D">
              <w:rPr>
                <w:rFonts w:eastAsia="Calibri"/>
                <w:sz w:val="22"/>
                <w:szCs w:val="22"/>
              </w:rPr>
              <w:t>m Th</w:t>
            </w:r>
            <w:r>
              <w:rPr>
                <w:rFonts w:eastAsia="Calibri"/>
                <w:sz w:val="22"/>
                <w:szCs w:val="22"/>
              </w:rPr>
              <w:t>i</w:t>
            </w:r>
            <w:r w:rsidR="0073761D" w:rsidRPr="00B8618D">
              <w:rPr>
                <w:rFonts w:eastAsia="Calibri"/>
                <w:sz w:val="22"/>
                <w:szCs w:val="22"/>
              </w:rPr>
              <w:t xml:space="preserve"> Thanh T</w:t>
            </w:r>
            <w:r>
              <w:rPr>
                <w:rFonts w:eastAsia="Calibri"/>
                <w:sz w:val="22"/>
                <w:szCs w:val="22"/>
              </w:rPr>
              <w:t>a</w:t>
            </w:r>
            <w:r w:rsidR="0073761D" w:rsidRPr="00B8618D">
              <w:rPr>
                <w:rFonts w:eastAsia="Calibri"/>
                <w:sz w:val="22"/>
                <w:szCs w:val="22"/>
              </w:rPr>
              <w:t>m</w:t>
            </w:r>
          </w:p>
        </w:tc>
        <w:tc>
          <w:tcPr>
            <w:tcW w:w="807" w:type="pct"/>
            <w:vMerge w:val="restart"/>
            <w:vAlign w:val="center"/>
          </w:tcPr>
          <w:p w14:paraId="17CCE86A" w14:textId="77777777" w:rsidR="0073761D" w:rsidRPr="00B8618D" w:rsidRDefault="00E76225" w:rsidP="0073761D">
            <w:pPr>
              <w:spacing w:line="276" w:lineRule="auto"/>
              <w:jc w:val="center"/>
              <w:rPr>
                <w:rFonts w:eastAsia="Calibri"/>
                <w:sz w:val="22"/>
                <w:szCs w:val="22"/>
              </w:rPr>
            </w:pPr>
            <w:r>
              <w:rPr>
                <w:rFonts w:eastAsia="Calibri"/>
                <w:sz w:val="22"/>
                <w:szCs w:val="22"/>
              </w:rPr>
              <w:t>Department of Mathematics and Statistics</w:t>
            </w:r>
          </w:p>
        </w:tc>
      </w:tr>
      <w:tr w:rsidR="005922C0" w:rsidRPr="00B8618D" w14:paraId="2D2A4C3D" w14:textId="77777777" w:rsidTr="005922C0">
        <w:trPr>
          <w:trHeight w:val="528"/>
        </w:trPr>
        <w:tc>
          <w:tcPr>
            <w:tcW w:w="249" w:type="pct"/>
            <w:vMerge/>
            <w:vAlign w:val="center"/>
          </w:tcPr>
          <w:p w14:paraId="40B1EBAB" w14:textId="77777777" w:rsidR="0073761D" w:rsidRPr="00B8618D" w:rsidRDefault="0073761D" w:rsidP="0073761D">
            <w:pPr>
              <w:spacing w:line="276" w:lineRule="auto"/>
              <w:jc w:val="center"/>
              <w:rPr>
                <w:rFonts w:eastAsia="Calibri"/>
                <w:sz w:val="22"/>
                <w:szCs w:val="22"/>
              </w:rPr>
            </w:pPr>
          </w:p>
        </w:tc>
        <w:tc>
          <w:tcPr>
            <w:tcW w:w="499" w:type="pct"/>
            <w:vMerge/>
            <w:vAlign w:val="center"/>
          </w:tcPr>
          <w:p w14:paraId="04AADF1C" w14:textId="77777777" w:rsidR="0073761D" w:rsidRPr="00B8618D" w:rsidRDefault="0073761D" w:rsidP="0073761D">
            <w:pPr>
              <w:spacing w:line="276" w:lineRule="auto"/>
              <w:jc w:val="center"/>
              <w:rPr>
                <w:rFonts w:eastAsia="Calibri"/>
                <w:sz w:val="22"/>
                <w:szCs w:val="22"/>
              </w:rPr>
            </w:pPr>
          </w:p>
        </w:tc>
        <w:tc>
          <w:tcPr>
            <w:tcW w:w="512" w:type="pct"/>
            <w:vMerge/>
            <w:vAlign w:val="center"/>
          </w:tcPr>
          <w:p w14:paraId="2A3DDC70" w14:textId="77777777" w:rsidR="0073761D" w:rsidRPr="00B8618D" w:rsidRDefault="0073761D" w:rsidP="0073761D">
            <w:pPr>
              <w:spacing w:line="276" w:lineRule="auto"/>
              <w:jc w:val="center"/>
              <w:rPr>
                <w:rFonts w:eastAsia="Calibri"/>
                <w:sz w:val="22"/>
                <w:szCs w:val="22"/>
              </w:rPr>
            </w:pPr>
          </w:p>
        </w:tc>
        <w:tc>
          <w:tcPr>
            <w:tcW w:w="906" w:type="pct"/>
            <w:gridSpan w:val="2"/>
            <w:vMerge/>
            <w:vAlign w:val="center"/>
          </w:tcPr>
          <w:p w14:paraId="223E6F0F" w14:textId="77777777" w:rsidR="0073761D" w:rsidRPr="00655C88" w:rsidRDefault="0073761D" w:rsidP="00655C88">
            <w:pPr>
              <w:spacing w:line="276" w:lineRule="auto"/>
              <w:jc w:val="center"/>
              <w:rPr>
                <w:rFonts w:eastAsia="Calibri"/>
                <w:sz w:val="22"/>
                <w:szCs w:val="22"/>
              </w:rPr>
            </w:pPr>
          </w:p>
        </w:tc>
        <w:tc>
          <w:tcPr>
            <w:tcW w:w="326" w:type="pct"/>
            <w:vMerge/>
            <w:vAlign w:val="center"/>
          </w:tcPr>
          <w:p w14:paraId="50375908" w14:textId="77777777" w:rsidR="0073761D" w:rsidRPr="00B8618D" w:rsidRDefault="0073761D" w:rsidP="0073761D">
            <w:pPr>
              <w:spacing w:line="276" w:lineRule="auto"/>
              <w:jc w:val="center"/>
              <w:rPr>
                <w:rFonts w:eastAsia="Calibri"/>
                <w:sz w:val="22"/>
                <w:szCs w:val="22"/>
              </w:rPr>
            </w:pPr>
          </w:p>
        </w:tc>
        <w:tc>
          <w:tcPr>
            <w:tcW w:w="223" w:type="pct"/>
            <w:vMerge/>
            <w:vAlign w:val="center"/>
          </w:tcPr>
          <w:p w14:paraId="765F65CA" w14:textId="77777777" w:rsidR="0073761D" w:rsidRPr="00B8618D" w:rsidRDefault="0073761D" w:rsidP="0073761D">
            <w:pPr>
              <w:spacing w:line="276" w:lineRule="auto"/>
              <w:jc w:val="center"/>
              <w:rPr>
                <w:rFonts w:eastAsia="Calibri"/>
                <w:sz w:val="22"/>
                <w:szCs w:val="22"/>
              </w:rPr>
            </w:pPr>
          </w:p>
        </w:tc>
        <w:tc>
          <w:tcPr>
            <w:tcW w:w="223" w:type="pct"/>
            <w:vMerge/>
            <w:vAlign w:val="center"/>
          </w:tcPr>
          <w:p w14:paraId="44D0E713" w14:textId="77777777" w:rsidR="0073761D" w:rsidRPr="00B8618D" w:rsidRDefault="0073761D" w:rsidP="0073761D">
            <w:pPr>
              <w:spacing w:line="276" w:lineRule="auto"/>
              <w:jc w:val="center"/>
              <w:rPr>
                <w:rFonts w:eastAsia="Calibri"/>
                <w:sz w:val="22"/>
                <w:szCs w:val="22"/>
              </w:rPr>
            </w:pPr>
          </w:p>
        </w:tc>
        <w:tc>
          <w:tcPr>
            <w:tcW w:w="223" w:type="pct"/>
            <w:vMerge/>
            <w:vAlign w:val="center"/>
          </w:tcPr>
          <w:p w14:paraId="1D3DA4F0" w14:textId="77777777" w:rsidR="0073761D" w:rsidRPr="00B8618D" w:rsidRDefault="0073761D" w:rsidP="0073761D">
            <w:pPr>
              <w:spacing w:line="276" w:lineRule="auto"/>
              <w:jc w:val="center"/>
              <w:rPr>
                <w:rFonts w:eastAsia="Calibri"/>
                <w:sz w:val="22"/>
                <w:szCs w:val="22"/>
              </w:rPr>
            </w:pPr>
          </w:p>
        </w:tc>
        <w:tc>
          <w:tcPr>
            <w:tcW w:w="223" w:type="pct"/>
            <w:vMerge/>
            <w:vAlign w:val="center"/>
          </w:tcPr>
          <w:p w14:paraId="60ED4747" w14:textId="77777777" w:rsidR="0073761D" w:rsidRPr="00B8618D" w:rsidRDefault="0073761D" w:rsidP="0073761D">
            <w:pPr>
              <w:spacing w:line="276" w:lineRule="auto"/>
              <w:jc w:val="center"/>
              <w:rPr>
                <w:rFonts w:eastAsia="Calibri"/>
                <w:sz w:val="22"/>
                <w:szCs w:val="22"/>
              </w:rPr>
            </w:pPr>
          </w:p>
        </w:tc>
        <w:tc>
          <w:tcPr>
            <w:tcW w:w="808" w:type="pct"/>
            <w:vAlign w:val="center"/>
          </w:tcPr>
          <w:p w14:paraId="09D46290" w14:textId="77777777" w:rsidR="0073761D" w:rsidRPr="00B8618D" w:rsidRDefault="00E76225" w:rsidP="00E76225">
            <w:pPr>
              <w:spacing w:line="276" w:lineRule="auto"/>
              <w:rPr>
                <w:rFonts w:eastAsia="Calibri"/>
                <w:sz w:val="22"/>
                <w:szCs w:val="22"/>
              </w:rPr>
            </w:pPr>
            <w:r>
              <w:rPr>
                <w:rFonts w:eastAsia="Calibri"/>
                <w:sz w:val="22"/>
                <w:szCs w:val="22"/>
              </w:rPr>
              <w:t>Dr</w:t>
            </w:r>
            <w:r w:rsidR="0073761D" w:rsidRPr="00B8618D">
              <w:rPr>
                <w:rFonts w:eastAsia="Calibri"/>
                <w:sz w:val="22"/>
                <w:szCs w:val="22"/>
              </w:rPr>
              <w:t>. L</w:t>
            </w:r>
            <w:r>
              <w:rPr>
                <w:rFonts w:eastAsia="Calibri"/>
                <w:sz w:val="22"/>
                <w:szCs w:val="22"/>
              </w:rPr>
              <w:t>e</w:t>
            </w:r>
            <w:r w:rsidR="0073761D" w:rsidRPr="00B8618D">
              <w:rPr>
                <w:rFonts w:eastAsia="Calibri"/>
                <w:sz w:val="22"/>
                <w:szCs w:val="22"/>
              </w:rPr>
              <w:t xml:space="preserve"> Thanh B</w:t>
            </w:r>
            <w:r>
              <w:rPr>
                <w:rFonts w:eastAsia="Calibri"/>
                <w:sz w:val="22"/>
                <w:szCs w:val="22"/>
              </w:rPr>
              <w:t>i</w:t>
            </w:r>
            <w:r w:rsidR="0073761D" w:rsidRPr="00B8618D">
              <w:rPr>
                <w:rFonts w:eastAsia="Calibri"/>
                <w:sz w:val="22"/>
                <w:szCs w:val="22"/>
              </w:rPr>
              <w:t>nh</w:t>
            </w:r>
          </w:p>
        </w:tc>
        <w:tc>
          <w:tcPr>
            <w:tcW w:w="807" w:type="pct"/>
            <w:vMerge/>
            <w:vAlign w:val="center"/>
          </w:tcPr>
          <w:p w14:paraId="33D5D3C7" w14:textId="77777777" w:rsidR="0073761D" w:rsidRPr="00B8618D" w:rsidRDefault="0073761D" w:rsidP="0073761D">
            <w:pPr>
              <w:spacing w:line="276" w:lineRule="auto"/>
              <w:jc w:val="center"/>
              <w:rPr>
                <w:rFonts w:eastAsia="Calibri"/>
                <w:sz w:val="22"/>
                <w:szCs w:val="22"/>
              </w:rPr>
            </w:pPr>
          </w:p>
        </w:tc>
      </w:tr>
      <w:tr w:rsidR="005922C0" w:rsidRPr="00B8618D" w14:paraId="392A1898" w14:textId="77777777" w:rsidTr="005922C0">
        <w:trPr>
          <w:trHeight w:val="688"/>
        </w:trPr>
        <w:tc>
          <w:tcPr>
            <w:tcW w:w="249" w:type="pct"/>
            <w:vMerge w:val="restart"/>
            <w:vAlign w:val="center"/>
          </w:tcPr>
          <w:p w14:paraId="4ABB9CEC" w14:textId="77777777" w:rsidR="00DF56DF" w:rsidRPr="00B8618D" w:rsidRDefault="00DF56DF" w:rsidP="0073761D">
            <w:pPr>
              <w:spacing w:line="276" w:lineRule="auto"/>
              <w:jc w:val="center"/>
              <w:rPr>
                <w:rFonts w:eastAsia="Calibri"/>
                <w:sz w:val="22"/>
                <w:szCs w:val="22"/>
              </w:rPr>
            </w:pPr>
            <w:r w:rsidRPr="00B8618D">
              <w:rPr>
                <w:rFonts w:eastAsia="Calibri"/>
                <w:sz w:val="22"/>
                <w:szCs w:val="22"/>
              </w:rPr>
              <w:t>3</w:t>
            </w:r>
          </w:p>
        </w:tc>
        <w:tc>
          <w:tcPr>
            <w:tcW w:w="499" w:type="pct"/>
            <w:vMerge w:val="restart"/>
            <w:vAlign w:val="center"/>
          </w:tcPr>
          <w:p w14:paraId="1A7FDEA1" w14:textId="77777777" w:rsidR="00DF56DF" w:rsidRPr="00B8618D" w:rsidRDefault="00DF56DF" w:rsidP="0073761D">
            <w:pPr>
              <w:spacing w:line="276" w:lineRule="auto"/>
              <w:jc w:val="center"/>
              <w:rPr>
                <w:rFonts w:eastAsia="Calibri"/>
                <w:sz w:val="22"/>
                <w:szCs w:val="22"/>
              </w:rPr>
            </w:pPr>
            <w:r w:rsidRPr="00B8618D">
              <w:rPr>
                <w:rFonts w:eastAsia="Calibri"/>
                <w:sz w:val="22"/>
                <w:szCs w:val="22"/>
              </w:rPr>
              <w:t>ADS</w:t>
            </w:r>
          </w:p>
        </w:tc>
        <w:tc>
          <w:tcPr>
            <w:tcW w:w="512" w:type="pct"/>
            <w:vMerge w:val="restart"/>
            <w:vAlign w:val="center"/>
          </w:tcPr>
          <w:p w14:paraId="368C989C" w14:textId="77777777" w:rsidR="00DF56DF" w:rsidRPr="00B8618D" w:rsidRDefault="00DF56DF" w:rsidP="0073761D">
            <w:pPr>
              <w:spacing w:line="276" w:lineRule="auto"/>
              <w:jc w:val="center"/>
              <w:rPr>
                <w:rFonts w:eastAsia="Calibri"/>
                <w:sz w:val="22"/>
                <w:szCs w:val="22"/>
              </w:rPr>
            </w:pPr>
            <w:r w:rsidRPr="00B8618D">
              <w:rPr>
                <w:rFonts w:eastAsia="Calibri"/>
                <w:sz w:val="22"/>
                <w:szCs w:val="22"/>
              </w:rPr>
              <w:t>89002</w:t>
            </w:r>
          </w:p>
        </w:tc>
        <w:tc>
          <w:tcPr>
            <w:tcW w:w="906" w:type="pct"/>
            <w:gridSpan w:val="2"/>
            <w:vMerge w:val="restart"/>
            <w:vAlign w:val="center"/>
          </w:tcPr>
          <w:p w14:paraId="4AC77582" w14:textId="77777777" w:rsidR="00DF56DF" w:rsidRPr="00655C88" w:rsidRDefault="00DF56DF" w:rsidP="00655C88">
            <w:pPr>
              <w:spacing w:line="276" w:lineRule="auto"/>
              <w:jc w:val="center"/>
              <w:rPr>
                <w:rFonts w:eastAsia="Calibri"/>
                <w:sz w:val="22"/>
                <w:szCs w:val="22"/>
              </w:rPr>
            </w:pPr>
            <w:r w:rsidRPr="00655C88">
              <w:rPr>
                <w:rFonts w:eastAsia="Calibri"/>
                <w:sz w:val="22"/>
                <w:szCs w:val="22"/>
              </w:rPr>
              <w:t xml:space="preserve">Optimization theory </w:t>
            </w:r>
          </w:p>
        </w:tc>
        <w:tc>
          <w:tcPr>
            <w:tcW w:w="326" w:type="pct"/>
            <w:vMerge w:val="restart"/>
            <w:vAlign w:val="center"/>
          </w:tcPr>
          <w:p w14:paraId="60F3D816" w14:textId="77777777" w:rsidR="00DF56DF" w:rsidRPr="00B8618D" w:rsidRDefault="00DF56DF" w:rsidP="0073761D">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05B5B85C" w14:textId="77777777" w:rsidR="00DF56DF" w:rsidRPr="00B8618D" w:rsidRDefault="00DF56DF" w:rsidP="0073761D">
            <w:pPr>
              <w:spacing w:line="276" w:lineRule="auto"/>
              <w:jc w:val="center"/>
              <w:rPr>
                <w:rFonts w:eastAsia="Calibri"/>
                <w:sz w:val="22"/>
                <w:szCs w:val="22"/>
              </w:rPr>
            </w:pPr>
          </w:p>
        </w:tc>
        <w:tc>
          <w:tcPr>
            <w:tcW w:w="223" w:type="pct"/>
            <w:vMerge w:val="restart"/>
            <w:vAlign w:val="center"/>
          </w:tcPr>
          <w:p w14:paraId="276E5845" w14:textId="77777777" w:rsidR="00DF56DF" w:rsidRPr="00B8618D" w:rsidRDefault="00DF56DF" w:rsidP="0073761D">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4F3D2768" w14:textId="77777777" w:rsidR="00DF56DF" w:rsidRPr="00B8618D" w:rsidRDefault="00DF56DF" w:rsidP="0073761D">
            <w:pPr>
              <w:spacing w:line="276" w:lineRule="auto"/>
              <w:jc w:val="center"/>
              <w:rPr>
                <w:rFonts w:eastAsia="Calibri"/>
                <w:sz w:val="22"/>
                <w:szCs w:val="22"/>
              </w:rPr>
            </w:pPr>
          </w:p>
        </w:tc>
        <w:tc>
          <w:tcPr>
            <w:tcW w:w="223" w:type="pct"/>
            <w:vMerge w:val="restart"/>
            <w:vAlign w:val="center"/>
          </w:tcPr>
          <w:p w14:paraId="781DA089" w14:textId="77777777" w:rsidR="00DF56DF" w:rsidRPr="00B8618D" w:rsidRDefault="00DF56DF" w:rsidP="0073761D">
            <w:pPr>
              <w:spacing w:line="276" w:lineRule="auto"/>
              <w:jc w:val="center"/>
              <w:rPr>
                <w:rFonts w:eastAsia="Calibri"/>
                <w:sz w:val="22"/>
                <w:szCs w:val="22"/>
              </w:rPr>
            </w:pPr>
          </w:p>
        </w:tc>
        <w:tc>
          <w:tcPr>
            <w:tcW w:w="808" w:type="pct"/>
            <w:tcBorders>
              <w:bottom w:val="single" w:sz="4" w:space="0" w:color="auto"/>
            </w:tcBorders>
            <w:vAlign w:val="center"/>
          </w:tcPr>
          <w:p w14:paraId="23A4AD38" w14:textId="77777777" w:rsidR="00DF56DF" w:rsidRPr="00B8618D" w:rsidRDefault="00DF56DF" w:rsidP="005922C0">
            <w:pPr>
              <w:spacing w:line="276" w:lineRule="auto"/>
              <w:rPr>
                <w:rFonts w:eastAsia="Calibri"/>
                <w:sz w:val="22"/>
                <w:szCs w:val="22"/>
              </w:rPr>
            </w:pPr>
            <w:r>
              <w:rPr>
                <w:rFonts w:eastAsia="Calibri"/>
                <w:sz w:val="22"/>
                <w:szCs w:val="22"/>
              </w:rPr>
              <w:t>Dr</w:t>
            </w:r>
            <w:r w:rsidRPr="00B8618D">
              <w:rPr>
                <w:rFonts w:eastAsia="Calibri"/>
                <w:sz w:val="22"/>
                <w:szCs w:val="22"/>
              </w:rPr>
              <w:t>. Nguy</w:t>
            </w:r>
            <w:r>
              <w:rPr>
                <w:rFonts w:eastAsia="Calibri"/>
                <w:sz w:val="22"/>
                <w:szCs w:val="22"/>
              </w:rPr>
              <w:t>e</w:t>
            </w:r>
            <w:r w:rsidRPr="00B8618D">
              <w:rPr>
                <w:rFonts w:eastAsia="Calibri"/>
                <w:sz w:val="22"/>
                <w:szCs w:val="22"/>
              </w:rPr>
              <w:t>n V</w:t>
            </w:r>
            <w:r>
              <w:rPr>
                <w:rFonts w:eastAsia="Calibri"/>
                <w:sz w:val="22"/>
                <w:szCs w:val="22"/>
              </w:rPr>
              <w:t>a</w:t>
            </w:r>
            <w:r w:rsidRPr="00B8618D">
              <w:rPr>
                <w:rFonts w:eastAsia="Calibri"/>
                <w:sz w:val="22"/>
                <w:szCs w:val="22"/>
              </w:rPr>
              <w:t>n V</w:t>
            </w:r>
            <w:r>
              <w:rPr>
                <w:rFonts w:eastAsia="Calibri"/>
                <w:sz w:val="22"/>
                <w:szCs w:val="22"/>
              </w:rPr>
              <w:t>u</w:t>
            </w:r>
          </w:p>
        </w:tc>
        <w:tc>
          <w:tcPr>
            <w:tcW w:w="807" w:type="pct"/>
            <w:vMerge w:val="restart"/>
            <w:vAlign w:val="center"/>
          </w:tcPr>
          <w:p w14:paraId="7F960426" w14:textId="77777777" w:rsidR="00DF56DF" w:rsidRPr="00B8618D" w:rsidRDefault="00DF56DF" w:rsidP="0073761D">
            <w:pPr>
              <w:spacing w:line="276" w:lineRule="auto"/>
              <w:jc w:val="center"/>
              <w:rPr>
                <w:rFonts w:eastAsia="Calibri"/>
                <w:sz w:val="22"/>
                <w:szCs w:val="22"/>
              </w:rPr>
            </w:pPr>
            <w:r>
              <w:rPr>
                <w:rFonts w:eastAsia="Calibri"/>
                <w:sz w:val="22"/>
                <w:szCs w:val="22"/>
              </w:rPr>
              <w:t>Department of Mathematics and Statistics</w:t>
            </w:r>
          </w:p>
        </w:tc>
      </w:tr>
      <w:tr w:rsidR="005922C0" w:rsidRPr="00B8618D" w14:paraId="35AEDDD3" w14:textId="77777777" w:rsidTr="005922C0">
        <w:trPr>
          <w:trHeight w:val="782"/>
        </w:trPr>
        <w:tc>
          <w:tcPr>
            <w:tcW w:w="249" w:type="pct"/>
            <w:vMerge/>
            <w:vAlign w:val="center"/>
          </w:tcPr>
          <w:p w14:paraId="1EFE638D" w14:textId="77777777" w:rsidR="00DF56DF" w:rsidRPr="00B8618D" w:rsidRDefault="00DF56DF" w:rsidP="0073761D">
            <w:pPr>
              <w:spacing w:line="276" w:lineRule="auto"/>
              <w:jc w:val="center"/>
              <w:rPr>
                <w:rFonts w:eastAsia="Calibri"/>
                <w:sz w:val="22"/>
                <w:szCs w:val="22"/>
              </w:rPr>
            </w:pPr>
          </w:p>
        </w:tc>
        <w:tc>
          <w:tcPr>
            <w:tcW w:w="499" w:type="pct"/>
            <w:vMerge/>
            <w:vAlign w:val="center"/>
          </w:tcPr>
          <w:p w14:paraId="203DD405" w14:textId="77777777" w:rsidR="00DF56DF" w:rsidRPr="00B8618D" w:rsidRDefault="00DF56DF" w:rsidP="0073761D">
            <w:pPr>
              <w:spacing w:line="276" w:lineRule="auto"/>
              <w:jc w:val="center"/>
              <w:rPr>
                <w:rFonts w:eastAsia="Calibri"/>
                <w:sz w:val="22"/>
                <w:szCs w:val="22"/>
              </w:rPr>
            </w:pPr>
          </w:p>
        </w:tc>
        <w:tc>
          <w:tcPr>
            <w:tcW w:w="512" w:type="pct"/>
            <w:vMerge/>
            <w:vAlign w:val="center"/>
          </w:tcPr>
          <w:p w14:paraId="7EFB7557" w14:textId="77777777" w:rsidR="00DF56DF" w:rsidRPr="00B8618D" w:rsidRDefault="00DF56DF" w:rsidP="0073761D">
            <w:pPr>
              <w:spacing w:line="276" w:lineRule="auto"/>
              <w:jc w:val="center"/>
              <w:rPr>
                <w:rFonts w:eastAsia="Calibri"/>
                <w:sz w:val="22"/>
                <w:szCs w:val="22"/>
              </w:rPr>
            </w:pPr>
          </w:p>
        </w:tc>
        <w:tc>
          <w:tcPr>
            <w:tcW w:w="906" w:type="pct"/>
            <w:gridSpan w:val="2"/>
            <w:vMerge/>
            <w:vAlign w:val="center"/>
          </w:tcPr>
          <w:p w14:paraId="0FD18D49" w14:textId="77777777" w:rsidR="00DF56DF" w:rsidRPr="00655C88" w:rsidRDefault="00DF56DF" w:rsidP="00655C88">
            <w:pPr>
              <w:spacing w:line="276" w:lineRule="auto"/>
              <w:jc w:val="center"/>
              <w:rPr>
                <w:rFonts w:eastAsia="Calibri"/>
                <w:sz w:val="22"/>
                <w:szCs w:val="22"/>
              </w:rPr>
            </w:pPr>
          </w:p>
        </w:tc>
        <w:tc>
          <w:tcPr>
            <w:tcW w:w="326" w:type="pct"/>
            <w:vMerge/>
            <w:vAlign w:val="center"/>
          </w:tcPr>
          <w:p w14:paraId="7525D49A" w14:textId="77777777" w:rsidR="00DF56DF" w:rsidRPr="00B8618D" w:rsidRDefault="00DF56DF" w:rsidP="0073761D">
            <w:pPr>
              <w:spacing w:line="276" w:lineRule="auto"/>
              <w:jc w:val="center"/>
              <w:rPr>
                <w:rFonts w:eastAsia="Calibri"/>
                <w:sz w:val="22"/>
                <w:szCs w:val="22"/>
              </w:rPr>
            </w:pPr>
          </w:p>
        </w:tc>
        <w:tc>
          <w:tcPr>
            <w:tcW w:w="223" w:type="pct"/>
            <w:vMerge/>
            <w:vAlign w:val="center"/>
          </w:tcPr>
          <w:p w14:paraId="475A02CB" w14:textId="77777777" w:rsidR="00DF56DF" w:rsidRPr="00B8618D" w:rsidRDefault="00DF56DF" w:rsidP="0073761D">
            <w:pPr>
              <w:spacing w:line="276" w:lineRule="auto"/>
              <w:jc w:val="center"/>
              <w:rPr>
                <w:rFonts w:eastAsia="Calibri"/>
                <w:sz w:val="22"/>
                <w:szCs w:val="22"/>
              </w:rPr>
            </w:pPr>
          </w:p>
        </w:tc>
        <w:tc>
          <w:tcPr>
            <w:tcW w:w="223" w:type="pct"/>
            <w:vMerge/>
            <w:vAlign w:val="center"/>
          </w:tcPr>
          <w:p w14:paraId="632A007C" w14:textId="77777777" w:rsidR="00DF56DF" w:rsidRPr="00B8618D" w:rsidRDefault="00DF56DF" w:rsidP="0073761D">
            <w:pPr>
              <w:spacing w:line="276" w:lineRule="auto"/>
              <w:jc w:val="center"/>
              <w:rPr>
                <w:rFonts w:eastAsia="Calibri"/>
                <w:sz w:val="22"/>
                <w:szCs w:val="22"/>
              </w:rPr>
            </w:pPr>
          </w:p>
        </w:tc>
        <w:tc>
          <w:tcPr>
            <w:tcW w:w="223" w:type="pct"/>
            <w:vMerge/>
            <w:vAlign w:val="center"/>
          </w:tcPr>
          <w:p w14:paraId="5D616D9C" w14:textId="77777777" w:rsidR="00DF56DF" w:rsidRPr="00B8618D" w:rsidRDefault="00DF56DF" w:rsidP="0073761D">
            <w:pPr>
              <w:spacing w:line="276" w:lineRule="auto"/>
              <w:jc w:val="center"/>
              <w:rPr>
                <w:rFonts w:eastAsia="Calibri"/>
                <w:sz w:val="22"/>
                <w:szCs w:val="22"/>
              </w:rPr>
            </w:pPr>
          </w:p>
        </w:tc>
        <w:tc>
          <w:tcPr>
            <w:tcW w:w="223" w:type="pct"/>
            <w:vMerge/>
            <w:vAlign w:val="center"/>
          </w:tcPr>
          <w:p w14:paraId="7DB6EE55" w14:textId="77777777" w:rsidR="00DF56DF" w:rsidRPr="00B8618D" w:rsidRDefault="00DF56DF" w:rsidP="0073761D">
            <w:pPr>
              <w:spacing w:line="276" w:lineRule="auto"/>
              <w:jc w:val="center"/>
              <w:rPr>
                <w:rFonts w:eastAsia="Calibri"/>
                <w:sz w:val="22"/>
                <w:szCs w:val="22"/>
              </w:rPr>
            </w:pPr>
          </w:p>
        </w:tc>
        <w:tc>
          <w:tcPr>
            <w:tcW w:w="808" w:type="pct"/>
            <w:tcBorders>
              <w:top w:val="single" w:sz="4" w:space="0" w:color="auto"/>
            </w:tcBorders>
            <w:vAlign w:val="center"/>
          </w:tcPr>
          <w:p w14:paraId="6DE22BF6" w14:textId="77777777" w:rsidR="00DF56DF" w:rsidRDefault="00DF56DF" w:rsidP="00E76225">
            <w:pPr>
              <w:spacing w:line="276" w:lineRule="auto"/>
              <w:rPr>
                <w:rFonts w:eastAsia="Calibri"/>
                <w:sz w:val="22"/>
                <w:szCs w:val="22"/>
              </w:rPr>
            </w:pPr>
            <w:r>
              <w:rPr>
                <w:rFonts w:eastAsia="Calibri"/>
                <w:sz w:val="22"/>
                <w:szCs w:val="22"/>
              </w:rPr>
              <w:t>Assoc.</w:t>
            </w:r>
            <w:r w:rsidR="00B4329F">
              <w:rPr>
                <w:rFonts w:eastAsia="Calibri"/>
                <w:sz w:val="22"/>
                <w:szCs w:val="22"/>
              </w:rPr>
              <w:t>Prof.</w:t>
            </w:r>
            <w:r>
              <w:rPr>
                <w:rFonts w:eastAsia="Calibri"/>
                <w:sz w:val="22"/>
                <w:szCs w:val="22"/>
              </w:rPr>
              <w:t xml:space="preserve">Dr. </w:t>
            </w:r>
            <w:r w:rsidRPr="00B8618D">
              <w:rPr>
                <w:rFonts w:eastAsia="Calibri"/>
                <w:sz w:val="22"/>
                <w:szCs w:val="22"/>
              </w:rPr>
              <w:t>Tr</w:t>
            </w:r>
            <w:r>
              <w:rPr>
                <w:rFonts w:eastAsia="Calibri"/>
                <w:sz w:val="22"/>
                <w:szCs w:val="22"/>
              </w:rPr>
              <w:t>a</w:t>
            </w:r>
            <w:r w:rsidRPr="00B8618D">
              <w:rPr>
                <w:rFonts w:eastAsia="Calibri"/>
                <w:sz w:val="22"/>
                <w:szCs w:val="22"/>
              </w:rPr>
              <w:t>n Ng</w:t>
            </w:r>
            <w:r>
              <w:rPr>
                <w:rFonts w:eastAsia="Calibri"/>
                <w:sz w:val="22"/>
                <w:szCs w:val="22"/>
              </w:rPr>
              <w:t>o</w:t>
            </w:r>
            <w:r w:rsidRPr="00B8618D">
              <w:rPr>
                <w:rFonts w:eastAsia="Calibri"/>
                <w:sz w:val="22"/>
                <w:szCs w:val="22"/>
              </w:rPr>
              <w:t>c Nguy</w:t>
            </w:r>
            <w:r>
              <w:rPr>
                <w:rFonts w:eastAsia="Calibri"/>
                <w:sz w:val="22"/>
                <w:szCs w:val="22"/>
              </w:rPr>
              <w:t>e</w:t>
            </w:r>
            <w:r w:rsidRPr="00B8618D">
              <w:rPr>
                <w:rFonts w:eastAsia="Calibri"/>
                <w:sz w:val="22"/>
                <w:szCs w:val="22"/>
              </w:rPr>
              <w:t>n</w:t>
            </w:r>
          </w:p>
        </w:tc>
        <w:tc>
          <w:tcPr>
            <w:tcW w:w="807" w:type="pct"/>
            <w:vMerge/>
            <w:vAlign w:val="center"/>
          </w:tcPr>
          <w:p w14:paraId="18BD6A97" w14:textId="77777777" w:rsidR="00DF56DF" w:rsidRDefault="00DF56DF" w:rsidP="0073761D">
            <w:pPr>
              <w:spacing w:line="276" w:lineRule="auto"/>
              <w:jc w:val="center"/>
              <w:rPr>
                <w:rFonts w:eastAsia="Calibri"/>
                <w:sz w:val="22"/>
                <w:szCs w:val="22"/>
              </w:rPr>
            </w:pPr>
          </w:p>
        </w:tc>
      </w:tr>
      <w:tr w:rsidR="005922C0" w:rsidRPr="00B8618D" w14:paraId="08F59A7B" w14:textId="77777777" w:rsidTr="005922C0">
        <w:trPr>
          <w:trHeight w:val="603"/>
        </w:trPr>
        <w:tc>
          <w:tcPr>
            <w:tcW w:w="249" w:type="pct"/>
            <w:vMerge w:val="restart"/>
            <w:vAlign w:val="center"/>
          </w:tcPr>
          <w:p w14:paraId="1080BF9F" w14:textId="77777777" w:rsidR="0073761D" w:rsidRPr="00B8618D" w:rsidRDefault="0073761D" w:rsidP="0073761D">
            <w:pPr>
              <w:spacing w:line="276" w:lineRule="auto"/>
              <w:jc w:val="center"/>
              <w:rPr>
                <w:rFonts w:eastAsia="Calibri"/>
                <w:sz w:val="22"/>
                <w:szCs w:val="22"/>
              </w:rPr>
            </w:pPr>
            <w:r w:rsidRPr="00B8618D">
              <w:rPr>
                <w:rFonts w:eastAsia="Calibri"/>
                <w:sz w:val="22"/>
                <w:szCs w:val="22"/>
              </w:rPr>
              <w:t>4</w:t>
            </w:r>
          </w:p>
        </w:tc>
        <w:tc>
          <w:tcPr>
            <w:tcW w:w="499" w:type="pct"/>
            <w:vMerge w:val="restart"/>
            <w:vAlign w:val="center"/>
          </w:tcPr>
          <w:p w14:paraId="3643F3AE" w14:textId="77777777" w:rsidR="0073761D" w:rsidRPr="00B8618D" w:rsidRDefault="0073761D" w:rsidP="0073761D">
            <w:pPr>
              <w:spacing w:line="276" w:lineRule="auto"/>
              <w:jc w:val="center"/>
              <w:rPr>
                <w:rFonts w:eastAsia="Calibri"/>
                <w:sz w:val="22"/>
                <w:szCs w:val="22"/>
              </w:rPr>
            </w:pPr>
            <w:r w:rsidRPr="00B8618D">
              <w:rPr>
                <w:rFonts w:eastAsia="Calibri"/>
                <w:sz w:val="22"/>
                <w:szCs w:val="22"/>
              </w:rPr>
              <w:t>ADS</w:t>
            </w:r>
          </w:p>
        </w:tc>
        <w:tc>
          <w:tcPr>
            <w:tcW w:w="512" w:type="pct"/>
            <w:vMerge w:val="restart"/>
            <w:vAlign w:val="center"/>
          </w:tcPr>
          <w:p w14:paraId="67E82789" w14:textId="77777777" w:rsidR="0073761D" w:rsidRPr="00B8618D" w:rsidRDefault="0073761D" w:rsidP="0073761D">
            <w:pPr>
              <w:spacing w:line="276" w:lineRule="auto"/>
              <w:jc w:val="center"/>
              <w:rPr>
                <w:rFonts w:eastAsia="Calibri"/>
                <w:sz w:val="22"/>
                <w:szCs w:val="22"/>
              </w:rPr>
            </w:pPr>
            <w:r w:rsidRPr="00B8618D">
              <w:rPr>
                <w:rFonts w:eastAsia="Calibri"/>
                <w:sz w:val="22"/>
                <w:szCs w:val="22"/>
              </w:rPr>
              <w:t>89003</w:t>
            </w:r>
          </w:p>
        </w:tc>
        <w:tc>
          <w:tcPr>
            <w:tcW w:w="906" w:type="pct"/>
            <w:gridSpan w:val="2"/>
            <w:vMerge w:val="restart"/>
            <w:vAlign w:val="center"/>
          </w:tcPr>
          <w:p w14:paraId="50419DFE" w14:textId="77777777" w:rsidR="0073761D" w:rsidRPr="00655C88" w:rsidRDefault="00DF56DF" w:rsidP="00655C88">
            <w:pPr>
              <w:spacing w:line="276" w:lineRule="auto"/>
              <w:jc w:val="center"/>
              <w:rPr>
                <w:rFonts w:eastAsia="Calibri"/>
                <w:sz w:val="22"/>
                <w:szCs w:val="22"/>
              </w:rPr>
            </w:pPr>
            <w:r w:rsidRPr="00655C88">
              <w:rPr>
                <w:rFonts w:eastAsia="Calibri"/>
                <w:sz w:val="22"/>
                <w:szCs w:val="22"/>
              </w:rPr>
              <w:t>Numerical methods for linear algebra</w:t>
            </w:r>
          </w:p>
        </w:tc>
        <w:tc>
          <w:tcPr>
            <w:tcW w:w="326" w:type="pct"/>
            <w:vMerge w:val="restart"/>
            <w:vAlign w:val="center"/>
          </w:tcPr>
          <w:p w14:paraId="0056F058" w14:textId="77777777" w:rsidR="0073761D" w:rsidRPr="00B8618D" w:rsidRDefault="0073761D" w:rsidP="0073761D">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224F15FF" w14:textId="77777777" w:rsidR="0073761D" w:rsidRPr="00B8618D" w:rsidRDefault="0073761D" w:rsidP="0073761D">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4F0B89B1" w14:textId="77777777" w:rsidR="0073761D" w:rsidRPr="00B8618D" w:rsidRDefault="0073761D" w:rsidP="0073761D">
            <w:pPr>
              <w:spacing w:line="276" w:lineRule="auto"/>
              <w:jc w:val="center"/>
              <w:rPr>
                <w:rFonts w:eastAsia="Calibri"/>
                <w:sz w:val="22"/>
                <w:szCs w:val="22"/>
              </w:rPr>
            </w:pPr>
          </w:p>
        </w:tc>
        <w:tc>
          <w:tcPr>
            <w:tcW w:w="223" w:type="pct"/>
            <w:vMerge w:val="restart"/>
            <w:vAlign w:val="center"/>
          </w:tcPr>
          <w:p w14:paraId="08AE1A0E" w14:textId="77777777" w:rsidR="0073761D" w:rsidRPr="00B8618D" w:rsidRDefault="0073761D" w:rsidP="0073761D">
            <w:pPr>
              <w:spacing w:line="276" w:lineRule="auto"/>
              <w:jc w:val="center"/>
              <w:rPr>
                <w:rFonts w:eastAsia="Calibri"/>
                <w:sz w:val="22"/>
                <w:szCs w:val="22"/>
              </w:rPr>
            </w:pPr>
          </w:p>
        </w:tc>
        <w:tc>
          <w:tcPr>
            <w:tcW w:w="223" w:type="pct"/>
            <w:vMerge w:val="restart"/>
            <w:vAlign w:val="center"/>
          </w:tcPr>
          <w:p w14:paraId="1A2A3AE5" w14:textId="77777777" w:rsidR="0073761D" w:rsidRPr="00B8618D" w:rsidRDefault="0073761D" w:rsidP="0073761D">
            <w:pPr>
              <w:spacing w:line="276" w:lineRule="auto"/>
              <w:jc w:val="center"/>
              <w:rPr>
                <w:rFonts w:eastAsia="Calibri"/>
                <w:sz w:val="22"/>
                <w:szCs w:val="22"/>
              </w:rPr>
            </w:pPr>
          </w:p>
        </w:tc>
        <w:tc>
          <w:tcPr>
            <w:tcW w:w="808" w:type="pct"/>
            <w:vAlign w:val="center"/>
          </w:tcPr>
          <w:p w14:paraId="61221252" w14:textId="77777777" w:rsidR="0073761D" w:rsidRPr="00B8618D" w:rsidRDefault="00E76225" w:rsidP="00E76225">
            <w:pPr>
              <w:spacing w:line="276" w:lineRule="auto"/>
              <w:rPr>
                <w:rFonts w:eastAsia="Calibri"/>
                <w:sz w:val="22"/>
                <w:szCs w:val="22"/>
              </w:rPr>
            </w:pPr>
            <w:r>
              <w:rPr>
                <w:rFonts w:eastAsia="Calibri"/>
                <w:sz w:val="22"/>
                <w:szCs w:val="22"/>
              </w:rPr>
              <w:t xml:space="preserve">Assoc.Prof. Dr. </w:t>
            </w:r>
            <w:r w:rsidR="0073761D" w:rsidRPr="00B8618D">
              <w:rPr>
                <w:rFonts w:eastAsia="Calibri"/>
                <w:sz w:val="22"/>
                <w:szCs w:val="22"/>
              </w:rPr>
              <w:t>L</w:t>
            </w:r>
            <w:r>
              <w:rPr>
                <w:rFonts w:eastAsia="Calibri"/>
                <w:sz w:val="22"/>
                <w:szCs w:val="22"/>
              </w:rPr>
              <w:t>e</w:t>
            </w:r>
            <w:r w:rsidR="0073761D" w:rsidRPr="00B8618D">
              <w:rPr>
                <w:rFonts w:eastAsia="Calibri"/>
                <w:sz w:val="22"/>
                <w:szCs w:val="22"/>
              </w:rPr>
              <w:t xml:space="preserve"> C</w:t>
            </w:r>
            <w:r>
              <w:rPr>
                <w:rFonts w:eastAsia="Calibri"/>
                <w:sz w:val="22"/>
                <w:szCs w:val="22"/>
              </w:rPr>
              <w:t>o</w:t>
            </w:r>
            <w:r w:rsidR="0073761D" w:rsidRPr="00B8618D">
              <w:rPr>
                <w:rFonts w:eastAsia="Calibri"/>
                <w:sz w:val="22"/>
                <w:szCs w:val="22"/>
              </w:rPr>
              <w:t>ng Tr</w:t>
            </w:r>
            <w:r>
              <w:rPr>
                <w:rFonts w:eastAsia="Calibri"/>
                <w:sz w:val="22"/>
                <w:szCs w:val="22"/>
              </w:rPr>
              <w:t>i</w:t>
            </w:r>
            <w:r w:rsidR="0073761D" w:rsidRPr="00B8618D">
              <w:rPr>
                <w:rFonts w:eastAsia="Calibri"/>
                <w:sz w:val="22"/>
                <w:szCs w:val="22"/>
              </w:rPr>
              <w:t>nh</w:t>
            </w:r>
          </w:p>
        </w:tc>
        <w:tc>
          <w:tcPr>
            <w:tcW w:w="807" w:type="pct"/>
            <w:vMerge w:val="restart"/>
            <w:vAlign w:val="center"/>
          </w:tcPr>
          <w:p w14:paraId="7325B74B" w14:textId="77777777" w:rsidR="0073761D" w:rsidRPr="00B8618D" w:rsidRDefault="00E76225" w:rsidP="0073761D">
            <w:pPr>
              <w:spacing w:line="276" w:lineRule="auto"/>
              <w:jc w:val="center"/>
              <w:rPr>
                <w:rFonts w:eastAsia="Calibri"/>
                <w:sz w:val="22"/>
                <w:szCs w:val="22"/>
              </w:rPr>
            </w:pPr>
            <w:r>
              <w:rPr>
                <w:rFonts w:eastAsia="Calibri"/>
                <w:sz w:val="22"/>
                <w:szCs w:val="22"/>
              </w:rPr>
              <w:t>Department of Mathematics and Statistics</w:t>
            </w:r>
            <w:r w:rsidR="0073761D" w:rsidRPr="00B8618D">
              <w:rPr>
                <w:rFonts w:eastAsia="Calibri"/>
                <w:sz w:val="22"/>
                <w:szCs w:val="22"/>
              </w:rPr>
              <w:t xml:space="preserve"> </w:t>
            </w:r>
          </w:p>
        </w:tc>
      </w:tr>
      <w:tr w:rsidR="005922C0" w:rsidRPr="00B8618D" w14:paraId="5D9AD1D9" w14:textId="77777777" w:rsidTr="005922C0">
        <w:trPr>
          <w:trHeight w:val="497"/>
        </w:trPr>
        <w:tc>
          <w:tcPr>
            <w:tcW w:w="249" w:type="pct"/>
            <w:vMerge/>
            <w:vAlign w:val="center"/>
          </w:tcPr>
          <w:p w14:paraId="51341941" w14:textId="77777777" w:rsidR="0073761D" w:rsidRPr="00B8618D" w:rsidRDefault="0073761D" w:rsidP="0073761D">
            <w:pPr>
              <w:spacing w:line="276" w:lineRule="auto"/>
              <w:jc w:val="center"/>
              <w:rPr>
                <w:rFonts w:eastAsia="Calibri"/>
                <w:sz w:val="22"/>
                <w:szCs w:val="22"/>
              </w:rPr>
            </w:pPr>
          </w:p>
        </w:tc>
        <w:tc>
          <w:tcPr>
            <w:tcW w:w="499" w:type="pct"/>
            <w:vMerge/>
            <w:vAlign w:val="center"/>
          </w:tcPr>
          <w:p w14:paraId="56B9B1C5" w14:textId="77777777" w:rsidR="0073761D" w:rsidRPr="00B8618D" w:rsidRDefault="0073761D" w:rsidP="0073761D">
            <w:pPr>
              <w:spacing w:line="276" w:lineRule="auto"/>
              <w:jc w:val="center"/>
              <w:rPr>
                <w:rFonts w:eastAsia="Calibri"/>
                <w:sz w:val="22"/>
                <w:szCs w:val="22"/>
              </w:rPr>
            </w:pPr>
          </w:p>
        </w:tc>
        <w:tc>
          <w:tcPr>
            <w:tcW w:w="512" w:type="pct"/>
            <w:vMerge/>
            <w:vAlign w:val="center"/>
          </w:tcPr>
          <w:p w14:paraId="2CE5C6A2" w14:textId="77777777" w:rsidR="0073761D" w:rsidRPr="00B8618D" w:rsidRDefault="0073761D" w:rsidP="0073761D">
            <w:pPr>
              <w:spacing w:line="276" w:lineRule="auto"/>
              <w:jc w:val="center"/>
              <w:rPr>
                <w:rFonts w:eastAsia="Calibri"/>
                <w:sz w:val="22"/>
                <w:szCs w:val="22"/>
              </w:rPr>
            </w:pPr>
          </w:p>
        </w:tc>
        <w:tc>
          <w:tcPr>
            <w:tcW w:w="906" w:type="pct"/>
            <w:gridSpan w:val="2"/>
            <w:vMerge/>
            <w:vAlign w:val="center"/>
          </w:tcPr>
          <w:p w14:paraId="0601F631" w14:textId="77777777" w:rsidR="0073761D" w:rsidRPr="00655C88" w:rsidRDefault="0073761D" w:rsidP="00655C88">
            <w:pPr>
              <w:spacing w:line="276" w:lineRule="auto"/>
              <w:jc w:val="center"/>
              <w:rPr>
                <w:rFonts w:eastAsia="Calibri"/>
                <w:sz w:val="22"/>
                <w:szCs w:val="22"/>
              </w:rPr>
            </w:pPr>
          </w:p>
        </w:tc>
        <w:tc>
          <w:tcPr>
            <w:tcW w:w="326" w:type="pct"/>
            <w:vMerge/>
            <w:vAlign w:val="center"/>
          </w:tcPr>
          <w:p w14:paraId="144E7844" w14:textId="77777777" w:rsidR="0073761D" w:rsidRPr="00B8618D" w:rsidRDefault="0073761D" w:rsidP="0073761D">
            <w:pPr>
              <w:spacing w:line="276" w:lineRule="auto"/>
              <w:jc w:val="center"/>
              <w:rPr>
                <w:rFonts w:eastAsia="Calibri"/>
                <w:sz w:val="22"/>
                <w:szCs w:val="22"/>
              </w:rPr>
            </w:pPr>
          </w:p>
        </w:tc>
        <w:tc>
          <w:tcPr>
            <w:tcW w:w="223" w:type="pct"/>
            <w:vMerge/>
            <w:vAlign w:val="center"/>
          </w:tcPr>
          <w:p w14:paraId="2168809A" w14:textId="77777777" w:rsidR="0073761D" w:rsidRPr="00B8618D" w:rsidRDefault="0073761D" w:rsidP="0073761D">
            <w:pPr>
              <w:spacing w:line="276" w:lineRule="auto"/>
              <w:jc w:val="center"/>
              <w:rPr>
                <w:rFonts w:eastAsia="Calibri"/>
                <w:sz w:val="22"/>
                <w:szCs w:val="22"/>
              </w:rPr>
            </w:pPr>
          </w:p>
        </w:tc>
        <w:tc>
          <w:tcPr>
            <w:tcW w:w="223" w:type="pct"/>
            <w:vMerge/>
            <w:vAlign w:val="center"/>
          </w:tcPr>
          <w:p w14:paraId="411A5AC1" w14:textId="77777777" w:rsidR="0073761D" w:rsidRPr="00B8618D" w:rsidRDefault="0073761D" w:rsidP="0073761D">
            <w:pPr>
              <w:spacing w:line="276" w:lineRule="auto"/>
              <w:jc w:val="center"/>
              <w:rPr>
                <w:rFonts w:eastAsia="Calibri"/>
                <w:sz w:val="22"/>
                <w:szCs w:val="22"/>
              </w:rPr>
            </w:pPr>
          </w:p>
        </w:tc>
        <w:tc>
          <w:tcPr>
            <w:tcW w:w="223" w:type="pct"/>
            <w:vMerge/>
            <w:vAlign w:val="center"/>
          </w:tcPr>
          <w:p w14:paraId="2B186A8B" w14:textId="77777777" w:rsidR="0073761D" w:rsidRPr="00B8618D" w:rsidRDefault="0073761D" w:rsidP="0073761D">
            <w:pPr>
              <w:spacing w:line="276" w:lineRule="auto"/>
              <w:jc w:val="center"/>
              <w:rPr>
                <w:rFonts w:eastAsia="Calibri"/>
                <w:sz w:val="22"/>
                <w:szCs w:val="22"/>
              </w:rPr>
            </w:pPr>
          </w:p>
        </w:tc>
        <w:tc>
          <w:tcPr>
            <w:tcW w:w="223" w:type="pct"/>
            <w:vMerge/>
            <w:vAlign w:val="center"/>
          </w:tcPr>
          <w:p w14:paraId="62BC1476" w14:textId="77777777" w:rsidR="0073761D" w:rsidRPr="00B8618D" w:rsidRDefault="0073761D" w:rsidP="0073761D">
            <w:pPr>
              <w:spacing w:line="276" w:lineRule="auto"/>
              <w:jc w:val="center"/>
              <w:rPr>
                <w:rFonts w:eastAsia="Calibri"/>
                <w:sz w:val="22"/>
                <w:szCs w:val="22"/>
              </w:rPr>
            </w:pPr>
          </w:p>
        </w:tc>
        <w:tc>
          <w:tcPr>
            <w:tcW w:w="808" w:type="pct"/>
            <w:vAlign w:val="center"/>
          </w:tcPr>
          <w:p w14:paraId="6469D505" w14:textId="77777777" w:rsidR="0073761D" w:rsidRPr="00B8618D" w:rsidRDefault="00E76225" w:rsidP="00E76225">
            <w:pPr>
              <w:spacing w:line="276" w:lineRule="auto"/>
              <w:rPr>
                <w:rFonts w:eastAsia="Calibri"/>
                <w:sz w:val="22"/>
                <w:szCs w:val="22"/>
              </w:rPr>
            </w:pPr>
            <w:r>
              <w:rPr>
                <w:rFonts w:eastAsia="Calibri"/>
                <w:sz w:val="22"/>
                <w:szCs w:val="22"/>
              </w:rPr>
              <w:t>Dr</w:t>
            </w:r>
            <w:r w:rsidR="0073761D" w:rsidRPr="00B8618D">
              <w:rPr>
                <w:rFonts w:eastAsia="Calibri"/>
                <w:sz w:val="22"/>
                <w:szCs w:val="22"/>
              </w:rPr>
              <w:t>. L</w:t>
            </w:r>
            <w:r>
              <w:rPr>
                <w:rFonts w:eastAsia="Calibri"/>
                <w:sz w:val="22"/>
                <w:szCs w:val="22"/>
              </w:rPr>
              <w:t>e</w:t>
            </w:r>
            <w:r w:rsidR="0073761D" w:rsidRPr="00B8618D">
              <w:rPr>
                <w:rFonts w:eastAsia="Calibri"/>
                <w:sz w:val="22"/>
                <w:szCs w:val="22"/>
              </w:rPr>
              <w:t xml:space="preserve"> Thanh Hi</w:t>
            </w:r>
            <w:r>
              <w:rPr>
                <w:rFonts w:eastAsia="Calibri"/>
                <w:sz w:val="22"/>
                <w:szCs w:val="22"/>
              </w:rPr>
              <w:t>e</w:t>
            </w:r>
            <w:r w:rsidR="0073761D" w:rsidRPr="00B8618D">
              <w:rPr>
                <w:rFonts w:eastAsia="Calibri"/>
                <w:sz w:val="22"/>
                <w:szCs w:val="22"/>
              </w:rPr>
              <w:t xml:space="preserve">u </w:t>
            </w:r>
          </w:p>
        </w:tc>
        <w:tc>
          <w:tcPr>
            <w:tcW w:w="807" w:type="pct"/>
            <w:vMerge/>
            <w:vAlign w:val="center"/>
          </w:tcPr>
          <w:p w14:paraId="4B1E1F12" w14:textId="77777777" w:rsidR="0073761D" w:rsidRPr="00B8618D" w:rsidRDefault="0073761D" w:rsidP="0073761D">
            <w:pPr>
              <w:spacing w:line="276" w:lineRule="auto"/>
              <w:jc w:val="center"/>
              <w:rPr>
                <w:rFonts w:eastAsia="Calibri"/>
                <w:sz w:val="22"/>
                <w:szCs w:val="22"/>
              </w:rPr>
            </w:pPr>
          </w:p>
        </w:tc>
      </w:tr>
      <w:tr w:rsidR="005922C0" w:rsidRPr="00B8618D" w14:paraId="6A99879C" w14:textId="77777777" w:rsidTr="005922C0">
        <w:trPr>
          <w:trHeight w:val="483"/>
        </w:trPr>
        <w:tc>
          <w:tcPr>
            <w:tcW w:w="249" w:type="pct"/>
            <w:vMerge w:val="restart"/>
            <w:vAlign w:val="center"/>
          </w:tcPr>
          <w:p w14:paraId="177169A5"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lastRenderedPageBreak/>
              <w:t>5</w:t>
            </w:r>
          </w:p>
        </w:tc>
        <w:tc>
          <w:tcPr>
            <w:tcW w:w="499" w:type="pct"/>
            <w:vMerge w:val="restart"/>
            <w:vAlign w:val="center"/>
          </w:tcPr>
          <w:p w14:paraId="74EEA36C"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ADS</w:t>
            </w:r>
          </w:p>
        </w:tc>
        <w:tc>
          <w:tcPr>
            <w:tcW w:w="512" w:type="pct"/>
            <w:vMerge w:val="restart"/>
            <w:vAlign w:val="center"/>
          </w:tcPr>
          <w:p w14:paraId="02006731"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89007</w:t>
            </w:r>
          </w:p>
        </w:tc>
        <w:tc>
          <w:tcPr>
            <w:tcW w:w="906" w:type="pct"/>
            <w:gridSpan w:val="2"/>
            <w:vMerge w:val="restart"/>
            <w:vAlign w:val="center"/>
          </w:tcPr>
          <w:p w14:paraId="64836724" w14:textId="77777777" w:rsidR="00DF56DF" w:rsidRPr="00655C88" w:rsidRDefault="00DF56DF" w:rsidP="00E8530D">
            <w:pPr>
              <w:spacing w:line="276" w:lineRule="auto"/>
              <w:rPr>
                <w:rFonts w:eastAsia="Calibri"/>
                <w:sz w:val="22"/>
                <w:szCs w:val="22"/>
              </w:rPr>
            </w:pPr>
            <w:r w:rsidRPr="00655C88">
              <w:rPr>
                <w:rFonts w:eastAsia="Calibri"/>
                <w:sz w:val="22"/>
                <w:szCs w:val="22"/>
              </w:rPr>
              <w:t>Machine learning and data mining</w:t>
            </w:r>
          </w:p>
          <w:p w14:paraId="2018AD98" w14:textId="77777777" w:rsidR="00DF56DF" w:rsidRPr="00655C88" w:rsidRDefault="00DF56DF" w:rsidP="00655C88">
            <w:pPr>
              <w:spacing w:line="276" w:lineRule="auto"/>
              <w:jc w:val="center"/>
              <w:rPr>
                <w:rFonts w:eastAsia="Calibri"/>
                <w:sz w:val="22"/>
                <w:szCs w:val="22"/>
              </w:rPr>
            </w:pPr>
          </w:p>
        </w:tc>
        <w:tc>
          <w:tcPr>
            <w:tcW w:w="326" w:type="pct"/>
            <w:vMerge w:val="restart"/>
            <w:vAlign w:val="center"/>
          </w:tcPr>
          <w:p w14:paraId="6DC85EB5"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3AE63253" w14:textId="77777777" w:rsidR="00DF56DF" w:rsidRPr="00B8618D" w:rsidRDefault="00DF56DF" w:rsidP="00DF56DF">
            <w:pPr>
              <w:spacing w:line="276" w:lineRule="auto"/>
              <w:jc w:val="center"/>
              <w:rPr>
                <w:rFonts w:eastAsia="Calibri"/>
                <w:sz w:val="22"/>
                <w:szCs w:val="22"/>
              </w:rPr>
            </w:pPr>
            <w:r>
              <w:rPr>
                <w:rFonts w:eastAsia="Calibri"/>
                <w:sz w:val="22"/>
                <w:szCs w:val="22"/>
              </w:rPr>
              <w:t>3</w:t>
            </w:r>
          </w:p>
        </w:tc>
        <w:tc>
          <w:tcPr>
            <w:tcW w:w="223" w:type="pct"/>
            <w:vMerge w:val="restart"/>
            <w:vAlign w:val="center"/>
          </w:tcPr>
          <w:p w14:paraId="2C257BA3"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3504DBC1"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166F5627" w14:textId="77777777" w:rsidR="00DF56DF" w:rsidRPr="00B8618D" w:rsidRDefault="00DF56DF" w:rsidP="00DF56DF">
            <w:pPr>
              <w:spacing w:line="276" w:lineRule="auto"/>
              <w:jc w:val="center"/>
              <w:rPr>
                <w:rFonts w:eastAsia="Calibri"/>
                <w:sz w:val="22"/>
                <w:szCs w:val="22"/>
              </w:rPr>
            </w:pPr>
          </w:p>
        </w:tc>
        <w:tc>
          <w:tcPr>
            <w:tcW w:w="808" w:type="pct"/>
            <w:vAlign w:val="center"/>
          </w:tcPr>
          <w:p w14:paraId="4848E43E" w14:textId="77777777" w:rsidR="00DF56DF" w:rsidRPr="00B8618D" w:rsidRDefault="00DF56DF" w:rsidP="00DF56DF">
            <w:pPr>
              <w:spacing w:line="276" w:lineRule="auto"/>
              <w:rPr>
                <w:rFonts w:eastAsia="Calibri"/>
                <w:sz w:val="22"/>
                <w:szCs w:val="22"/>
              </w:rPr>
            </w:pPr>
            <w:r>
              <w:rPr>
                <w:rFonts w:eastAsia="Calibri"/>
                <w:sz w:val="22"/>
                <w:szCs w:val="22"/>
              </w:rPr>
              <w:t>Dr. Le Xuan Vinh</w:t>
            </w:r>
          </w:p>
        </w:tc>
        <w:tc>
          <w:tcPr>
            <w:tcW w:w="807" w:type="pct"/>
            <w:vMerge w:val="restart"/>
            <w:vAlign w:val="center"/>
          </w:tcPr>
          <w:p w14:paraId="2F6902B4" w14:textId="77777777" w:rsidR="00DF56DF" w:rsidRPr="00B8618D" w:rsidRDefault="00DF56DF" w:rsidP="00DF56DF">
            <w:pPr>
              <w:spacing w:line="276" w:lineRule="auto"/>
              <w:jc w:val="center"/>
              <w:rPr>
                <w:rFonts w:eastAsia="Calibri"/>
                <w:sz w:val="22"/>
                <w:szCs w:val="22"/>
              </w:rPr>
            </w:pPr>
            <w:r>
              <w:rPr>
                <w:rFonts w:eastAsia="Calibri"/>
                <w:sz w:val="22"/>
                <w:szCs w:val="22"/>
              </w:rPr>
              <w:t>Department of Technology and Information</w:t>
            </w:r>
          </w:p>
        </w:tc>
      </w:tr>
      <w:tr w:rsidR="005922C0" w:rsidRPr="00B8618D" w14:paraId="556316EF" w14:textId="77777777" w:rsidTr="005922C0">
        <w:trPr>
          <w:trHeight w:val="593"/>
        </w:trPr>
        <w:tc>
          <w:tcPr>
            <w:tcW w:w="249" w:type="pct"/>
            <w:vMerge/>
            <w:vAlign w:val="center"/>
          </w:tcPr>
          <w:p w14:paraId="1EF44BCF" w14:textId="77777777" w:rsidR="00DF56DF" w:rsidRPr="00B8618D" w:rsidRDefault="00DF56DF" w:rsidP="00DF56DF">
            <w:pPr>
              <w:spacing w:line="276" w:lineRule="auto"/>
              <w:jc w:val="center"/>
              <w:rPr>
                <w:rFonts w:eastAsia="Calibri"/>
                <w:sz w:val="22"/>
                <w:szCs w:val="22"/>
              </w:rPr>
            </w:pPr>
          </w:p>
        </w:tc>
        <w:tc>
          <w:tcPr>
            <w:tcW w:w="499" w:type="pct"/>
            <w:vMerge/>
            <w:vAlign w:val="center"/>
          </w:tcPr>
          <w:p w14:paraId="1D0CF967" w14:textId="77777777" w:rsidR="00DF56DF" w:rsidRPr="00B8618D" w:rsidRDefault="00DF56DF" w:rsidP="00DF56DF">
            <w:pPr>
              <w:spacing w:line="276" w:lineRule="auto"/>
              <w:jc w:val="center"/>
              <w:rPr>
                <w:rFonts w:eastAsia="Calibri"/>
                <w:sz w:val="22"/>
                <w:szCs w:val="22"/>
              </w:rPr>
            </w:pPr>
          </w:p>
        </w:tc>
        <w:tc>
          <w:tcPr>
            <w:tcW w:w="512" w:type="pct"/>
            <w:vMerge/>
            <w:vAlign w:val="center"/>
          </w:tcPr>
          <w:p w14:paraId="15C8968C" w14:textId="77777777" w:rsidR="00DF56DF" w:rsidRPr="00B8618D" w:rsidRDefault="00DF56DF" w:rsidP="00DF56DF">
            <w:pPr>
              <w:spacing w:line="276" w:lineRule="auto"/>
              <w:jc w:val="center"/>
              <w:rPr>
                <w:rFonts w:eastAsia="Calibri"/>
                <w:sz w:val="22"/>
                <w:szCs w:val="22"/>
              </w:rPr>
            </w:pPr>
          </w:p>
        </w:tc>
        <w:tc>
          <w:tcPr>
            <w:tcW w:w="906" w:type="pct"/>
            <w:gridSpan w:val="2"/>
            <w:vMerge/>
            <w:vAlign w:val="center"/>
          </w:tcPr>
          <w:p w14:paraId="4B444031" w14:textId="77777777" w:rsidR="00DF56DF" w:rsidRPr="00655C88" w:rsidRDefault="00DF56DF" w:rsidP="00655C88">
            <w:pPr>
              <w:spacing w:line="276" w:lineRule="auto"/>
              <w:jc w:val="center"/>
              <w:rPr>
                <w:rFonts w:eastAsia="Calibri"/>
                <w:sz w:val="22"/>
                <w:szCs w:val="22"/>
              </w:rPr>
            </w:pPr>
          </w:p>
        </w:tc>
        <w:tc>
          <w:tcPr>
            <w:tcW w:w="326" w:type="pct"/>
            <w:vMerge/>
            <w:vAlign w:val="center"/>
          </w:tcPr>
          <w:p w14:paraId="145F6EA5"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2C24776D"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0E064F04"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23120BB2"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06576AD5" w14:textId="77777777" w:rsidR="00DF56DF" w:rsidRPr="00B8618D" w:rsidRDefault="00DF56DF" w:rsidP="00DF56DF">
            <w:pPr>
              <w:spacing w:line="276" w:lineRule="auto"/>
              <w:jc w:val="center"/>
              <w:rPr>
                <w:rFonts w:eastAsia="Calibri"/>
                <w:sz w:val="22"/>
                <w:szCs w:val="22"/>
              </w:rPr>
            </w:pPr>
          </w:p>
        </w:tc>
        <w:tc>
          <w:tcPr>
            <w:tcW w:w="808" w:type="pct"/>
            <w:vAlign w:val="center"/>
          </w:tcPr>
          <w:p w14:paraId="62AA2593" w14:textId="77777777" w:rsidR="00DF56DF" w:rsidRPr="00B8618D" w:rsidRDefault="00DF56DF" w:rsidP="00DF56DF">
            <w:pPr>
              <w:spacing w:line="276" w:lineRule="auto"/>
              <w:rPr>
                <w:rFonts w:eastAsia="Calibri"/>
                <w:sz w:val="22"/>
                <w:szCs w:val="22"/>
              </w:rPr>
            </w:pPr>
            <w:r>
              <w:rPr>
                <w:rFonts w:eastAsia="Calibri"/>
                <w:sz w:val="22"/>
                <w:szCs w:val="22"/>
              </w:rPr>
              <w:t xml:space="preserve">Dr. Le Xuan Viet </w:t>
            </w:r>
          </w:p>
        </w:tc>
        <w:tc>
          <w:tcPr>
            <w:tcW w:w="807" w:type="pct"/>
            <w:vMerge/>
            <w:vAlign w:val="center"/>
          </w:tcPr>
          <w:p w14:paraId="34705B15" w14:textId="77777777" w:rsidR="00DF56DF" w:rsidRPr="00B8618D" w:rsidRDefault="00DF56DF" w:rsidP="00DF56DF">
            <w:pPr>
              <w:spacing w:line="276" w:lineRule="auto"/>
              <w:jc w:val="center"/>
              <w:rPr>
                <w:rFonts w:eastAsia="Calibri"/>
                <w:sz w:val="22"/>
                <w:szCs w:val="22"/>
              </w:rPr>
            </w:pPr>
          </w:p>
        </w:tc>
      </w:tr>
      <w:tr w:rsidR="005922C0" w:rsidRPr="00B8618D" w14:paraId="1DC2BF80" w14:textId="77777777" w:rsidTr="005922C0">
        <w:trPr>
          <w:trHeight w:val="481"/>
        </w:trPr>
        <w:tc>
          <w:tcPr>
            <w:tcW w:w="249" w:type="pct"/>
            <w:vMerge w:val="restart"/>
            <w:vAlign w:val="center"/>
          </w:tcPr>
          <w:p w14:paraId="5573B4A7" w14:textId="77777777" w:rsidR="00DF56DF" w:rsidRDefault="00DF56DF" w:rsidP="00DF56DF">
            <w:pPr>
              <w:spacing w:line="276" w:lineRule="auto"/>
              <w:jc w:val="center"/>
              <w:rPr>
                <w:rFonts w:eastAsia="Calibri"/>
                <w:sz w:val="22"/>
                <w:szCs w:val="22"/>
              </w:rPr>
            </w:pPr>
          </w:p>
          <w:p w14:paraId="52E63EBD" w14:textId="77777777" w:rsidR="00DF56DF" w:rsidRPr="00B8618D" w:rsidRDefault="00DF56DF" w:rsidP="00DF56DF">
            <w:pPr>
              <w:spacing w:line="276" w:lineRule="auto"/>
              <w:jc w:val="center"/>
              <w:rPr>
                <w:rFonts w:eastAsia="Calibri"/>
                <w:sz w:val="22"/>
                <w:szCs w:val="22"/>
              </w:rPr>
            </w:pPr>
            <w:r>
              <w:rPr>
                <w:rFonts w:eastAsia="Calibri"/>
                <w:sz w:val="22"/>
                <w:szCs w:val="22"/>
              </w:rPr>
              <w:t>6</w:t>
            </w:r>
          </w:p>
        </w:tc>
        <w:tc>
          <w:tcPr>
            <w:tcW w:w="499" w:type="pct"/>
            <w:vMerge w:val="restart"/>
            <w:vAlign w:val="center"/>
          </w:tcPr>
          <w:p w14:paraId="6601AADB" w14:textId="77777777" w:rsidR="00DF56DF" w:rsidRPr="00B8618D" w:rsidRDefault="00DF56DF" w:rsidP="00DF56DF">
            <w:pPr>
              <w:spacing w:line="276" w:lineRule="auto"/>
              <w:jc w:val="center"/>
              <w:rPr>
                <w:rFonts w:eastAsia="Calibri"/>
                <w:sz w:val="22"/>
                <w:szCs w:val="22"/>
              </w:rPr>
            </w:pPr>
            <w:r>
              <w:rPr>
                <w:rFonts w:eastAsia="Calibri"/>
                <w:sz w:val="22"/>
                <w:szCs w:val="22"/>
              </w:rPr>
              <w:t>ADS</w:t>
            </w:r>
          </w:p>
        </w:tc>
        <w:tc>
          <w:tcPr>
            <w:tcW w:w="512" w:type="pct"/>
            <w:vMerge w:val="restart"/>
            <w:vAlign w:val="center"/>
          </w:tcPr>
          <w:p w14:paraId="6904775C" w14:textId="77777777" w:rsidR="00DF56DF" w:rsidRPr="00B8618D" w:rsidRDefault="00DF56DF" w:rsidP="00DF56DF">
            <w:pPr>
              <w:spacing w:line="276" w:lineRule="auto"/>
              <w:jc w:val="center"/>
              <w:rPr>
                <w:rFonts w:eastAsia="Calibri"/>
                <w:sz w:val="22"/>
                <w:szCs w:val="22"/>
              </w:rPr>
            </w:pPr>
            <w:r>
              <w:rPr>
                <w:rFonts w:eastAsia="Calibri"/>
                <w:sz w:val="22"/>
                <w:szCs w:val="22"/>
              </w:rPr>
              <w:t>89022</w:t>
            </w:r>
          </w:p>
        </w:tc>
        <w:tc>
          <w:tcPr>
            <w:tcW w:w="906" w:type="pct"/>
            <w:gridSpan w:val="2"/>
            <w:vMerge w:val="restart"/>
            <w:vAlign w:val="center"/>
          </w:tcPr>
          <w:p w14:paraId="6B640286" w14:textId="77777777" w:rsidR="00DF56DF" w:rsidRPr="00655C88" w:rsidRDefault="00DF56DF" w:rsidP="00655C88">
            <w:pPr>
              <w:spacing w:line="276" w:lineRule="auto"/>
              <w:jc w:val="center"/>
              <w:rPr>
                <w:rFonts w:eastAsia="Calibri"/>
                <w:sz w:val="22"/>
                <w:szCs w:val="22"/>
              </w:rPr>
            </w:pPr>
            <w:r w:rsidRPr="00655C88">
              <w:rPr>
                <w:rFonts w:eastAsia="Calibri"/>
                <w:sz w:val="22"/>
                <w:szCs w:val="22"/>
              </w:rPr>
              <w:t>Deep learning and applications</w:t>
            </w:r>
          </w:p>
        </w:tc>
        <w:tc>
          <w:tcPr>
            <w:tcW w:w="326" w:type="pct"/>
            <w:vMerge w:val="restart"/>
            <w:vAlign w:val="center"/>
          </w:tcPr>
          <w:p w14:paraId="76C1C36A" w14:textId="77777777" w:rsidR="00DF56DF" w:rsidRPr="00B8618D" w:rsidRDefault="00DF56DF" w:rsidP="00DF56DF">
            <w:pPr>
              <w:spacing w:line="276" w:lineRule="auto"/>
              <w:jc w:val="center"/>
              <w:rPr>
                <w:rFonts w:eastAsia="Calibri"/>
                <w:sz w:val="22"/>
                <w:szCs w:val="22"/>
              </w:rPr>
            </w:pPr>
            <w:r>
              <w:rPr>
                <w:rFonts w:eastAsia="Calibri"/>
                <w:sz w:val="22"/>
                <w:szCs w:val="22"/>
              </w:rPr>
              <w:t>3</w:t>
            </w:r>
          </w:p>
        </w:tc>
        <w:tc>
          <w:tcPr>
            <w:tcW w:w="223" w:type="pct"/>
            <w:vMerge w:val="restart"/>
            <w:vAlign w:val="center"/>
          </w:tcPr>
          <w:p w14:paraId="0272B9B7"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064B4CDE" w14:textId="77777777" w:rsidR="00DF56DF" w:rsidRPr="00B8618D" w:rsidRDefault="00DF56DF" w:rsidP="00DF56DF">
            <w:pPr>
              <w:spacing w:line="276" w:lineRule="auto"/>
              <w:jc w:val="center"/>
              <w:rPr>
                <w:rFonts w:eastAsia="Calibri"/>
                <w:sz w:val="22"/>
                <w:szCs w:val="22"/>
              </w:rPr>
            </w:pPr>
            <w:r>
              <w:rPr>
                <w:rFonts w:eastAsia="Calibri"/>
                <w:sz w:val="22"/>
                <w:szCs w:val="22"/>
              </w:rPr>
              <w:t>3</w:t>
            </w:r>
          </w:p>
        </w:tc>
        <w:tc>
          <w:tcPr>
            <w:tcW w:w="223" w:type="pct"/>
            <w:vMerge w:val="restart"/>
            <w:vAlign w:val="center"/>
          </w:tcPr>
          <w:p w14:paraId="11D09AA6"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0AC98D0B" w14:textId="77777777" w:rsidR="00DF56DF" w:rsidRPr="00B8618D" w:rsidRDefault="00DF56DF" w:rsidP="00DF56DF">
            <w:pPr>
              <w:spacing w:line="276" w:lineRule="auto"/>
              <w:jc w:val="center"/>
              <w:rPr>
                <w:rFonts w:eastAsia="Calibri"/>
                <w:sz w:val="22"/>
                <w:szCs w:val="22"/>
              </w:rPr>
            </w:pPr>
          </w:p>
        </w:tc>
        <w:tc>
          <w:tcPr>
            <w:tcW w:w="808" w:type="pct"/>
            <w:vAlign w:val="center"/>
          </w:tcPr>
          <w:p w14:paraId="713492CE" w14:textId="77777777" w:rsidR="00DF56DF" w:rsidRDefault="00DF56DF" w:rsidP="00DF56DF">
            <w:pPr>
              <w:spacing w:line="276" w:lineRule="auto"/>
              <w:rPr>
                <w:rFonts w:eastAsia="Calibri"/>
                <w:sz w:val="22"/>
                <w:szCs w:val="22"/>
              </w:rPr>
            </w:pPr>
            <w:r>
              <w:rPr>
                <w:rFonts w:eastAsia="Calibri"/>
                <w:sz w:val="22"/>
                <w:szCs w:val="22"/>
              </w:rPr>
              <w:t xml:space="preserve">Dr. Le Xuan Vinh </w:t>
            </w:r>
          </w:p>
        </w:tc>
        <w:tc>
          <w:tcPr>
            <w:tcW w:w="807" w:type="pct"/>
            <w:vMerge w:val="restart"/>
            <w:vAlign w:val="center"/>
          </w:tcPr>
          <w:p w14:paraId="08F0ED0D" w14:textId="77777777" w:rsidR="00DF56DF" w:rsidRPr="00B8618D" w:rsidRDefault="00DF56DF" w:rsidP="00DF56DF">
            <w:pPr>
              <w:spacing w:line="276" w:lineRule="auto"/>
              <w:jc w:val="center"/>
              <w:rPr>
                <w:rFonts w:eastAsia="Calibri"/>
                <w:sz w:val="22"/>
                <w:szCs w:val="22"/>
              </w:rPr>
            </w:pPr>
            <w:r>
              <w:rPr>
                <w:rFonts w:eastAsia="Calibri"/>
                <w:sz w:val="22"/>
                <w:szCs w:val="22"/>
              </w:rPr>
              <w:t>Department of Technology and Information</w:t>
            </w:r>
          </w:p>
        </w:tc>
      </w:tr>
      <w:tr w:rsidR="005922C0" w:rsidRPr="00B8618D" w14:paraId="62B1B0B8" w14:textId="77777777" w:rsidTr="005922C0">
        <w:trPr>
          <w:trHeight w:val="481"/>
        </w:trPr>
        <w:tc>
          <w:tcPr>
            <w:tcW w:w="249" w:type="pct"/>
            <w:vMerge/>
            <w:vAlign w:val="center"/>
          </w:tcPr>
          <w:p w14:paraId="533958AE" w14:textId="77777777" w:rsidR="00DF56DF" w:rsidRPr="00B8618D" w:rsidRDefault="00DF56DF" w:rsidP="00DF56DF">
            <w:pPr>
              <w:spacing w:line="276" w:lineRule="auto"/>
              <w:jc w:val="center"/>
              <w:rPr>
                <w:rFonts w:eastAsia="Calibri"/>
                <w:sz w:val="22"/>
                <w:szCs w:val="22"/>
              </w:rPr>
            </w:pPr>
          </w:p>
        </w:tc>
        <w:tc>
          <w:tcPr>
            <w:tcW w:w="499" w:type="pct"/>
            <w:vMerge/>
            <w:vAlign w:val="center"/>
          </w:tcPr>
          <w:p w14:paraId="5A0BFA7A" w14:textId="77777777" w:rsidR="00DF56DF" w:rsidRPr="00B8618D" w:rsidRDefault="00DF56DF" w:rsidP="00DF56DF">
            <w:pPr>
              <w:spacing w:line="276" w:lineRule="auto"/>
              <w:jc w:val="center"/>
              <w:rPr>
                <w:rFonts w:eastAsia="Calibri"/>
                <w:sz w:val="22"/>
                <w:szCs w:val="22"/>
              </w:rPr>
            </w:pPr>
          </w:p>
        </w:tc>
        <w:tc>
          <w:tcPr>
            <w:tcW w:w="512" w:type="pct"/>
            <w:vMerge/>
            <w:vAlign w:val="center"/>
          </w:tcPr>
          <w:p w14:paraId="18951069" w14:textId="77777777" w:rsidR="00DF56DF" w:rsidRPr="00B8618D" w:rsidRDefault="00DF56DF" w:rsidP="00DF56DF">
            <w:pPr>
              <w:spacing w:line="276" w:lineRule="auto"/>
              <w:jc w:val="center"/>
              <w:rPr>
                <w:rFonts w:eastAsia="Calibri"/>
                <w:sz w:val="22"/>
                <w:szCs w:val="22"/>
              </w:rPr>
            </w:pPr>
          </w:p>
        </w:tc>
        <w:tc>
          <w:tcPr>
            <w:tcW w:w="906" w:type="pct"/>
            <w:gridSpan w:val="2"/>
            <w:vMerge/>
            <w:vAlign w:val="center"/>
          </w:tcPr>
          <w:p w14:paraId="29A349D0" w14:textId="77777777" w:rsidR="00DF56DF" w:rsidRPr="00655C88" w:rsidRDefault="00DF56DF" w:rsidP="00655C88">
            <w:pPr>
              <w:spacing w:line="276" w:lineRule="auto"/>
              <w:jc w:val="center"/>
              <w:rPr>
                <w:rFonts w:eastAsia="Calibri"/>
                <w:sz w:val="22"/>
                <w:szCs w:val="22"/>
              </w:rPr>
            </w:pPr>
          </w:p>
        </w:tc>
        <w:tc>
          <w:tcPr>
            <w:tcW w:w="326" w:type="pct"/>
            <w:vMerge/>
            <w:vAlign w:val="center"/>
          </w:tcPr>
          <w:p w14:paraId="785376D8"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350324D8"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54A94D5B"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7E09828F"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4DE2945F" w14:textId="77777777" w:rsidR="00DF56DF" w:rsidRPr="00B8618D" w:rsidRDefault="00DF56DF" w:rsidP="00DF56DF">
            <w:pPr>
              <w:spacing w:line="276" w:lineRule="auto"/>
              <w:jc w:val="center"/>
              <w:rPr>
                <w:rFonts w:eastAsia="Calibri"/>
                <w:sz w:val="22"/>
                <w:szCs w:val="22"/>
              </w:rPr>
            </w:pPr>
          </w:p>
        </w:tc>
        <w:tc>
          <w:tcPr>
            <w:tcW w:w="808" w:type="pct"/>
            <w:vAlign w:val="center"/>
          </w:tcPr>
          <w:p w14:paraId="0862D40F" w14:textId="77777777" w:rsidR="00DF56DF" w:rsidRDefault="00DF56DF" w:rsidP="00DF56DF">
            <w:pPr>
              <w:spacing w:line="276" w:lineRule="auto"/>
              <w:rPr>
                <w:rFonts w:eastAsia="Calibri"/>
                <w:sz w:val="22"/>
                <w:szCs w:val="22"/>
              </w:rPr>
            </w:pPr>
            <w:r>
              <w:rPr>
                <w:rFonts w:eastAsia="Calibri"/>
                <w:sz w:val="22"/>
                <w:szCs w:val="22"/>
              </w:rPr>
              <w:t xml:space="preserve">Dr. Le Xuan Viet </w:t>
            </w:r>
          </w:p>
        </w:tc>
        <w:tc>
          <w:tcPr>
            <w:tcW w:w="807" w:type="pct"/>
            <w:vMerge/>
            <w:vAlign w:val="center"/>
          </w:tcPr>
          <w:p w14:paraId="526E0B3B" w14:textId="77777777" w:rsidR="00DF56DF" w:rsidRPr="00B8618D" w:rsidRDefault="00DF56DF" w:rsidP="00DF56DF">
            <w:pPr>
              <w:spacing w:line="276" w:lineRule="auto"/>
              <w:jc w:val="center"/>
              <w:rPr>
                <w:rFonts w:eastAsia="Calibri"/>
                <w:sz w:val="22"/>
                <w:szCs w:val="22"/>
              </w:rPr>
            </w:pPr>
          </w:p>
        </w:tc>
      </w:tr>
      <w:tr w:rsidR="005922C0" w:rsidRPr="00B8618D" w14:paraId="1A8BA83A" w14:textId="77777777" w:rsidTr="005922C0">
        <w:trPr>
          <w:trHeight w:val="481"/>
        </w:trPr>
        <w:tc>
          <w:tcPr>
            <w:tcW w:w="249" w:type="pct"/>
            <w:vMerge w:val="restart"/>
            <w:vAlign w:val="center"/>
          </w:tcPr>
          <w:p w14:paraId="55D57E53" w14:textId="77777777" w:rsidR="00DF56DF" w:rsidRPr="00B8618D" w:rsidRDefault="00DF56DF" w:rsidP="00DF56DF">
            <w:pPr>
              <w:spacing w:line="276" w:lineRule="auto"/>
              <w:jc w:val="center"/>
              <w:rPr>
                <w:rFonts w:eastAsia="Calibri"/>
                <w:sz w:val="22"/>
                <w:szCs w:val="22"/>
              </w:rPr>
            </w:pPr>
            <w:r>
              <w:rPr>
                <w:rFonts w:eastAsia="Calibri"/>
                <w:sz w:val="22"/>
                <w:szCs w:val="22"/>
              </w:rPr>
              <w:t>7</w:t>
            </w:r>
          </w:p>
        </w:tc>
        <w:tc>
          <w:tcPr>
            <w:tcW w:w="499" w:type="pct"/>
            <w:vMerge w:val="restart"/>
            <w:vAlign w:val="center"/>
          </w:tcPr>
          <w:p w14:paraId="7A5C1D2D"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ADS</w:t>
            </w:r>
          </w:p>
        </w:tc>
        <w:tc>
          <w:tcPr>
            <w:tcW w:w="512" w:type="pct"/>
            <w:vMerge w:val="restart"/>
            <w:vAlign w:val="center"/>
          </w:tcPr>
          <w:p w14:paraId="3AD83E2F"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89019</w:t>
            </w:r>
          </w:p>
        </w:tc>
        <w:tc>
          <w:tcPr>
            <w:tcW w:w="906" w:type="pct"/>
            <w:gridSpan w:val="2"/>
            <w:vMerge w:val="restart"/>
            <w:vAlign w:val="center"/>
          </w:tcPr>
          <w:p w14:paraId="14D66E37" w14:textId="77777777" w:rsidR="00DF56DF" w:rsidRPr="00655C88" w:rsidRDefault="00DF56DF" w:rsidP="00655C88">
            <w:pPr>
              <w:spacing w:line="276" w:lineRule="auto"/>
              <w:jc w:val="center"/>
              <w:rPr>
                <w:rFonts w:eastAsia="Calibri"/>
                <w:sz w:val="22"/>
                <w:szCs w:val="22"/>
              </w:rPr>
            </w:pPr>
            <w:r w:rsidRPr="00655C88">
              <w:rPr>
                <w:rFonts w:eastAsia="Calibri"/>
                <w:sz w:val="22"/>
                <w:szCs w:val="22"/>
              </w:rPr>
              <w:t>Mining of masive datasets</w:t>
            </w:r>
          </w:p>
        </w:tc>
        <w:tc>
          <w:tcPr>
            <w:tcW w:w="326" w:type="pct"/>
            <w:vMerge w:val="restart"/>
            <w:vAlign w:val="center"/>
          </w:tcPr>
          <w:p w14:paraId="014EDEFE" w14:textId="77777777" w:rsidR="00DF56DF" w:rsidRPr="00B8618D" w:rsidRDefault="00DF56DF" w:rsidP="00DF56DF">
            <w:pPr>
              <w:spacing w:line="276" w:lineRule="auto"/>
              <w:jc w:val="center"/>
              <w:rPr>
                <w:rFonts w:eastAsia="Calibri"/>
                <w:sz w:val="22"/>
                <w:szCs w:val="22"/>
              </w:rPr>
            </w:pPr>
            <w:r>
              <w:rPr>
                <w:rFonts w:eastAsia="Calibri"/>
                <w:sz w:val="22"/>
                <w:szCs w:val="22"/>
              </w:rPr>
              <w:t>3</w:t>
            </w:r>
          </w:p>
        </w:tc>
        <w:tc>
          <w:tcPr>
            <w:tcW w:w="223" w:type="pct"/>
            <w:vMerge w:val="restart"/>
            <w:vAlign w:val="center"/>
          </w:tcPr>
          <w:p w14:paraId="49CD73CA"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69DFEB17" w14:textId="77777777" w:rsidR="00DF56DF" w:rsidRPr="00B8618D" w:rsidRDefault="00DF56DF" w:rsidP="00DF56DF">
            <w:pPr>
              <w:spacing w:line="276" w:lineRule="auto"/>
              <w:jc w:val="center"/>
              <w:rPr>
                <w:rFonts w:eastAsia="Calibri"/>
                <w:sz w:val="22"/>
                <w:szCs w:val="22"/>
              </w:rPr>
            </w:pPr>
            <w:r>
              <w:rPr>
                <w:rFonts w:eastAsia="Calibri"/>
                <w:sz w:val="22"/>
                <w:szCs w:val="22"/>
              </w:rPr>
              <w:t>3</w:t>
            </w:r>
          </w:p>
        </w:tc>
        <w:tc>
          <w:tcPr>
            <w:tcW w:w="223" w:type="pct"/>
            <w:vMerge w:val="restart"/>
            <w:vAlign w:val="center"/>
          </w:tcPr>
          <w:p w14:paraId="4E4ACD70"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26B813BC" w14:textId="77777777" w:rsidR="00DF56DF" w:rsidRPr="00B8618D" w:rsidRDefault="00DF56DF" w:rsidP="00DF56DF">
            <w:pPr>
              <w:spacing w:line="276" w:lineRule="auto"/>
              <w:jc w:val="center"/>
              <w:rPr>
                <w:rFonts w:eastAsia="Calibri"/>
                <w:sz w:val="22"/>
                <w:szCs w:val="22"/>
              </w:rPr>
            </w:pPr>
          </w:p>
        </w:tc>
        <w:tc>
          <w:tcPr>
            <w:tcW w:w="808" w:type="pct"/>
            <w:vAlign w:val="center"/>
          </w:tcPr>
          <w:p w14:paraId="7ED9E929" w14:textId="77777777" w:rsidR="00DF56DF" w:rsidRDefault="00DF56DF" w:rsidP="00DF56DF">
            <w:pPr>
              <w:spacing w:line="276" w:lineRule="auto"/>
              <w:rPr>
                <w:rFonts w:eastAsia="Calibri"/>
                <w:sz w:val="22"/>
                <w:szCs w:val="22"/>
              </w:rPr>
            </w:pPr>
            <w:r>
              <w:rPr>
                <w:rFonts w:eastAsia="Calibri"/>
                <w:sz w:val="22"/>
                <w:szCs w:val="22"/>
              </w:rPr>
              <w:t>Dr. Tran Thien Thanh</w:t>
            </w:r>
          </w:p>
        </w:tc>
        <w:tc>
          <w:tcPr>
            <w:tcW w:w="807" w:type="pct"/>
            <w:vMerge w:val="restart"/>
            <w:vAlign w:val="center"/>
          </w:tcPr>
          <w:p w14:paraId="08D2D03F" w14:textId="77777777" w:rsidR="00DF56DF" w:rsidRPr="00B8618D" w:rsidRDefault="00DF56DF" w:rsidP="00DF56DF">
            <w:pPr>
              <w:spacing w:line="276" w:lineRule="auto"/>
              <w:jc w:val="center"/>
              <w:rPr>
                <w:rFonts w:eastAsia="Calibri"/>
                <w:sz w:val="22"/>
                <w:szCs w:val="22"/>
              </w:rPr>
            </w:pPr>
            <w:r>
              <w:rPr>
                <w:rFonts w:eastAsia="Calibri"/>
                <w:sz w:val="22"/>
                <w:szCs w:val="22"/>
              </w:rPr>
              <w:t>Department of Technology and Information</w:t>
            </w:r>
          </w:p>
        </w:tc>
      </w:tr>
      <w:tr w:rsidR="005922C0" w:rsidRPr="00B8618D" w14:paraId="66794A37" w14:textId="77777777" w:rsidTr="005922C0">
        <w:trPr>
          <w:trHeight w:val="481"/>
        </w:trPr>
        <w:tc>
          <w:tcPr>
            <w:tcW w:w="249" w:type="pct"/>
            <w:vMerge/>
          </w:tcPr>
          <w:p w14:paraId="7AC17A68" w14:textId="77777777" w:rsidR="00DF56DF" w:rsidRPr="00B8618D" w:rsidRDefault="00DF56DF" w:rsidP="00DF56DF">
            <w:pPr>
              <w:spacing w:line="276" w:lineRule="auto"/>
              <w:jc w:val="center"/>
              <w:rPr>
                <w:rFonts w:eastAsia="Calibri"/>
                <w:sz w:val="22"/>
                <w:szCs w:val="22"/>
              </w:rPr>
            </w:pPr>
          </w:p>
        </w:tc>
        <w:tc>
          <w:tcPr>
            <w:tcW w:w="499" w:type="pct"/>
            <w:vMerge/>
            <w:vAlign w:val="center"/>
          </w:tcPr>
          <w:p w14:paraId="6B81D09B" w14:textId="77777777" w:rsidR="00DF56DF" w:rsidRPr="00B8618D" w:rsidRDefault="00DF56DF" w:rsidP="00DF56DF">
            <w:pPr>
              <w:spacing w:line="276" w:lineRule="auto"/>
              <w:jc w:val="center"/>
              <w:rPr>
                <w:rFonts w:eastAsia="Calibri"/>
                <w:sz w:val="22"/>
                <w:szCs w:val="22"/>
              </w:rPr>
            </w:pPr>
          </w:p>
        </w:tc>
        <w:tc>
          <w:tcPr>
            <w:tcW w:w="512" w:type="pct"/>
            <w:vMerge/>
            <w:vAlign w:val="center"/>
          </w:tcPr>
          <w:p w14:paraId="6E2CA8A4" w14:textId="77777777" w:rsidR="00DF56DF" w:rsidRPr="00B8618D" w:rsidRDefault="00DF56DF" w:rsidP="00DF56DF">
            <w:pPr>
              <w:spacing w:line="276" w:lineRule="auto"/>
              <w:jc w:val="center"/>
              <w:rPr>
                <w:rFonts w:eastAsia="Calibri"/>
                <w:sz w:val="22"/>
                <w:szCs w:val="22"/>
              </w:rPr>
            </w:pPr>
          </w:p>
        </w:tc>
        <w:tc>
          <w:tcPr>
            <w:tcW w:w="906" w:type="pct"/>
            <w:gridSpan w:val="2"/>
            <w:vMerge/>
            <w:vAlign w:val="center"/>
          </w:tcPr>
          <w:p w14:paraId="424E8FCB" w14:textId="77777777" w:rsidR="00DF56DF" w:rsidRPr="00B8618D" w:rsidRDefault="00DF56DF" w:rsidP="00DF56DF">
            <w:pPr>
              <w:spacing w:line="276" w:lineRule="auto"/>
              <w:rPr>
                <w:rFonts w:eastAsia="Calibri"/>
                <w:sz w:val="22"/>
                <w:szCs w:val="22"/>
              </w:rPr>
            </w:pPr>
          </w:p>
        </w:tc>
        <w:tc>
          <w:tcPr>
            <w:tcW w:w="326" w:type="pct"/>
            <w:vMerge/>
            <w:vAlign w:val="center"/>
          </w:tcPr>
          <w:p w14:paraId="5AEF2E18"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24C83646"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2FD6CFF5"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5EF4AA24"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6B30137F" w14:textId="77777777" w:rsidR="00DF56DF" w:rsidRPr="00B8618D" w:rsidRDefault="00DF56DF" w:rsidP="00DF56DF">
            <w:pPr>
              <w:spacing w:line="276" w:lineRule="auto"/>
              <w:jc w:val="center"/>
              <w:rPr>
                <w:rFonts w:eastAsia="Calibri"/>
                <w:sz w:val="22"/>
                <w:szCs w:val="22"/>
              </w:rPr>
            </w:pPr>
          </w:p>
        </w:tc>
        <w:tc>
          <w:tcPr>
            <w:tcW w:w="808" w:type="pct"/>
            <w:vAlign w:val="center"/>
          </w:tcPr>
          <w:p w14:paraId="2E68E8F9" w14:textId="77777777" w:rsidR="00DF56DF" w:rsidRDefault="00DF56DF" w:rsidP="00DF56DF">
            <w:pPr>
              <w:spacing w:line="276" w:lineRule="auto"/>
              <w:rPr>
                <w:rFonts w:eastAsia="Calibri"/>
                <w:sz w:val="22"/>
                <w:szCs w:val="22"/>
              </w:rPr>
            </w:pPr>
            <w:r>
              <w:rPr>
                <w:rFonts w:eastAsia="Calibri"/>
                <w:sz w:val="22"/>
                <w:szCs w:val="22"/>
              </w:rPr>
              <w:t xml:space="preserve">Dr. Ho Van Lam </w:t>
            </w:r>
          </w:p>
        </w:tc>
        <w:tc>
          <w:tcPr>
            <w:tcW w:w="807" w:type="pct"/>
            <w:vMerge/>
            <w:vAlign w:val="center"/>
          </w:tcPr>
          <w:p w14:paraId="09BE596C" w14:textId="77777777" w:rsidR="00DF56DF" w:rsidRPr="00B8618D" w:rsidRDefault="00DF56DF" w:rsidP="00DF56DF">
            <w:pPr>
              <w:spacing w:line="276" w:lineRule="auto"/>
              <w:jc w:val="center"/>
              <w:rPr>
                <w:rFonts w:eastAsia="Calibri"/>
                <w:sz w:val="22"/>
                <w:szCs w:val="22"/>
              </w:rPr>
            </w:pPr>
          </w:p>
        </w:tc>
      </w:tr>
      <w:tr w:rsidR="00DF56DF" w:rsidRPr="00B8618D" w14:paraId="4DDCD3C4" w14:textId="77777777" w:rsidTr="005922C0">
        <w:trPr>
          <w:trHeight w:val="481"/>
        </w:trPr>
        <w:tc>
          <w:tcPr>
            <w:tcW w:w="5000" w:type="pct"/>
            <w:gridSpan w:val="12"/>
            <w:vAlign w:val="center"/>
          </w:tcPr>
          <w:p w14:paraId="562112D8" w14:textId="77777777" w:rsidR="00DF56DF" w:rsidRPr="00B8618D" w:rsidRDefault="00DF56DF" w:rsidP="00DF56DF">
            <w:pPr>
              <w:spacing w:line="276" w:lineRule="auto"/>
              <w:rPr>
                <w:rFonts w:eastAsia="Calibri"/>
                <w:sz w:val="22"/>
                <w:szCs w:val="22"/>
              </w:rPr>
            </w:pPr>
            <w:r w:rsidRPr="00722E77">
              <w:rPr>
                <w:rFonts w:ascii="Times New Roman" w:hAnsi="Times New Roman" w:cs="Times New Roman"/>
                <w:b/>
                <w:bCs/>
                <w:iCs/>
                <w:color w:val="000000"/>
              </w:rPr>
              <w:t>II.2. Specialized Knowledge</w:t>
            </w:r>
          </w:p>
        </w:tc>
      </w:tr>
      <w:tr w:rsidR="00DF56DF" w:rsidRPr="00B8618D" w14:paraId="55A4D06D" w14:textId="77777777" w:rsidTr="005922C0">
        <w:trPr>
          <w:trHeight w:val="481"/>
        </w:trPr>
        <w:tc>
          <w:tcPr>
            <w:tcW w:w="5000" w:type="pct"/>
            <w:gridSpan w:val="12"/>
            <w:vAlign w:val="center"/>
          </w:tcPr>
          <w:p w14:paraId="2BB4E43D" w14:textId="77777777" w:rsidR="00DF56DF" w:rsidRPr="00B8618D" w:rsidRDefault="00DF56DF" w:rsidP="00DF56DF">
            <w:pPr>
              <w:spacing w:line="276" w:lineRule="auto"/>
              <w:rPr>
                <w:rFonts w:eastAsia="Calibri"/>
                <w:sz w:val="22"/>
                <w:szCs w:val="22"/>
              </w:rPr>
            </w:pPr>
            <w:r w:rsidRPr="00722E77">
              <w:rPr>
                <w:rFonts w:ascii="Times New Roman" w:hAnsi="Times New Roman" w:cs="Times New Roman"/>
                <w:b/>
                <w:bCs/>
                <w:iCs/>
                <w:color w:val="000000"/>
              </w:rPr>
              <w:t>II.2.1. Compulsory</w:t>
            </w:r>
            <w:r w:rsidRPr="00722E77">
              <w:rPr>
                <w:b/>
                <w:bCs/>
                <w:iCs/>
                <w:sz w:val="26"/>
                <w:szCs w:val="26"/>
                <w:lang w:eastAsia="zh-CN"/>
              </w:rPr>
              <w:t xml:space="preserve">     </w:t>
            </w:r>
          </w:p>
        </w:tc>
      </w:tr>
      <w:tr w:rsidR="005922C0" w:rsidRPr="00B8618D" w14:paraId="394F2595" w14:textId="77777777" w:rsidTr="005922C0">
        <w:trPr>
          <w:trHeight w:val="481"/>
        </w:trPr>
        <w:tc>
          <w:tcPr>
            <w:tcW w:w="249" w:type="pct"/>
            <w:vMerge w:val="restart"/>
            <w:vAlign w:val="center"/>
          </w:tcPr>
          <w:p w14:paraId="2EDCBE64" w14:textId="77777777" w:rsidR="00DF56DF" w:rsidRPr="00B8618D" w:rsidRDefault="00DF56DF" w:rsidP="00DF56DF">
            <w:pPr>
              <w:spacing w:line="276" w:lineRule="auto"/>
              <w:jc w:val="center"/>
              <w:rPr>
                <w:rFonts w:eastAsia="Calibri"/>
                <w:sz w:val="22"/>
                <w:szCs w:val="22"/>
              </w:rPr>
            </w:pPr>
            <w:r>
              <w:rPr>
                <w:rFonts w:eastAsia="Calibri"/>
                <w:sz w:val="22"/>
                <w:szCs w:val="22"/>
              </w:rPr>
              <w:t>8</w:t>
            </w:r>
          </w:p>
        </w:tc>
        <w:tc>
          <w:tcPr>
            <w:tcW w:w="499" w:type="pct"/>
            <w:vMerge w:val="restart"/>
            <w:vAlign w:val="center"/>
          </w:tcPr>
          <w:p w14:paraId="6580BF2B" w14:textId="77777777" w:rsidR="00DF56DF" w:rsidRPr="00B8618D" w:rsidRDefault="00DF56DF" w:rsidP="00DF56DF">
            <w:pPr>
              <w:spacing w:line="276" w:lineRule="auto"/>
              <w:jc w:val="center"/>
              <w:rPr>
                <w:rFonts w:eastAsia="Calibri"/>
                <w:sz w:val="22"/>
                <w:szCs w:val="22"/>
              </w:rPr>
            </w:pPr>
            <w:r>
              <w:rPr>
                <w:rFonts w:eastAsia="Calibri"/>
                <w:sz w:val="22"/>
                <w:szCs w:val="22"/>
              </w:rPr>
              <w:t>ADS</w:t>
            </w:r>
          </w:p>
        </w:tc>
        <w:tc>
          <w:tcPr>
            <w:tcW w:w="512" w:type="pct"/>
            <w:vMerge w:val="restart"/>
            <w:vAlign w:val="center"/>
          </w:tcPr>
          <w:p w14:paraId="1732C158" w14:textId="77777777" w:rsidR="00DF56DF" w:rsidRPr="00B8618D" w:rsidRDefault="00DF56DF" w:rsidP="00DF56DF">
            <w:pPr>
              <w:spacing w:line="276" w:lineRule="auto"/>
              <w:jc w:val="center"/>
              <w:rPr>
                <w:rFonts w:eastAsia="Calibri"/>
                <w:sz w:val="22"/>
                <w:szCs w:val="22"/>
              </w:rPr>
            </w:pPr>
            <w:r>
              <w:rPr>
                <w:rFonts w:eastAsia="Calibri"/>
                <w:sz w:val="22"/>
                <w:szCs w:val="22"/>
              </w:rPr>
              <w:t>89006</w:t>
            </w:r>
          </w:p>
        </w:tc>
        <w:tc>
          <w:tcPr>
            <w:tcW w:w="906" w:type="pct"/>
            <w:gridSpan w:val="2"/>
            <w:vMerge w:val="restart"/>
            <w:vAlign w:val="center"/>
          </w:tcPr>
          <w:p w14:paraId="113015F4" w14:textId="77777777" w:rsidR="00DF56DF" w:rsidRPr="00655C88" w:rsidRDefault="00DF56DF" w:rsidP="00655C88">
            <w:pPr>
              <w:spacing w:line="276" w:lineRule="auto"/>
              <w:jc w:val="center"/>
              <w:rPr>
                <w:rFonts w:eastAsia="Calibri"/>
                <w:sz w:val="22"/>
                <w:szCs w:val="22"/>
              </w:rPr>
            </w:pPr>
            <w:r w:rsidRPr="00655C88">
              <w:rPr>
                <w:rFonts w:eastAsia="Calibri"/>
                <w:sz w:val="22"/>
                <w:szCs w:val="22"/>
              </w:rPr>
              <w:t>Programming for data science</w:t>
            </w:r>
          </w:p>
          <w:p w14:paraId="7CC6E1F7" w14:textId="77777777" w:rsidR="00DF56DF" w:rsidRPr="00655C88" w:rsidRDefault="00DF56DF" w:rsidP="00655C88">
            <w:pPr>
              <w:spacing w:line="276" w:lineRule="auto"/>
              <w:jc w:val="center"/>
              <w:rPr>
                <w:rFonts w:eastAsia="Calibri"/>
                <w:sz w:val="22"/>
                <w:szCs w:val="22"/>
              </w:rPr>
            </w:pPr>
          </w:p>
        </w:tc>
        <w:tc>
          <w:tcPr>
            <w:tcW w:w="326" w:type="pct"/>
            <w:vMerge w:val="restart"/>
            <w:vAlign w:val="center"/>
          </w:tcPr>
          <w:p w14:paraId="74D7C700" w14:textId="77777777" w:rsidR="00DF56DF" w:rsidRPr="00B8618D" w:rsidRDefault="00DF56DF" w:rsidP="00DF56DF">
            <w:pPr>
              <w:spacing w:line="276" w:lineRule="auto"/>
              <w:jc w:val="center"/>
              <w:rPr>
                <w:rFonts w:eastAsia="Calibri"/>
                <w:sz w:val="22"/>
                <w:szCs w:val="22"/>
              </w:rPr>
            </w:pPr>
            <w:r>
              <w:rPr>
                <w:rFonts w:eastAsia="Calibri"/>
                <w:sz w:val="22"/>
                <w:szCs w:val="22"/>
              </w:rPr>
              <w:t>3</w:t>
            </w:r>
          </w:p>
        </w:tc>
        <w:tc>
          <w:tcPr>
            <w:tcW w:w="223" w:type="pct"/>
            <w:vMerge w:val="restart"/>
            <w:vAlign w:val="center"/>
          </w:tcPr>
          <w:p w14:paraId="14FA3806" w14:textId="77777777" w:rsidR="00DF56DF" w:rsidRPr="00B8618D" w:rsidRDefault="00DF56DF" w:rsidP="00DF56DF">
            <w:pPr>
              <w:spacing w:line="276" w:lineRule="auto"/>
              <w:jc w:val="center"/>
              <w:rPr>
                <w:rFonts w:eastAsia="Calibri"/>
                <w:sz w:val="22"/>
                <w:szCs w:val="22"/>
              </w:rPr>
            </w:pPr>
            <w:r>
              <w:rPr>
                <w:rFonts w:eastAsia="Calibri"/>
                <w:sz w:val="22"/>
                <w:szCs w:val="22"/>
              </w:rPr>
              <w:t>3</w:t>
            </w:r>
          </w:p>
        </w:tc>
        <w:tc>
          <w:tcPr>
            <w:tcW w:w="223" w:type="pct"/>
            <w:vMerge w:val="restart"/>
            <w:vAlign w:val="center"/>
          </w:tcPr>
          <w:p w14:paraId="5E43FCBE"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7143F88F"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57A38999" w14:textId="77777777" w:rsidR="00DF56DF" w:rsidRPr="00B8618D" w:rsidRDefault="00DF56DF" w:rsidP="00DF56DF">
            <w:pPr>
              <w:spacing w:line="276" w:lineRule="auto"/>
              <w:jc w:val="center"/>
              <w:rPr>
                <w:rFonts w:eastAsia="Calibri"/>
                <w:sz w:val="22"/>
                <w:szCs w:val="22"/>
              </w:rPr>
            </w:pPr>
          </w:p>
        </w:tc>
        <w:tc>
          <w:tcPr>
            <w:tcW w:w="808" w:type="pct"/>
            <w:vAlign w:val="center"/>
          </w:tcPr>
          <w:p w14:paraId="37E291F7" w14:textId="77777777" w:rsidR="00DF56DF" w:rsidRDefault="00DF56DF" w:rsidP="00DF56DF">
            <w:pPr>
              <w:spacing w:line="276" w:lineRule="auto"/>
              <w:rPr>
                <w:rFonts w:eastAsia="Calibri"/>
                <w:sz w:val="22"/>
                <w:szCs w:val="22"/>
              </w:rPr>
            </w:pPr>
            <w:r>
              <w:rPr>
                <w:rFonts w:eastAsia="Calibri"/>
                <w:sz w:val="22"/>
                <w:szCs w:val="22"/>
              </w:rPr>
              <w:t>Dr. Le Xuan Vinh</w:t>
            </w:r>
          </w:p>
        </w:tc>
        <w:tc>
          <w:tcPr>
            <w:tcW w:w="807" w:type="pct"/>
            <w:vMerge w:val="restart"/>
            <w:vAlign w:val="center"/>
          </w:tcPr>
          <w:p w14:paraId="0A069357" w14:textId="77777777" w:rsidR="00DF56DF" w:rsidRPr="00B8618D" w:rsidRDefault="00DF56DF" w:rsidP="00DF56DF">
            <w:pPr>
              <w:spacing w:line="276" w:lineRule="auto"/>
              <w:jc w:val="center"/>
              <w:rPr>
                <w:rFonts w:eastAsia="Calibri"/>
                <w:sz w:val="22"/>
                <w:szCs w:val="22"/>
              </w:rPr>
            </w:pPr>
            <w:r>
              <w:rPr>
                <w:rFonts w:eastAsia="Calibri"/>
                <w:sz w:val="22"/>
                <w:szCs w:val="22"/>
              </w:rPr>
              <w:t>Department of Technology and Information</w:t>
            </w:r>
          </w:p>
        </w:tc>
      </w:tr>
      <w:tr w:rsidR="005922C0" w:rsidRPr="00B8618D" w14:paraId="29D61DF8" w14:textId="77777777" w:rsidTr="005922C0">
        <w:trPr>
          <w:trHeight w:val="481"/>
        </w:trPr>
        <w:tc>
          <w:tcPr>
            <w:tcW w:w="249" w:type="pct"/>
            <w:vMerge/>
            <w:vAlign w:val="center"/>
          </w:tcPr>
          <w:p w14:paraId="2C6188B7" w14:textId="77777777" w:rsidR="00DF56DF" w:rsidRPr="00B8618D" w:rsidRDefault="00DF56DF" w:rsidP="00DF56DF">
            <w:pPr>
              <w:spacing w:line="276" w:lineRule="auto"/>
              <w:jc w:val="center"/>
              <w:rPr>
                <w:rFonts w:eastAsia="Calibri"/>
                <w:sz w:val="22"/>
                <w:szCs w:val="22"/>
              </w:rPr>
            </w:pPr>
          </w:p>
        </w:tc>
        <w:tc>
          <w:tcPr>
            <w:tcW w:w="499" w:type="pct"/>
            <w:vMerge/>
            <w:vAlign w:val="center"/>
          </w:tcPr>
          <w:p w14:paraId="34C6A82D" w14:textId="77777777" w:rsidR="00DF56DF" w:rsidRPr="00B8618D" w:rsidRDefault="00DF56DF" w:rsidP="00DF56DF">
            <w:pPr>
              <w:spacing w:line="276" w:lineRule="auto"/>
              <w:jc w:val="center"/>
              <w:rPr>
                <w:rFonts w:eastAsia="Calibri"/>
                <w:sz w:val="22"/>
                <w:szCs w:val="22"/>
              </w:rPr>
            </w:pPr>
          </w:p>
        </w:tc>
        <w:tc>
          <w:tcPr>
            <w:tcW w:w="512" w:type="pct"/>
            <w:vMerge/>
            <w:vAlign w:val="center"/>
          </w:tcPr>
          <w:p w14:paraId="442E9C11" w14:textId="77777777" w:rsidR="00DF56DF" w:rsidRPr="00B8618D" w:rsidRDefault="00DF56DF" w:rsidP="00DF56DF">
            <w:pPr>
              <w:spacing w:line="276" w:lineRule="auto"/>
              <w:jc w:val="center"/>
              <w:rPr>
                <w:rFonts w:eastAsia="Calibri"/>
                <w:sz w:val="22"/>
                <w:szCs w:val="22"/>
              </w:rPr>
            </w:pPr>
          </w:p>
        </w:tc>
        <w:tc>
          <w:tcPr>
            <w:tcW w:w="906" w:type="pct"/>
            <w:gridSpan w:val="2"/>
            <w:vMerge/>
            <w:vAlign w:val="center"/>
          </w:tcPr>
          <w:p w14:paraId="4B260A39" w14:textId="77777777" w:rsidR="00DF56DF" w:rsidRPr="00655C88" w:rsidRDefault="00DF56DF" w:rsidP="00655C88">
            <w:pPr>
              <w:spacing w:line="276" w:lineRule="auto"/>
              <w:jc w:val="center"/>
              <w:rPr>
                <w:rFonts w:eastAsia="Calibri"/>
                <w:sz w:val="22"/>
                <w:szCs w:val="22"/>
              </w:rPr>
            </w:pPr>
          </w:p>
        </w:tc>
        <w:tc>
          <w:tcPr>
            <w:tcW w:w="326" w:type="pct"/>
            <w:vMerge/>
            <w:vAlign w:val="center"/>
          </w:tcPr>
          <w:p w14:paraId="0D630294"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2A66A163"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3E4A2097"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3CD12197"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3E026470" w14:textId="77777777" w:rsidR="00DF56DF" w:rsidRPr="00B8618D" w:rsidRDefault="00DF56DF" w:rsidP="00DF56DF">
            <w:pPr>
              <w:spacing w:line="276" w:lineRule="auto"/>
              <w:jc w:val="center"/>
              <w:rPr>
                <w:rFonts w:eastAsia="Calibri"/>
                <w:sz w:val="22"/>
                <w:szCs w:val="22"/>
              </w:rPr>
            </w:pPr>
          </w:p>
        </w:tc>
        <w:tc>
          <w:tcPr>
            <w:tcW w:w="808" w:type="pct"/>
            <w:vAlign w:val="center"/>
          </w:tcPr>
          <w:p w14:paraId="7CD3FA92" w14:textId="77777777" w:rsidR="00DF56DF" w:rsidRDefault="00DF56DF" w:rsidP="00DF56DF">
            <w:pPr>
              <w:spacing w:line="276" w:lineRule="auto"/>
              <w:rPr>
                <w:rFonts w:eastAsia="Calibri"/>
                <w:sz w:val="22"/>
                <w:szCs w:val="22"/>
              </w:rPr>
            </w:pPr>
            <w:r>
              <w:rPr>
                <w:rFonts w:eastAsia="Calibri"/>
                <w:sz w:val="22"/>
                <w:szCs w:val="22"/>
              </w:rPr>
              <w:t xml:space="preserve">Dr. Ho Van Lam </w:t>
            </w:r>
          </w:p>
        </w:tc>
        <w:tc>
          <w:tcPr>
            <w:tcW w:w="807" w:type="pct"/>
            <w:vMerge/>
            <w:vAlign w:val="center"/>
          </w:tcPr>
          <w:p w14:paraId="6B40A3BB" w14:textId="77777777" w:rsidR="00DF56DF" w:rsidRPr="00B8618D" w:rsidRDefault="00DF56DF" w:rsidP="00DF56DF">
            <w:pPr>
              <w:spacing w:line="276" w:lineRule="auto"/>
              <w:jc w:val="center"/>
              <w:rPr>
                <w:rFonts w:eastAsia="Calibri"/>
                <w:sz w:val="22"/>
                <w:szCs w:val="22"/>
              </w:rPr>
            </w:pPr>
          </w:p>
        </w:tc>
      </w:tr>
      <w:tr w:rsidR="005922C0" w:rsidRPr="00B8618D" w14:paraId="3D56B350" w14:textId="77777777" w:rsidTr="005922C0">
        <w:trPr>
          <w:trHeight w:val="481"/>
        </w:trPr>
        <w:tc>
          <w:tcPr>
            <w:tcW w:w="249" w:type="pct"/>
            <w:vMerge w:val="restart"/>
            <w:vAlign w:val="center"/>
          </w:tcPr>
          <w:p w14:paraId="16486F44" w14:textId="77777777" w:rsidR="00DF56DF" w:rsidRPr="00B8618D" w:rsidRDefault="00DF56DF" w:rsidP="00DF56DF">
            <w:pPr>
              <w:spacing w:line="276" w:lineRule="auto"/>
              <w:jc w:val="center"/>
              <w:rPr>
                <w:rFonts w:eastAsia="Calibri"/>
                <w:sz w:val="22"/>
                <w:szCs w:val="22"/>
              </w:rPr>
            </w:pPr>
            <w:r>
              <w:rPr>
                <w:rFonts w:eastAsia="Calibri"/>
                <w:sz w:val="22"/>
                <w:szCs w:val="22"/>
              </w:rPr>
              <w:t>9</w:t>
            </w:r>
          </w:p>
        </w:tc>
        <w:tc>
          <w:tcPr>
            <w:tcW w:w="499" w:type="pct"/>
            <w:vMerge w:val="restart"/>
            <w:vAlign w:val="center"/>
          </w:tcPr>
          <w:p w14:paraId="73E131B5" w14:textId="77777777" w:rsidR="00DF56DF" w:rsidRPr="00B8618D" w:rsidRDefault="00DF56DF" w:rsidP="00DF56DF">
            <w:pPr>
              <w:spacing w:line="276" w:lineRule="auto"/>
              <w:jc w:val="center"/>
              <w:rPr>
                <w:rFonts w:eastAsia="Calibri"/>
                <w:sz w:val="22"/>
                <w:szCs w:val="22"/>
              </w:rPr>
            </w:pPr>
            <w:r>
              <w:rPr>
                <w:rFonts w:eastAsia="Calibri"/>
                <w:sz w:val="22"/>
                <w:szCs w:val="22"/>
              </w:rPr>
              <w:t>ADS</w:t>
            </w:r>
          </w:p>
        </w:tc>
        <w:tc>
          <w:tcPr>
            <w:tcW w:w="512" w:type="pct"/>
            <w:vMerge w:val="restart"/>
            <w:vAlign w:val="center"/>
          </w:tcPr>
          <w:p w14:paraId="213CDAD3" w14:textId="77777777" w:rsidR="00DF56DF" w:rsidRPr="009A535D" w:rsidRDefault="00DF56DF" w:rsidP="00DF56DF">
            <w:pPr>
              <w:spacing w:line="276" w:lineRule="auto"/>
              <w:jc w:val="center"/>
              <w:rPr>
                <w:rFonts w:eastAsia="Calibri"/>
                <w:sz w:val="22"/>
                <w:szCs w:val="22"/>
              </w:rPr>
            </w:pPr>
            <w:r w:rsidRPr="009A535D">
              <w:rPr>
                <w:rFonts w:eastAsia="Calibri"/>
                <w:sz w:val="22"/>
                <w:szCs w:val="22"/>
              </w:rPr>
              <w:t>89026</w:t>
            </w:r>
          </w:p>
        </w:tc>
        <w:tc>
          <w:tcPr>
            <w:tcW w:w="906" w:type="pct"/>
            <w:gridSpan w:val="2"/>
            <w:vMerge w:val="restart"/>
            <w:vAlign w:val="center"/>
          </w:tcPr>
          <w:p w14:paraId="36A3A40C" w14:textId="77777777" w:rsidR="00DF56DF" w:rsidRPr="00655C88" w:rsidRDefault="00DF56DF" w:rsidP="00655C88">
            <w:pPr>
              <w:spacing w:line="276" w:lineRule="auto"/>
              <w:jc w:val="center"/>
              <w:rPr>
                <w:rFonts w:eastAsia="Calibri"/>
                <w:sz w:val="22"/>
                <w:szCs w:val="22"/>
              </w:rPr>
            </w:pPr>
            <w:r w:rsidRPr="00655C88">
              <w:rPr>
                <w:rFonts w:eastAsia="Calibri"/>
                <w:sz w:val="22"/>
                <w:szCs w:val="22"/>
              </w:rPr>
              <w:t>Data visualization</w:t>
            </w:r>
          </w:p>
          <w:p w14:paraId="3ED94091" w14:textId="77777777" w:rsidR="00DF56DF" w:rsidRPr="00655C88" w:rsidRDefault="00DF56DF" w:rsidP="00655C88">
            <w:pPr>
              <w:spacing w:line="276" w:lineRule="auto"/>
              <w:jc w:val="center"/>
              <w:rPr>
                <w:rFonts w:eastAsia="Calibri"/>
                <w:sz w:val="22"/>
                <w:szCs w:val="22"/>
              </w:rPr>
            </w:pPr>
          </w:p>
        </w:tc>
        <w:tc>
          <w:tcPr>
            <w:tcW w:w="326" w:type="pct"/>
            <w:vMerge w:val="restart"/>
            <w:vAlign w:val="center"/>
          </w:tcPr>
          <w:p w14:paraId="2F8EDD35" w14:textId="77777777" w:rsidR="00DF56DF" w:rsidRPr="00B8618D" w:rsidRDefault="00DF56DF" w:rsidP="00DF56DF">
            <w:pPr>
              <w:spacing w:line="276" w:lineRule="auto"/>
              <w:jc w:val="center"/>
              <w:rPr>
                <w:rFonts w:eastAsia="Calibri"/>
                <w:sz w:val="22"/>
                <w:szCs w:val="22"/>
              </w:rPr>
            </w:pPr>
            <w:r>
              <w:rPr>
                <w:rFonts w:eastAsia="Calibri"/>
                <w:sz w:val="22"/>
                <w:szCs w:val="22"/>
              </w:rPr>
              <w:t>3</w:t>
            </w:r>
          </w:p>
        </w:tc>
        <w:tc>
          <w:tcPr>
            <w:tcW w:w="223" w:type="pct"/>
            <w:vMerge w:val="restart"/>
            <w:vAlign w:val="center"/>
          </w:tcPr>
          <w:p w14:paraId="16C90EA0"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3A42D7D5" w14:textId="77777777" w:rsidR="00DF56DF" w:rsidRPr="00B8618D" w:rsidRDefault="00DF56DF" w:rsidP="00DF56DF">
            <w:pPr>
              <w:spacing w:line="276" w:lineRule="auto"/>
              <w:jc w:val="center"/>
              <w:rPr>
                <w:rFonts w:eastAsia="Calibri"/>
                <w:sz w:val="22"/>
                <w:szCs w:val="22"/>
              </w:rPr>
            </w:pPr>
            <w:r>
              <w:rPr>
                <w:rFonts w:eastAsia="Calibri"/>
                <w:sz w:val="22"/>
                <w:szCs w:val="22"/>
              </w:rPr>
              <w:t>3</w:t>
            </w:r>
          </w:p>
        </w:tc>
        <w:tc>
          <w:tcPr>
            <w:tcW w:w="223" w:type="pct"/>
            <w:vMerge w:val="restart"/>
            <w:vAlign w:val="center"/>
          </w:tcPr>
          <w:p w14:paraId="315ED9B3"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1ED28145" w14:textId="77777777" w:rsidR="00DF56DF" w:rsidRPr="00B8618D" w:rsidRDefault="00DF56DF" w:rsidP="00DF56DF">
            <w:pPr>
              <w:spacing w:line="276" w:lineRule="auto"/>
              <w:jc w:val="center"/>
              <w:rPr>
                <w:rFonts w:eastAsia="Calibri"/>
                <w:sz w:val="22"/>
                <w:szCs w:val="22"/>
              </w:rPr>
            </w:pPr>
          </w:p>
        </w:tc>
        <w:tc>
          <w:tcPr>
            <w:tcW w:w="808" w:type="pct"/>
            <w:vAlign w:val="center"/>
          </w:tcPr>
          <w:p w14:paraId="0CB5F45C" w14:textId="77777777" w:rsidR="00DF56DF" w:rsidRDefault="00DF56DF" w:rsidP="00DF56DF">
            <w:pPr>
              <w:spacing w:line="276" w:lineRule="auto"/>
              <w:rPr>
                <w:rFonts w:eastAsia="Calibri"/>
                <w:sz w:val="22"/>
                <w:szCs w:val="22"/>
              </w:rPr>
            </w:pPr>
            <w:r>
              <w:rPr>
                <w:rFonts w:eastAsia="Calibri"/>
                <w:sz w:val="22"/>
                <w:szCs w:val="22"/>
              </w:rPr>
              <w:t>Dr. Tran Thien Thanh</w:t>
            </w:r>
          </w:p>
        </w:tc>
        <w:tc>
          <w:tcPr>
            <w:tcW w:w="807" w:type="pct"/>
            <w:vMerge w:val="restart"/>
            <w:vAlign w:val="center"/>
          </w:tcPr>
          <w:p w14:paraId="3B6C1B0E" w14:textId="77777777" w:rsidR="00DF56DF" w:rsidRPr="00B8618D" w:rsidRDefault="00DF56DF" w:rsidP="00DF56DF">
            <w:pPr>
              <w:spacing w:line="276" w:lineRule="auto"/>
              <w:jc w:val="center"/>
              <w:rPr>
                <w:rFonts w:eastAsia="Calibri"/>
                <w:sz w:val="22"/>
                <w:szCs w:val="22"/>
              </w:rPr>
            </w:pPr>
            <w:r>
              <w:rPr>
                <w:rFonts w:eastAsia="Calibri"/>
                <w:sz w:val="22"/>
                <w:szCs w:val="22"/>
              </w:rPr>
              <w:t>Department of Technology and Information</w:t>
            </w:r>
          </w:p>
        </w:tc>
      </w:tr>
      <w:tr w:rsidR="005922C0" w:rsidRPr="00B8618D" w14:paraId="040F40CB" w14:textId="77777777" w:rsidTr="005922C0">
        <w:trPr>
          <w:trHeight w:val="481"/>
        </w:trPr>
        <w:tc>
          <w:tcPr>
            <w:tcW w:w="249" w:type="pct"/>
            <w:vMerge/>
            <w:vAlign w:val="center"/>
          </w:tcPr>
          <w:p w14:paraId="4229EBFD" w14:textId="77777777" w:rsidR="00DF56DF" w:rsidRPr="00B8618D" w:rsidRDefault="00DF56DF" w:rsidP="00DF56DF">
            <w:pPr>
              <w:spacing w:line="276" w:lineRule="auto"/>
              <w:jc w:val="center"/>
              <w:rPr>
                <w:rFonts w:eastAsia="Calibri"/>
                <w:sz w:val="22"/>
                <w:szCs w:val="22"/>
              </w:rPr>
            </w:pPr>
          </w:p>
        </w:tc>
        <w:tc>
          <w:tcPr>
            <w:tcW w:w="499" w:type="pct"/>
            <w:vMerge/>
            <w:vAlign w:val="center"/>
          </w:tcPr>
          <w:p w14:paraId="5D4F2046" w14:textId="77777777" w:rsidR="00DF56DF" w:rsidRPr="00B8618D" w:rsidRDefault="00DF56DF" w:rsidP="00DF56DF">
            <w:pPr>
              <w:spacing w:line="276" w:lineRule="auto"/>
              <w:jc w:val="center"/>
              <w:rPr>
                <w:rFonts w:eastAsia="Calibri"/>
                <w:sz w:val="22"/>
                <w:szCs w:val="22"/>
              </w:rPr>
            </w:pPr>
          </w:p>
        </w:tc>
        <w:tc>
          <w:tcPr>
            <w:tcW w:w="512" w:type="pct"/>
            <w:vMerge/>
            <w:vAlign w:val="center"/>
          </w:tcPr>
          <w:p w14:paraId="3F9615B1" w14:textId="77777777" w:rsidR="00DF56DF" w:rsidRPr="00B8618D" w:rsidRDefault="00DF56DF" w:rsidP="00DF56DF">
            <w:pPr>
              <w:spacing w:line="276" w:lineRule="auto"/>
              <w:jc w:val="center"/>
              <w:rPr>
                <w:rFonts w:eastAsia="Calibri"/>
                <w:sz w:val="22"/>
                <w:szCs w:val="22"/>
              </w:rPr>
            </w:pPr>
          </w:p>
        </w:tc>
        <w:tc>
          <w:tcPr>
            <w:tcW w:w="906" w:type="pct"/>
            <w:gridSpan w:val="2"/>
            <w:vMerge/>
            <w:vAlign w:val="center"/>
          </w:tcPr>
          <w:p w14:paraId="7BCAEF3B" w14:textId="77777777" w:rsidR="00DF56DF" w:rsidRPr="00655C88" w:rsidRDefault="00DF56DF" w:rsidP="00655C88">
            <w:pPr>
              <w:spacing w:line="276" w:lineRule="auto"/>
              <w:jc w:val="center"/>
              <w:rPr>
                <w:rFonts w:eastAsia="Calibri"/>
                <w:sz w:val="22"/>
                <w:szCs w:val="22"/>
              </w:rPr>
            </w:pPr>
          </w:p>
        </w:tc>
        <w:tc>
          <w:tcPr>
            <w:tcW w:w="326" w:type="pct"/>
            <w:vMerge/>
            <w:vAlign w:val="center"/>
          </w:tcPr>
          <w:p w14:paraId="334892A9"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022F2A5A"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667860B6"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332311CB"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636E63E6" w14:textId="77777777" w:rsidR="00DF56DF" w:rsidRPr="00B8618D" w:rsidRDefault="00DF56DF" w:rsidP="00DF56DF">
            <w:pPr>
              <w:spacing w:line="276" w:lineRule="auto"/>
              <w:jc w:val="center"/>
              <w:rPr>
                <w:rFonts w:eastAsia="Calibri"/>
                <w:sz w:val="22"/>
                <w:szCs w:val="22"/>
              </w:rPr>
            </w:pPr>
          </w:p>
        </w:tc>
        <w:tc>
          <w:tcPr>
            <w:tcW w:w="808" w:type="pct"/>
            <w:vAlign w:val="center"/>
          </w:tcPr>
          <w:p w14:paraId="1CFB4F84" w14:textId="77777777" w:rsidR="00DF56DF" w:rsidRDefault="00DF56DF" w:rsidP="00DF56DF">
            <w:pPr>
              <w:spacing w:line="276" w:lineRule="auto"/>
              <w:rPr>
                <w:rFonts w:eastAsia="Calibri"/>
                <w:sz w:val="22"/>
                <w:szCs w:val="22"/>
              </w:rPr>
            </w:pPr>
            <w:r>
              <w:rPr>
                <w:rFonts w:eastAsia="Calibri"/>
                <w:sz w:val="22"/>
                <w:szCs w:val="22"/>
              </w:rPr>
              <w:t xml:space="preserve">Dr. Ho Van Lam </w:t>
            </w:r>
          </w:p>
        </w:tc>
        <w:tc>
          <w:tcPr>
            <w:tcW w:w="807" w:type="pct"/>
            <w:vMerge/>
            <w:vAlign w:val="center"/>
          </w:tcPr>
          <w:p w14:paraId="70263013" w14:textId="77777777" w:rsidR="00DF56DF" w:rsidRPr="00B8618D" w:rsidRDefault="00DF56DF" w:rsidP="00DF56DF">
            <w:pPr>
              <w:spacing w:line="276" w:lineRule="auto"/>
              <w:jc w:val="center"/>
              <w:rPr>
                <w:rFonts w:eastAsia="Calibri"/>
                <w:sz w:val="22"/>
                <w:szCs w:val="22"/>
              </w:rPr>
            </w:pPr>
          </w:p>
        </w:tc>
      </w:tr>
      <w:tr w:rsidR="005922C0" w:rsidRPr="00B8618D" w14:paraId="187A8BD4" w14:textId="77777777" w:rsidTr="005922C0">
        <w:trPr>
          <w:trHeight w:val="481"/>
        </w:trPr>
        <w:tc>
          <w:tcPr>
            <w:tcW w:w="249" w:type="pct"/>
            <w:vMerge w:val="restart"/>
            <w:vAlign w:val="center"/>
          </w:tcPr>
          <w:p w14:paraId="583550D6" w14:textId="77777777" w:rsidR="00DF56DF" w:rsidRPr="00B8618D" w:rsidRDefault="00DF56DF" w:rsidP="00DF56DF">
            <w:pPr>
              <w:spacing w:line="276" w:lineRule="auto"/>
              <w:jc w:val="center"/>
              <w:rPr>
                <w:rFonts w:eastAsia="Calibri"/>
                <w:sz w:val="22"/>
                <w:szCs w:val="22"/>
              </w:rPr>
            </w:pPr>
            <w:r>
              <w:rPr>
                <w:rFonts w:eastAsia="Calibri"/>
                <w:sz w:val="22"/>
                <w:szCs w:val="22"/>
              </w:rPr>
              <w:t>10</w:t>
            </w:r>
          </w:p>
        </w:tc>
        <w:tc>
          <w:tcPr>
            <w:tcW w:w="499" w:type="pct"/>
            <w:vMerge w:val="restart"/>
            <w:vAlign w:val="center"/>
          </w:tcPr>
          <w:p w14:paraId="106AF836" w14:textId="77777777" w:rsidR="00DF56DF" w:rsidRPr="00B8618D" w:rsidRDefault="00DF56DF" w:rsidP="00DF56DF">
            <w:pPr>
              <w:spacing w:line="276" w:lineRule="auto"/>
              <w:jc w:val="center"/>
              <w:rPr>
                <w:rFonts w:eastAsia="Calibri"/>
                <w:sz w:val="22"/>
                <w:szCs w:val="22"/>
              </w:rPr>
            </w:pPr>
            <w:r>
              <w:rPr>
                <w:rFonts w:eastAsia="Calibri"/>
                <w:sz w:val="22"/>
                <w:szCs w:val="22"/>
              </w:rPr>
              <w:t>ADS</w:t>
            </w:r>
          </w:p>
        </w:tc>
        <w:tc>
          <w:tcPr>
            <w:tcW w:w="512" w:type="pct"/>
            <w:vMerge w:val="restart"/>
            <w:vAlign w:val="center"/>
          </w:tcPr>
          <w:p w14:paraId="72C0FA9E" w14:textId="77777777" w:rsidR="00DF56DF" w:rsidRPr="00B8618D" w:rsidRDefault="00DF56DF" w:rsidP="00DF56DF">
            <w:pPr>
              <w:spacing w:line="276" w:lineRule="auto"/>
              <w:jc w:val="center"/>
              <w:rPr>
                <w:rFonts w:eastAsia="Calibri"/>
                <w:sz w:val="22"/>
                <w:szCs w:val="22"/>
              </w:rPr>
            </w:pPr>
            <w:r>
              <w:rPr>
                <w:rFonts w:eastAsia="Calibri"/>
                <w:sz w:val="22"/>
                <w:szCs w:val="22"/>
              </w:rPr>
              <w:t>89010</w:t>
            </w:r>
          </w:p>
        </w:tc>
        <w:tc>
          <w:tcPr>
            <w:tcW w:w="906" w:type="pct"/>
            <w:gridSpan w:val="2"/>
            <w:vMerge w:val="restart"/>
            <w:vAlign w:val="center"/>
          </w:tcPr>
          <w:p w14:paraId="705B78C8" w14:textId="77777777" w:rsidR="00DF56DF" w:rsidRPr="00655C88" w:rsidRDefault="00DF56DF" w:rsidP="00655C88">
            <w:pPr>
              <w:spacing w:line="276" w:lineRule="auto"/>
              <w:jc w:val="center"/>
              <w:rPr>
                <w:rFonts w:eastAsia="Calibri"/>
                <w:sz w:val="22"/>
                <w:szCs w:val="22"/>
              </w:rPr>
            </w:pPr>
            <w:r w:rsidRPr="00655C88">
              <w:rPr>
                <w:rFonts w:eastAsia="Calibri"/>
                <w:sz w:val="22"/>
                <w:szCs w:val="22"/>
              </w:rPr>
              <w:t xml:space="preserve">Specialized scientific data analysis </w:t>
            </w:r>
          </w:p>
        </w:tc>
        <w:tc>
          <w:tcPr>
            <w:tcW w:w="326" w:type="pct"/>
            <w:vMerge w:val="restart"/>
            <w:vAlign w:val="center"/>
          </w:tcPr>
          <w:p w14:paraId="00357464" w14:textId="77777777" w:rsidR="00DF56DF" w:rsidRPr="00B8618D" w:rsidRDefault="00DF56DF" w:rsidP="00DF56DF">
            <w:pPr>
              <w:spacing w:line="276" w:lineRule="auto"/>
              <w:jc w:val="center"/>
              <w:rPr>
                <w:rFonts w:eastAsia="Calibri"/>
                <w:sz w:val="22"/>
                <w:szCs w:val="22"/>
              </w:rPr>
            </w:pPr>
            <w:r>
              <w:rPr>
                <w:rFonts w:eastAsia="Calibri"/>
                <w:sz w:val="22"/>
                <w:szCs w:val="22"/>
              </w:rPr>
              <w:t>3</w:t>
            </w:r>
          </w:p>
        </w:tc>
        <w:tc>
          <w:tcPr>
            <w:tcW w:w="223" w:type="pct"/>
            <w:vMerge w:val="restart"/>
            <w:vAlign w:val="center"/>
          </w:tcPr>
          <w:p w14:paraId="1DBECAD1"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3B776707" w14:textId="77777777" w:rsidR="00DF56DF" w:rsidRPr="00B8618D" w:rsidRDefault="00DF56DF" w:rsidP="00DF56DF">
            <w:pPr>
              <w:spacing w:line="276" w:lineRule="auto"/>
              <w:jc w:val="center"/>
              <w:rPr>
                <w:rFonts w:eastAsia="Calibri"/>
                <w:sz w:val="22"/>
                <w:szCs w:val="22"/>
              </w:rPr>
            </w:pPr>
            <w:r>
              <w:rPr>
                <w:rFonts w:eastAsia="Calibri"/>
                <w:sz w:val="22"/>
                <w:szCs w:val="22"/>
              </w:rPr>
              <w:t>3</w:t>
            </w:r>
          </w:p>
        </w:tc>
        <w:tc>
          <w:tcPr>
            <w:tcW w:w="223" w:type="pct"/>
            <w:vMerge w:val="restart"/>
            <w:vAlign w:val="center"/>
          </w:tcPr>
          <w:p w14:paraId="6EB85B1F"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318C9D76" w14:textId="77777777" w:rsidR="00DF56DF" w:rsidRPr="00B8618D" w:rsidRDefault="00DF56DF" w:rsidP="00DF56DF">
            <w:pPr>
              <w:spacing w:line="276" w:lineRule="auto"/>
              <w:jc w:val="center"/>
              <w:rPr>
                <w:rFonts w:eastAsia="Calibri"/>
                <w:sz w:val="22"/>
                <w:szCs w:val="22"/>
              </w:rPr>
            </w:pPr>
          </w:p>
        </w:tc>
        <w:tc>
          <w:tcPr>
            <w:tcW w:w="808" w:type="pct"/>
            <w:vAlign w:val="center"/>
          </w:tcPr>
          <w:p w14:paraId="7A81929A" w14:textId="77777777" w:rsidR="00DF56DF" w:rsidRDefault="00DF56DF" w:rsidP="00DF56DF">
            <w:pPr>
              <w:spacing w:line="276" w:lineRule="auto"/>
              <w:rPr>
                <w:rFonts w:eastAsia="Calibri"/>
                <w:sz w:val="22"/>
                <w:szCs w:val="22"/>
              </w:rPr>
            </w:pPr>
            <w:r>
              <w:t>By Specialization</w:t>
            </w:r>
          </w:p>
        </w:tc>
        <w:tc>
          <w:tcPr>
            <w:tcW w:w="807" w:type="pct"/>
            <w:vMerge w:val="restart"/>
            <w:vAlign w:val="center"/>
          </w:tcPr>
          <w:p w14:paraId="57E21CDF" w14:textId="77777777" w:rsidR="00DF56DF" w:rsidRPr="00B8618D" w:rsidRDefault="00DF56DF" w:rsidP="00DF56DF">
            <w:pPr>
              <w:spacing w:line="276" w:lineRule="auto"/>
              <w:jc w:val="center"/>
              <w:rPr>
                <w:rFonts w:eastAsia="Calibri"/>
                <w:sz w:val="22"/>
                <w:szCs w:val="22"/>
              </w:rPr>
            </w:pPr>
            <w:r>
              <w:rPr>
                <w:rFonts w:eastAsia="Calibri"/>
                <w:sz w:val="22"/>
                <w:szCs w:val="22"/>
              </w:rPr>
              <w:t>Department of Technology and Information</w:t>
            </w:r>
          </w:p>
        </w:tc>
      </w:tr>
      <w:tr w:rsidR="005922C0" w:rsidRPr="00B8618D" w14:paraId="40BDBA6F" w14:textId="77777777" w:rsidTr="005922C0">
        <w:trPr>
          <w:trHeight w:val="481"/>
        </w:trPr>
        <w:tc>
          <w:tcPr>
            <w:tcW w:w="249" w:type="pct"/>
            <w:vMerge/>
          </w:tcPr>
          <w:p w14:paraId="3052FE50" w14:textId="77777777" w:rsidR="00DF56DF" w:rsidRPr="00B8618D" w:rsidRDefault="00DF56DF" w:rsidP="00DF56DF">
            <w:pPr>
              <w:spacing w:line="276" w:lineRule="auto"/>
              <w:jc w:val="center"/>
              <w:rPr>
                <w:rFonts w:eastAsia="Calibri"/>
                <w:sz w:val="22"/>
                <w:szCs w:val="22"/>
              </w:rPr>
            </w:pPr>
          </w:p>
        </w:tc>
        <w:tc>
          <w:tcPr>
            <w:tcW w:w="499" w:type="pct"/>
            <w:vMerge/>
            <w:vAlign w:val="center"/>
          </w:tcPr>
          <w:p w14:paraId="7AF302AC" w14:textId="77777777" w:rsidR="00DF56DF" w:rsidRPr="00B8618D" w:rsidRDefault="00DF56DF" w:rsidP="00DF56DF">
            <w:pPr>
              <w:spacing w:line="276" w:lineRule="auto"/>
              <w:jc w:val="center"/>
              <w:rPr>
                <w:rFonts w:eastAsia="Calibri"/>
                <w:sz w:val="22"/>
                <w:szCs w:val="22"/>
              </w:rPr>
            </w:pPr>
          </w:p>
        </w:tc>
        <w:tc>
          <w:tcPr>
            <w:tcW w:w="512" w:type="pct"/>
            <w:vMerge/>
            <w:vAlign w:val="center"/>
          </w:tcPr>
          <w:p w14:paraId="57BA88DA" w14:textId="77777777" w:rsidR="00DF56DF" w:rsidRPr="00B8618D" w:rsidRDefault="00DF56DF" w:rsidP="00DF56DF">
            <w:pPr>
              <w:spacing w:line="276" w:lineRule="auto"/>
              <w:jc w:val="center"/>
              <w:rPr>
                <w:rFonts w:eastAsia="Calibri"/>
                <w:sz w:val="22"/>
                <w:szCs w:val="22"/>
              </w:rPr>
            </w:pPr>
          </w:p>
        </w:tc>
        <w:tc>
          <w:tcPr>
            <w:tcW w:w="906" w:type="pct"/>
            <w:gridSpan w:val="2"/>
            <w:vMerge/>
            <w:vAlign w:val="center"/>
          </w:tcPr>
          <w:p w14:paraId="2A210384" w14:textId="77777777" w:rsidR="00DF56DF" w:rsidRPr="00655C88" w:rsidRDefault="00DF56DF" w:rsidP="00655C88">
            <w:pPr>
              <w:spacing w:line="276" w:lineRule="auto"/>
              <w:jc w:val="center"/>
              <w:rPr>
                <w:rFonts w:eastAsia="Calibri"/>
                <w:sz w:val="22"/>
                <w:szCs w:val="22"/>
              </w:rPr>
            </w:pPr>
          </w:p>
        </w:tc>
        <w:tc>
          <w:tcPr>
            <w:tcW w:w="326" w:type="pct"/>
            <w:vMerge/>
            <w:vAlign w:val="center"/>
          </w:tcPr>
          <w:p w14:paraId="4F909D25"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79E96523"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09D9E19C"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06B0D4BF"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48DE6A45" w14:textId="77777777" w:rsidR="00DF56DF" w:rsidRPr="00B8618D" w:rsidRDefault="00DF56DF" w:rsidP="00DF56DF">
            <w:pPr>
              <w:spacing w:line="276" w:lineRule="auto"/>
              <w:jc w:val="center"/>
              <w:rPr>
                <w:rFonts w:eastAsia="Calibri"/>
                <w:sz w:val="22"/>
                <w:szCs w:val="22"/>
              </w:rPr>
            </w:pPr>
          </w:p>
        </w:tc>
        <w:tc>
          <w:tcPr>
            <w:tcW w:w="808" w:type="pct"/>
            <w:vAlign w:val="center"/>
          </w:tcPr>
          <w:p w14:paraId="179FAC77" w14:textId="77777777" w:rsidR="00DF56DF" w:rsidRDefault="00DF56DF" w:rsidP="00DF56DF">
            <w:pPr>
              <w:spacing w:line="276" w:lineRule="auto"/>
              <w:rPr>
                <w:rFonts w:eastAsia="Calibri"/>
                <w:sz w:val="22"/>
                <w:szCs w:val="22"/>
              </w:rPr>
            </w:pPr>
          </w:p>
        </w:tc>
        <w:tc>
          <w:tcPr>
            <w:tcW w:w="807" w:type="pct"/>
            <w:vMerge/>
            <w:vAlign w:val="center"/>
          </w:tcPr>
          <w:p w14:paraId="63A80B13" w14:textId="77777777" w:rsidR="00DF56DF" w:rsidRPr="00B8618D" w:rsidRDefault="00DF56DF" w:rsidP="00DF56DF">
            <w:pPr>
              <w:spacing w:line="276" w:lineRule="auto"/>
              <w:jc w:val="center"/>
              <w:rPr>
                <w:rFonts w:eastAsia="Calibri"/>
                <w:sz w:val="22"/>
                <w:szCs w:val="22"/>
              </w:rPr>
            </w:pPr>
          </w:p>
        </w:tc>
      </w:tr>
      <w:tr w:rsidR="005922C0" w:rsidRPr="00B8618D" w14:paraId="0A645794" w14:textId="77777777" w:rsidTr="005922C0">
        <w:trPr>
          <w:trHeight w:val="481"/>
        </w:trPr>
        <w:tc>
          <w:tcPr>
            <w:tcW w:w="2165" w:type="pct"/>
            <w:gridSpan w:val="5"/>
          </w:tcPr>
          <w:p w14:paraId="49A608B1" w14:textId="77777777" w:rsidR="00DF56DF" w:rsidRPr="00655C88" w:rsidRDefault="00DF56DF" w:rsidP="00655C88">
            <w:pPr>
              <w:spacing w:line="276" w:lineRule="auto"/>
              <w:jc w:val="center"/>
              <w:rPr>
                <w:rFonts w:eastAsia="Calibri"/>
                <w:sz w:val="22"/>
                <w:szCs w:val="22"/>
              </w:rPr>
            </w:pPr>
            <w:r w:rsidRPr="00655C88">
              <w:rPr>
                <w:rFonts w:eastAsia="Calibri"/>
                <w:sz w:val="22"/>
                <w:szCs w:val="22"/>
              </w:rPr>
              <w:t>II.</w:t>
            </w:r>
            <w:r w:rsidR="008471FD" w:rsidRPr="00655C88">
              <w:rPr>
                <w:rFonts w:eastAsia="Calibri"/>
                <w:sz w:val="22"/>
                <w:szCs w:val="22"/>
              </w:rPr>
              <w:t>2.2. Optional</w:t>
            </w:r>
            <w:r w:rsidRPr="00655C88">
              <w:rPr>
                <w:rFonts w:eastAsia="Calibri"/>
                <w:sz w:val="22"/>
                <w:szCs w:val="22"/>
              </w:rPr>
              <w:t xml:space="preserve"> </w:t>
            </w:r>
          </w:p>
        </w:tc>
        <w:tc>
          <w:tcPr>
            <w:tcW w:w="326" w:type="pct"/>
            <w:vAlign w:val="center"/>
          </w:tcPr>
          <w:p w14:paraId="01A85C60" w14:textId="77777777" w:rsidR="00DF56DF" w:rsidRPr="00B8618D" w:rsidRDefault="00DF56DF" w:rsidP="00DF56DF">
            <w:pPr>
              <w:spacing w:line="276" w:lineRule="auto"/>
              <w:jc w:val="center"/>
              <w:rPr>
                <w:rFonts w:eastAsia="Calibri"/>
                <w:sz w:val="22"/>
                <w:szCs w:val="22"/>
              </w:rPr>
            </w:pPr>
          </w:p>
        </w:tc>
        <w:tc>
          <w:tcPr>
            <w:tcW w:w="223" w:type="pct"/>
            <w:vAlign w:val="center"/>
          </w:tcPr>
          <w:p w14:paraId="32EC7BD5" w14:textId="77777777" w:rsidR="00DF56DF" w:rsidRPr="00B8618D" w:rsidRDefault="00DF56DF" w:rsidP="00DF56DF">
            <w:pPr>
              <w:spacing w:line="276" w:lineRule="auto"/>
              <w:jc w:val="center"/>
              <w:rPr>
                <w:rFonts w:eastAsia="Calibri"/>
                <w:sz w:val="22"/>
                <w:szCs w:val="22"/>
              </w:rPr>
            </w:pPr>
          </w:p>
        </w:tc>
        <w:tc>
          <w:tcPr>
            <w:tcW w:w="223" w:type="pct"/>
            <w:vAlign w:val="center"/>
          </w:tcPr>
          <w:p w14:paraId="3557739F" w14:textId="77777777" w:rsidR="00DF56DF" w:rsidRPr="00B8618D" w:rsidRDefault="00DF56DF" w:rsidP="00DF56DF">
            <w:pPr>
              <w:spacing w:line="276" w:lineRule="auto"/>
              <w:jc w:val="center"/>
              <w:rPr>
                <w:rFonts w:eastAsia="Calibri"/>
                <w:sz w:val="22"/>
                <w:szCs w:val="22"/>
              </w:rPr>
            </w:pPr>
          </w:p>
        </w:tc>
        <w:tc>
          <w:tcPr>
            <w:tcW w:w="223" w:type="pct"/>
            <w:vAlign w:val="center"/>
          </w:tcPr>
          <w:p w14:paraId="76FB668C" w14:textId="77777777" w:rsidR="00DF56DF" w:rsidRPr="00B8618D" w:rsidRDefault="00DF56DF" w:rsidP="00DF56DF">
            <w:pPr>
              <w:spacing w:line="276" w:lineRule="auto"/>
              <w:jc w:val="center"/>
              <w:rPr>
                <w:rFonts w:eastAsia="Calibri"/>
                <w:sz w:val="22"/>
                <w:szCs w:val="22"/>
              </w:rPr>
            </w:pPr>
          </w:p>
        </w:tc>
        <w:tc>
          <w:tcPr>
            <w:tcW w:w="223" w:type="pct"/>
            <w:vAlign w:val="center"/>
          </w:tcPr>
          <w:p w14:paraId="259A11DE" w14:textId="77777777" w:rsidR="00DF56DF" w:rsidRPr="00B8618D" w:rsidRDefault="00DF56DF" w:rsidP="00DF56DF">
            <w:pPr>
              <w:spacing w:line="276" w:lineRule="auto"/>
              <w:jc w:val="center"/>
              <w:rPr>
                <w:rFonts w:eastAsia="Calibri"/>
                <w:sz w:val="22"/>
                <w:szCs w:val="22"/>
              </w:rPr>
            </w:pPr>
          </w:p>
        </w:tc>
        <w:tc>
          <w:tcPr>
            <w:tcW w:w="808" w:type="pct"/>
            <w:vAlign w:val="center"/>
          </w:tcPr>
          <w:p w14:paraId="22AC3D67" w14:textId="77777777" w:rsidR="00DF56DF" w:rsidRDefault="00DF56DF" w:rsidP="00DF56DF">
            <w:pPr>
              <w:spacing w:line="276" w:lineRule="auto"/>
              <w:rPr>
                <w:rFonts w:eastAsia="Calibri"/>
                <w:sz w:val="22"/>
                <w:szCs w:val="22"/>
              </w:rPr>
            </w:pPr>
          </w:p>
        </w:tc>
        <w:tc>
          <w:tcPr>
            <w:tcW w:w="807" w:type="pct"/>
            <w:vAlign w:val="center"/>
          </w:tcPr>
          <w:p w14:paraId="44BC6465" w14:textId="77777777" w:rsidR="00DF56DF" w:rsidRPr="00B8618D" w:rsidRDefault="00DF56DF" w:rsidP="00DF56DF">
            <w:pPr>
              <w:spacing w:line="276" w:lineRule="auto"/>
              <w:jc w:val="center"/>
              <w:rPr>
                <w:rFonts w:eastAsia="Calibri"/>
                <w:sz w:val="22"/>
                <w:szCs w:val="22"/>
              </w:rPr>
            </w:pPr>
          </w:p>
        </w:tc>
      </w:tr>
      <w:tr w:rsidR="005922C0" w:rsidRPr="00B8618D" w14:paraId="65D96AA7" w14:textId="77777777" w:rsidTr="005922C0">
        <w:trPr>
          <w:trHeight w:val="503"/>
        </w:trPr>
        <w:tc>
          <w:tcPr>
            <w:tcW w:w="249" w:type="pct"/>
            <w:vMerge w:val="restart"/>
            <w:vAlign w:val="center"/>
          </w:tcPr>
          <w:p w14:paraId="468076EC" w14:textId="77777777" w:rsidR="00DF56DF" w:rsidRPr="00B8618D" w:rsidRDefault="00DF56DF" w:rsidP="00DF56DF">
            <w:pPr>
              <w:spacing w:line="276" w:lineRule="auto"/>
              <w:jc w:val="center"/>
              <w:rPr>
                <w:rFonts w:eastAsia="Calibri"/>
                <w:sz w:val="22"/>
                <w:szCs w:val="22"/>
              </w:rPr>
            </w:pPr>
            <w:r>
              <w:rPr>
                <w:rFonts w:eastAsia="Calibri"/>
                <w:sz w:val="22"/>
                <w:szCs w:val="22"/>
              </w:rPr>
              <w:t>11</w:t>
            </w:r>
          </w:p>
        </w:tc>
        <w:tc>
          <w:tcPr>
            <w:tcW w:w="499" w:type="pct"/>
            <w:vMerge w:val="restart"/>
            <w:vAlign w:val="center"/>
          </w:tcPr>
          <w:p w14:paraId="495F1161"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ADS</w:t>
            </w:r>
          </w:p>
        </w:tc>
        <w:tc>
          <w:tcPr>
            <w:tcW w:w="512" w:type="pct"/>
            <w:vMerge w:val="restart"/>
            <w:vAlign w:val="center"/>
          </w:tcPr>
          <w:p w14:paraId="5F2A8151" w14:textId="77777777" w:rsidR="00DF56DF" w:rsidRPr="00B8618D" w:rsidRDefault="00DF56DF" w:rsidP="00DF56DF">
            <w:pPr>
              <w:spacing w:line="276" w:lineRule="auto"/>
              <w:rPr>
                <w:rFonts w:eastAsia="Calibri"/>
                <w:sz w:val="22"/>
                <w:szCs w:val="22"/>
              </w:rPr>
            </w:pPr>
            <w:r w:rsidRPr="00B8618D">
              <w:rPr>
                <w:rFonts w:eastAsia="Calibri"/>
                <w:sz w:val="22"/>
                <w:szCs w:val="22"/>
              </w:rPr>
              <w:t>89005</w:t>
            </w:r>
          </w:p>
        </w:tc>
        <w:tc>
          <w:tcPr>
            <w:tcW w:w="906" w:type="pct"/>
            <w:gridSpan w:val="2"/>
            <w:vMerge w:val="restart"/>
            <w:vAlign w:val="center"/>
          </w:tcPr>
          <w:p w14:paraId="7CAFDA69" w14:textId="77777777" w:rsidR="00DF56DF" w:rsidRPr="00655C88" w:rsidRDefault="00DF56DF" w:rsidP="00655C88">
            <w:pPr>
              <w:spacing w:line="276" w:lineRule="auto"/>
              <w:jc w:val="center"/>
              <w:rPr>
                <w:rFonts w:eastAsia="Calibri"/>
                <w:sz w:val="22"/>
                <w:szCs w:val="22"/>
              </w:rPr>
            </w:pPr>
            <w:r w:rsidRPr="00655C88">
              <w:rPr>
                <w:rFonts w:eastAsia="Calibri"/>
                <w:sz w:val="22"/>
                <w:szCs w:val="22"/>
              </w:rPr>
              <w:t xml:space="preserve">Databases and </w:t>
            </w:r>
            <w:r w:rsidRPr="00655C88">
              <w:rPr>
                <w:rFonts w:eastAsia="Calibri"/>
                <w:sz w:val="22"/>
                <w:szCs w:val="22"/>
              </w:rPr>
              <w:lastRenderedPageBreak/>
              <w:t>information systems</w:t>
            </w:r>
          </w:p>
          <w:p w14:paraId="015AF41F" w14:textId="77777777" w:rsidR="00DF56DF" w:rsidRPr="00655C88" w:rsidRDefault="00DF56DF" w:rsidP="00655C88">
            <w:pPr>
              <w:spacing w:line="276" w:lineRule="auto"/>
              <w:jc w:val="center"/>
              <w:rPr>
                <w:rFonts w:eastAsia="Calibri"/>
                <w:sz w:val="22"/>
                <w:szCs w:val="22"/>
              </w:rPr>
            </w:pPr>
          </w:p>
        </w:tc>
        <w:tc>
          <w:tcPr>
            <w:tcW w:w="326" w:type="pct"/>
            <w:vMerge w:val="restart"/>
            <w:vAlign w:val="center"/>
          </w:tcPr>
          <w:p w14:paraId="1953F40C"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lastRenderedPageBreak/>
              <w:t>3</w:t>
            </w:r>
          </w:p>
        </w:tc>
        <w:tc>
          <w:tcPr>
            <w:tcW w:w="223" w:type="pct"/>
            <w:vMerge w:val="restart"/>
            <w:vAlign w:val="center"/>
          </w:tcPr>
          <w:p w14:paraId="44C63F56"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04789675" w14:textId="77777777" w:rsidR="00DF56DF" w:rsidRPr="00B8618D" w:rsidRDefault="00DF56DF" w:rsidP="00DF56DF">
            <w:pPr>
              <w:spacing w:line="276" w:lineRule="auto"/>
              <w:jc w:val="center"/>
              <w:rPr>
                <w:rFonts w:eastAsia="Calibri"/>
                <w:sz w:val="22"/>
                <w:szCs w:val="22"/>
              </w:rPr>
            </w:pPr>
            <w:r>
              <w:rPr>
                <w:rFonts w:eastAsia="Calibri"/>
                <w:sz w:val="22"/>
                <w:szCs w:val="22"/>
              </w:rPr>
              <w:t>3</w:t>
            </w:r>
          </w:p>
        </w:tc>
        <w:tc>
          <w:tcPr>
            <w:tcW w:w="223" w:type="pct"/>
            <w:vMerge w:val="restart"/>
            <w:vAlign w:val="center"/>
          </w:tcPr>
          <w:p w14:paraId="2130B7F5" w14:textId="77777777" w:rsidR="00DF56DF" w:rsidRPr="00B8618D" w:rsidRDefault="00DF56DF" w:rsidP="00DF56DF">
            <w:pPr>
              <w:spacing w:line="276" w:lineRule="auto"/>
              <w:jc w:val="center"/>
              <w:rPr>
                <w:rFonts w:eastAsia="Calibri"/>
                <w:sz w:val="22"/>
                <w:szCs w:val="22"/>
              </w:rPr>
            </w:pPr>
            <w:r>
              <w:rPr>
                <w:rFonts w:eastAsia="Calibri"/>
                <w:sz w:val="22"/>
                <w:szCs w:val="22"/>
              </w:rPr>
              <w:t>3</w:t>
            </w:r>
          </w:p>
        </w:tc>
        <w:tc>
          <w:tcPr>
            <w:tcW w:w="223" w:type="pct"/>
            <w:vMerge w:val="restart"/>
            <w:vAlign w:val="center"/>
          </w:tcPr>
          <w:p w14:paraId="650E0758" w14:textId="77777777" w:rsidR="00DF56DF" w:rsidRPr="00B8618D" w:rsidRDefault="00DF56DF" w:rsidP="00DF56DF">
            <w:pPr>
              <w:spacing w:line="276" w:lineRule="auto"/>
              <w:jc w:val="center"/>
              <w:rPr>
                <w:rFonts w:eastAsia="Calibri"/>
                <w:sz w:val="22"/>
                <w:szCs w:val="22"/>
              </w:rPr>
            </w:pPr>
          </w:p>
        </w:tc>
        <w:tc>
          <w:tcPr>
            <w:tcW w:w="808" w:type="pct"/>
            <w:vAlign w:val="center"/>
          </w:tcPr>
          <w:p w14:paraId="663CB6E6" w14:textId="77777777" w:rsidR="00DF56DF" w:rsidRPr="00B8618D" w:rsidRDefault="00476799" w:rsidP="008471FD">
            <w:pPr>
              <w:spacing w:line="276" w:lineRule="auto"/>
              <w:rPr>
                <w:rFonts w:eastAsia="Calibri"/>
                <w:sz w:val="22"/>
                <w:szCs w:val="22"/>
              </w:rPr>
            </w:pPr>
            <w:r>
              <w:rPr>
                <w:rFonts w:eastAsia="Calibri"/>
                <w:sz w:val="22"/>
                <w:szCs w:val="22"/>
              </w:rPr>
              <w:t>Dr</w:t>
            </w:r>
            <w:r w:rsidR="00DF56DF" w:rsidRPr="00B8618D">
              <w:rPr>
                <w:rFonts w:eastAsia="Calibri"/>
                <w:sz w:val="22"/>
                <w:szCs w:val="22"/>
              </w:rPr>
              <w:t xml:space="preserve">. </w:t>
            </w:r>
            <w:r w:rsidR="00DF56DF">
              <w:rPr>
                <w:rFonts w:eastAsia="Calibri"/>
                <w:sz w:val="22"/>
                <w:szCs w:val="22"/>
              </w:rPr>
              <w:t>Nguyen</w:t>
            </w:r>
            <w:r w:rsidR="00DF56DF" w:rsidRPr="00B8618D">
              <w:rPr>
                <w:rFonts w:eastAsia="Calibri"/>
                <w:sz w:val="22"/>
                <w:szCs w:val="22"/>
              </w:rPr>
              <w:t xml:space="preserve"> Thanh B</w:t>
            </w:r>
            <w:r w:rsidR="008471FD">
              <w:rPr>
                <w:rFonts w:eastAsia="Calibri"/>
                <w:sz w:val="22"/>
                <w:szCs w:val="22"/>
              </w:rPr>
              <w:t>i</w:t>
            </w:r>
            <w:r w:rsidR="00DF56DF" w:rsidRPr="00B8618D">
              <w:rPr>
                <w:rFonts w:eastAsia="Calibri"/>
                <w:sz w:val="22"/>
                <w:szCs w:val="22"/>
              </w:rPr>
              <w:t>nh</w:t>
            </w:r>
          </w:p>
        </w:tc>
        <w:tc>
          <w:tcPr>
            <w:tcW w:w="807" w:type="pct"/>
            <w:vMerge w:val="restart"/>
            <w:vAlign w:val="center"/>
          </w:tcPr>
          <w:p w14:paraId="42418007" w14:textId="77777777" w:rsidR="00DF56DF" w:rsidRPr="00B8618D" w:rsidRDefault="00DF56DF" w:rsidP="00DF56DF">
            <w:pPr>
              <w:spacing w:line="276" w:lineRule="auto"/>
              <w:jc w:val="center"/>
              <w:rPr>
                <w:rFonts w:eastAsia="Calibri"/>
                <w:sz w:val="22"/>
                <w:szCs w:val="22"/>
              </w:rPr>
            </w:pPr>
            <w:r>
              <w:rPr>
                <w:rFonts w:eastAsia="Calibri"/>
                <w:sz w:val="22"/>
                <w:szCs w:val="22"/>
              </w:rPr>
              <w:t xml:space="preserve">Department of </w:t>
            </w:r>
            <w:r>
              <w:rPr>
                <w:rFonts w:eastAsia="Calibri"/>
                <w:sz w:val="22"/>
                <w:szCs w:val="22"/>
              </w:rPr>
              <w:lastRenderedPageBreak/>
              <w:t>Technology and Information</w:t>
            </w:r>
          </w:p>
        </w:tc>
      </w:tr>
      <w:tr w:rsidR="005922C0" w:rsidRPr="00B8618D" w14:paraId="06FA2C4D" w14:textId="77777777" w:rsidTr="005922C0">
        <w:trPr>
          <w:trHeight w:val="502"/>
        </w:trPr>
        <w:tc>
          <w:tcPr>
            <w:tcW w:w="249" w:type="pct"/>
            <w:vMerge/>
            <w:vAlign w:val="center"/>
          </w:tcPr>
          <w:p w14:paraId="60DD67E6" w14:textId="77777777" w:rsidR="00DF56DF" w:rsidRPr="00B8618D" w:rsidRDefault="00DF56DF" w:rsidP="00DF56DF">
            <w:pPr>
              <w:spacing w:line="276" w:lineRule="auto"/>
              <w:jc w:val="center"/>
              <w:rPr>
                <w:rFonts w:eastAsia="Calibri"/>
                <w:sz w:val="22"/>
                <w:szCs w:val="22"/>
              </w:rPr>
            </w:pPr>
          </w:p>
        </w:tc>
        <w:tc>
          <w:tcPr>
            <w:tcW w:w="499" w:type="pct"/>
            <w:vMerge/>
            <w:vAlign w:val="center"/>
          </w:tcPr>
          <w:p w14:paraId="28E7DD97" w14:textId="77777777" w:rsidR="00DF56DF" w:rsidRPr="00B8618D" w:rsidRDefault="00DF56DF" w:rsidP="00DF56DF">
            <w:pPr>
              <w:spacing w:line="276" w:lineRule="auto"/>
              <w:rPr>
                <w:rFonts w:eastAsia="Calibri"/>
                <w:sz w:val="22"/>
                <w:szCs w:val="22"/>
              </w:rPr>
            </w:pPr>
          </w:p>
        </w:tc>
        <w:tc>
          <w:tcPr>
            <w:tcW w:w="512" w:type="pct"/>
            <w:vMerge/>
            <w:vAlign w:val="center"/>
          </w:tcPr>
          <w:p w14:paraId="622CA712" w14:textId="77777777" w:rsidR="00DF56DF" w:rsidRPr="00B8618D" w:rsidRDefault="00DF56DF" w:rsidP="00DF56DF">
            <w:pPr>
              <w:spacing w:line="276" w:lineRule="auto"/>
              <w:rPr>
                <w:rFonts w:eastAsia="Calibri"/>
                <w:sz w:val="22"/>
                <w:szCs w:val="22"/>
              </w:rPr>
            </w:pPr>
          </w:p>
        </w:tc>
        <w:tc>
          <w:tcPr>
            <w:tcW w:w="906" w:type="pct"/>
            <w:gridSpan w:val="2"/>
            <w:vMerge/>
            <w:vAlign w:val="center"/>
          </w:tcPr>
          <w:p w14:paraId="661246BD" w14:textId="77777777" w:rsidR="00DF56DF" w:rsidRPr="00655C88" w:rsidRDefault="00DF56DF" w:rsidP="00655C88">
            <w:pPr>
              <w:spacing w:line="276" w:lineRule="auto"/>
              <w:jc w:val="center"/>
              <w:rPr>
                <w:rFonts w:eastAsia="Calibri"/>
                <w:sz w:val="22"/>
                <w:szCs w:val="22"/>
              </w:rPr>
            </w:pPr>
          </w:p>
        </w:tc>
        <w:tc>
          <w:tcPr>
            <w:tcW w:w="326" w:type="pct"/>
            <w:vMerge/>
            <w:vAlign w:val="center"/>
          </w:tcPr>
          <w:p w14:paraId="66309B65"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71C6709E"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64DB520F"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4CE8029C"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7BB8E97E" w14:textId="77777777" w:rsidR="00DF56DF" w:rsidRPr="00B8618D" w:rsidRDefault="00DF56DF" w:rsidP="00DF56DF">
            <w:pPr>
              <w:spacing w:line="276" w:lineRule="auto"/>
              <w:jc w:val="center"/>
              <w:rPr>
                <w:rFonts w:eastAsia="Calibri"/>
                <w:sz w:val="22"/>
                <w:szCs w:val="22"/>
              </w:rPr>
            </w:pPr>
          </w:p>
        </w:tc>
        <w:tc>
          <w:tcPr>
            <w:tcW w:w="808" w:type="pct"/>
            <w:vAlign w:val="center"/>
          </w:tcPr>
          <w:p w14:paraId="7FE28A45" w14:textId="77777777" w:rsidR="00DF56DF" w:rsidRPr="00B8618D" w:rsidRDefault="008471FD" w:rsidP="008471FD">
            <w:pPr>
              <w:spacing w:line="276" w:lineRule="auto"/>
              <w:rPr>
                <w:rFonts w:eastAsia="Calibri"/>
                <w:sz w:val="22"/>
                <w:szCs w:val="22"/>
              </w:rPr>
            </w:pPr>
            <w:r>
              <w:rPr>
                <w:rFonts w:eastAsia="Calibri"/>
                <w:sz w:val="22"/>
                <w:szCs w:val="22"/>
              </w:rPr>
              <w:t>Dr</w:t>
            </w:r>
            <w:r w:rsidR="00DF56DF" w:rsidRPr="00B8618D">
              <w:rPr>
                <w:rFonts w:eastAsia="Calibri"/>
                <w:sz w:val="22"/>
                <w:szCs w:val="22"/>
              </w:rPr>
              <w:t>. Tr</w:t>
            </w:r>
            <w:r>
              <w:rPr>
                <w:rFonts w:eastAsia="Calibri"/>
                <w:sz w:val="22"/>
                <w:szCs w:val="22"/>
              </w:rPr>
              <w:t>a</w:t>
            </w:r>
            <w:r w:rsidR="00DF56DF" w:rsidRPr="00B8618D">
              <w:rPr>
                <w:rFonts w:eastAsia="Calibri"/>
                <w:sz w:val="22"/>
                <w:szCs w:val="22"/>
              </w:rPr>
              <w:t>n Thi</w:t>
            </w:r>
            <w:r>
              <w:rPr>
                <w:rFonts w:eastAsia="Calibri"/>
                <w:sz w:val="22"/>
                <w:szCs w:val="22"/>
              </w:rPr>
              <w:t>e</w:t>
            </w:r>
            <w:r w:rsidR="00DF56DF" w:rsidRPr="00B8618D">
              <w:rPr>
                <w:rFonts w:eastAsia="Calibri"/>
                <w:sz w:val="22"/>
                <w:szCs w:val="22"/>
              </w:rPr>
              <w:t>n Th</w:t>
            </w:r>
            <w:r>
              <w:rPr>
                <w:rFonts w:eastAsia="Calibri"/>
                <w:sz w:val="22"/>
                <w:szCs w:val="22"/>
              </w:rPr>
              <w:t>a</w:t>
            </w:r>
            <w:r w:rsidR="00DF56DF" w:rsidRPr="00B8618D">
              <w:rPr>
                <w:rFonts w:eastAsia="Calibri"/>
                <w:sz w:val="22"/>
                <w:szCs w:val="22"/>
              </w:rPr>
              <w:t xml:space="preserve">nh </w:t>
            </w:r>
          </w:p>
        </w:tc>
        <w:tc>
          <w:tcPr>
            <w:tcW w:w="807" w:type="pct"/>
            <w:vMerge/>
            <w:vAlign w:val="center"/>
          </w:tcPr>
          <w:p w14:paraId="30DF70E1" w14:textId="77777777" w:rsidR="00DF56DF" w:rsidRPr="00B8618D" w:rsidRDefault="00DF56DF" w:rsidP="00DF56DF">
            <w:pPr>
              <w:spacing w:line="276" w:lineRule="auto"/>
              <w:jc w:val="center"/>
              <w:rPr>
                <w:rFonts w:eastAsia="Calibri"/>
                <w:sz w:val="22"/>
                <w:szCs w:val="22"/>
              </w:rPr>
            </w:pPr>
          </w:p>
        </w:tc>
      </w:tr>
      <w:tr w:rsidR="005922C0" w:rsidRPr="00B8618D" w14:paraId="319C1AB5" w14:textId="77777777" w:rsidTr="005922C0">
        <w:trPr>
          <w:trHeight w:val="578"/>
        </w:trPr>
        <w:tc>
          <w:tcPr>
            <w:tcW w:w="249" w:type="pct"/>
            <w:vMerge w:val="restart"/>
            <w:vAlign w:val="center"/>
          </w:tcPr>
          <w:p w14:paraId="4682412A" w14:textId="77777777" w:rsidR="00DF56DF" w:rsidRPr="00B8618D" w:rsidRDefault="00DF56DF" w:rsidP="00DF56DF">
            <w:pPr>
              <w:spacing w:line="276" w:lineRule="auto"/>
              <w:jc w:val="center"/>
              <w:rPr>
                <w:rFonts w:eastAsia="Calibri"/>
                <w:sz w:val="22"/>
                <w:szCs w:val="22"/>
              </w:rPr>
            </w:pPr>
            <w:r>
              <w:rPr>
                <w:rFonts w:eastAsia="Calibri"/>
                <w:sz w:val="22"/>
                <w:szCs w:val="22"/>
              </w:rPr>
              <w:t>12</w:t>
            </w:r>
          </w:p>
        </w:tc>
        <w:tc>
          <w:tcPr>
            <w:tcW w:w="499" w:type="pct"/>
            <w:vMerge w:val="restart"/>
            <w:vAlign w:val="center"/>
          </w:tcPr>
          <w:p w14:paraId="0E0AD522"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ADS</w:t>
            </w:r>
          </w:p>
        </w:tc>
        <w:tc>
          <w:tcPr>
            <w:tcW w:w="512" w:type="pct"/>
            <w:vMerge w:val="restart"/>
            <w:vAlign w:val="center"/>
          </w:tcPr>
          <w:p w14:paraId="509F29E8" w14:textId="77777777" w:rsidR="00DF56DF" w:rsidRPr="00B8618D" w:rsidRDefault="00DF56DF" w:rsidP="00DF56DF">
            <w:pPr>
              <w:spacing w:line="276" w:lineRule="auto"/>
              <w:rPr>
                <w:rFonts w:eastAsia="Calibri"/>
                <w:sz w:val="22"/>
                <w:szCs w:val="22"/>
              </w:rPr>
            </w:pPr>
            <w:r w:rsidRPr="00B8618D">
              <w:rPr>
                <w:rFonts w:eastAsia="Calibri"/>
                <w:sz w:val="22"/>
                <w:szCs w:val="22"/>
              </w:rPr>
              <w:t>89012</w:t>
            </w:r>
          </w:p>
        </w:tc>
        <w:tc>
          <w:tcPr>
            <w:tcW w:w="906" w:type="pct"/>
            <w:gridSpan w:val="2"/>
            <w:vMerge w:val="restart"/>
            <w:vAlign w:val="center"/>
          </w:tcPr>
          <w:p w14:paraId="051777BC" w14:textId="77777777" w:rsidR="00DF56DF" w:rsidRPr="00655C88" w:rsidRDefault="00DF56DF" w:rsidP="00655C88">
            <w:pPr>
              <w:spacing w:line="276" w:lineRule="auto"/>
              <w:jc w:val="center"/>
              <w:rPr>
                <w:rFonts w:eastAsia="Calibri"/>
                <w:sz w:val="22"/>
                <w:szCs w:val="22"/>
              </w:rPr>
            </w:pPr>
            <w:r w:rsidRPr="00655C88">
              <w:rPr>
                <w:rFonts w:eastAsia="Calibri"/>
                <w:sz w:val="22"/>
                <w:szCs w:val="22"/>
              </w:rPr>
              <w:t>Stochastic processes</w:t>
            </w:r>
          </w:p>
          <w:p w14:paraId="70592197" w14:textId="77777777" w:rsidR="00DF56DF" w:rsidRPr="00655C88" w:rsidRDefault="00DF56DF" w:rsidP="00655C88">
            <w:pPr>
              <w:spacing w:line="276" w:lineRule="auto"/>
              <w:jc w:val="center"/>
              <w:rPr>
                <w:rFonts w:eastAsia="Calibri"/>
                <w:sz w:val="22"/>
                <w:szCs w:val="22"/>
              </w:rPr>
            </w:pPr>
          </w:p>
        </w:tc>
        <w:tc>
          <w:tcPr>
            <w:tcW w:w="326" w:type="pct"/>
            <w:vMerge w:val="restart"/>
            <w:vAlign w:val="center"/>
          </w:tcPr>
          <w:p w14:paraId="266A83D6"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5F506475"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2A2AD3CB"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480BCCD1"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07BD3F01" w14:textId="77777777" w:rsidR="00DF56DF" w:rsidRPr="00B8618D" w:rsidRDefault="00DF56DF" w:rsidP="00DF56DF">
            <w:pPr>
              <w:spacing w:line="276" w:lineRule="auto"/>
              <w:jc w:val="center"/>
              <w:rPr>
                <w:rFonts w:eastAsia="Calibri"/>
                <w:sz w:val="22"/>
                <w:szCs w:val="22"/>
              </w:rPr>
            </w:pPr>
          </w:p>
        </w:tc>
        <w:tc>
          <w:tcPr>
            <w:tcW w:w="808" w:type="pct"/>
            <w:vAlign w:val="center"/>
          </w:tcPr>
          <w:p w14:paraId="0226AB03" w14:textId="77777777" w:rsidR="00DF56DF" w:rsidRPr="00B8618D" w:rsidRDefault="008471FD" w:rsidP="008471FD">
            <w:pPr>
              <w:spacing w:line="276" w:lineRule="auto"/>
              <w:rPr>
                <w:rFonts w:eastAsia="Calibri"/>
                <w:sz w:val="22"/>
                <w:szCs w:val="22"/>
              </w:rPr>
            </w:pPr>
            <w:r>
              <w:rPr>
                <w:rFonts w:eastAsia="Calibri"/>
                <w:sz w:val="22"/>
                <w:szCs w:val="22"/>
              </w:rPr>
              <w:t>Dr</w:t>
            </w:r>
            <w:r w:rsidR="00DF56DF" w:rsidRPr="00B8618D">
              <w:rPr>
                <w:rFonts w:eastAsia="Calibri"/>
                <w:sz w:val="22"/>
                <w:szCs w:val="22"/>
              </w:rPr>
              <w:t>. L</w:t>
            </w:r>
            <w:r>
              <w:rPr>
                <w:rFonts w:eastAsia="Calibri"/>
                <w:sz w:val="22"/>
                <w:szCs w:val="22"/>
              </w:rPr>
              <w:t>am</w:t>
            </w:r>
            <w:r w:rsidR="00DF56DF" w:rsidRPr="00B8618D">
              <w:rPr>
                <w:rFonts w:eastAsia="Calibri"/>
                <w:sz w:val="22"/>
                <w:szCs w:val="22"/>
              </w:rPr>
              <w:t xml:space="preserve"> Th</w:t>
            </w:r>
            <w:r>
              <w:rPr>
                <w:rFonts w:eastAsia="Calibri"/>
                <w:sz w:val="22"/>
                <w:szCs w:val="22"/>
              </w:rPr>
              <w:t>i</w:t>
            </w:r>
            <w:r w:rsidR="00DF56DF" w:rsidRPr="00B8618D">
              <w:rPr>
                <w:rFonts w:eastAsia="Calibri"/>
                <w:sz w:val="22"/>
                <w:szCs w:val="22"/>
              </w:rPr>
              <w:t xml:space="preserve"> Thanh T</w:t>
            </w:r>
            <w:r>
              <w:rPr>
                <w:rFonts w:eastAsia="Calibri"/>
                <w:sz w:val="22"/>
                <w:szCs w:val="22"/>
              </w:rPr>
              <w:t>a</w:t>
            </w:r>
            <w:r w:rsidR="00DF56DF" w:rsidRPr="00B8618D">
              <w:rPr>
                <w:rFonts w:eastAsia="Calibri"/>
                <w:sz w:val="22"/>
                <w:szCs w:val="22"/>
              </w:rPr>
              <w:t>m</w:t>
            </w:r>
          </w:p>
        </w:tc>
        <w:tc>
          <w:tcPr>
            <w:tcW w:w="807" w:type="pct"/>
            <w:vMerge w:val="restart"/>
            <w:vAlign w:val="center"/>
          </w:tcPr>
          <w:p w14:paraId="207B348F" w14:textId="77777777" w:rsidR="00DF56DF" w:rsidRPr="00B8618D" w:rsidRDefault="00DF56DF" w:rsidP="00DF56DF">
            <w:pPr>
              <w:spacing w:line="276" w:lineRule="auto"/>
              <w:jc w:val="center"/>
              <w:rPr>
                <w:rFonts w:eastAsia="Calibri"/>
                <w:sz w:val="22"/>
                <w:szCs w:val="22"/>
              </w:rPr>
            </w:pPr>
            <w:r>
              <w:rPr>
                <w:rFonts w:eastAsia="Calibri"/>
                <w:sz w:val="22"/>
                <w:szCs w:val="22"/>
              </w:rPr>
              <w:t>Department of Mathematics and Statistics</w:t>
            </w:r>
          </w:p>
        </w:tc>
      </w:tr>
      <w:tr w:rsidR="005922C0" w:rsidRPr="00B8618D" w14:paraId="527F6E09" w14:textId="77777777" w:rsidTr="005922C0">
        <w:trPr>
          <w:trHeight w:val="577"/>
        </w:trPr>
        <w:tc>
          <w:tcPr>
            <w:tcW w:w="249" w:type="pct"/>
            <w:vMerge/>
            <w:vAlign w:val="center"/>
          </w:tcPr>
          <w:p w14:paraId="4CB96A8B" w14:textId="77777777" w:rsidR="00DF56DF" w:rsidRPr="00B8618D" w:rsidRDefault="00DF56DF" w:rsidP="00DF56DF">
            <w:pPr>
              <w:spacing w:line="276" w:lineRule="auto"/>
              <w:jc w:val="center"/>
              <w:rPr>
                <w:rFonts w:eastAsia="Calibri"/>
                <w:sz w:val="22"/>
                <w:szCs w:val="22"/>
              </w:rPr>
            </w:pPr>
          </w:p>
        </w:tc>
        <w:tc>
          <w:tcPr>
            <w:tcW w:w="499" w:type="pct"/>
            <w:vMerge/>
            <w:vAlign w:val="center"/>
          </w:tcPr>
          <w:p w14:paraId="003939B5" w14:textId="77777777" w:rsidR="00DF56DF" w:rsidRPr="00B8618D" w:rsidRDefault="00DF56DF" w:rsidP="00DF56DF">
            <w:pPr>
              <w:spacing w:line="276" w:lineRule="auto"/>
              <w:rPr>
                <w:rFonts w:eastAsia="Calibri"/>
                <w:sz w:val="22"/>
                <w:szCs w:val="22"/>
              </w:rPr>
            </w:pPr>
          </w:p>
        </w:tc>
        <w:tc>
          <w:tcPr>
            <w:tcW w:w="512" w:type="pct"/>
            <w:vMerge/>
            <w:vAlign w:val="center"/>
          </w:tcPr>
          <w:p w14:paraId="2E6774C0" w14:textId="77777777" w:rsidR="00DF56DF" w:rsidRPr="00B8618D" w:rsidRDefault="00DF56DF" w:rsidP="00DF56DF">
            <w:pPr>
              <w:spacing w:line="276" w:lineRule="auto"/>
              <w:rPr>
                <w:rFonts w:eastAsia="Calibri"/>
                <w:sz w:val="22"/>
                <w:szCs w:val="22"/>
              </w:rPr>
            </w:pPr>
          </w:p>
        </w:tc>
        <w:tc>
          <w:tcPr>
            <w:tcW w:w="906" w:type="pct"/>
            <w:gridSpan w:val="2"/>
            <w:vMerge/>
            <w:vAlign w:val="center"/>
          </w:tcPr>
          <w:p w14:paraId="51F6B2BB" w14:textId="77777777" w:rsidR="00DF56DF" w:rsidRPr="00655C88" w:rsidRDefault="00DF56DF" w:rsidP="00655C88">
            <w:pPr>
              <w:spacing w:line="276" w:lineRule="auto"/>
              <w:jc w:val="center"/>
              <w:rPr>
                <w:rFonts w:eastAsia="Calibri"/>
                <w:sz w:val="22"/>
                <w:szCs w:val="22"/>
              </w:rPr>
            </w:pPr>
          </w:p>
        </w:tc>
        <w:tc>
          <w:tcPr>
            <w:tcW w:w="326" w:type="pct"/>
            <w:vMerge/>
            <w:vAlign w:val="center"/>
          </w:tcPr>
          <w:p w14:paraId="00339504"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55E86F34"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50FEF2EF"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5FBAA944"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16FC8BDE" w14:textId="77777777" w:rsidR="00DF56DF" w:rsidRPr="00B8618D" w:rsidRDefault="00DF56DF" w:rsidP="00DF56DF">
            <w:pPr>
              <w:spacing w:line="276" w:lineRule="auto"/>
              <w:jc w:val="center"/>
              <w:rPr>
                <w:rFonts w:eastAsia="Calibri"/>
                <w:sz w:val="22"/>
                <w:szCs w:val="22"/>
              </w:rPr>
            </w:pPr>
          </w:p>
        </w:tc>
        <w:tc>
          <w:tcPr>
            <w:tcW w:w="808" w:type="pct"/>
            <w:vAlign w:val="center"/>
          </w:tcPr>
          <w:p w14:paraId="718E8848" w14:textId="77777777" w:rsidR="00DF56DF" w:rsidRPr="008471FD" w:rsidRDefault="008471FD" w:rsidP="008471FD">
            <w:pPr>
              <w:spacing w:line="276" w:lineRule="auto"/>
              <w:rPr>
                <w:rFonts w:eastAsia="Calibri"/>
                <w:sz w:val="22"/>
                <w:szCs w:val="22"/>
              </w:rPr>
            </w:pPr>
            <w:r>
              <w:rPr>
                <w:rFonts w:eastAsia="Calibri"/>
                <w:sz w:val="22"/>
                <w:szCs w:val="22"/>
              </w:rPr>
              <w:t>Dr</w:t>
            </w:r>
            <w:r w:rsidR="00DF56DF">
              <w:rPr>
                <w:rFonts w:eastAsia="Calibri"/>
                <w:sz w:val="22"/>
                <w:szCs w:val="22"/>
              </w:rPr>
              <w:t xml:space="preserve">. Nguyen </w:t>
            </w:r>
            <w:r>
              <w:rPr>
                <w:rFonts w:eastAsia="Calibri"/>
                <w:sz w:val="22"/>
                <w:szCs w:val="22"/>
              </w:rPr>
              <w:t>Da</w:t>
            </w:r>
            <w:r w:rsidR="00DF56DF">
              <w:rPr>
                <w:rFonts w:eastAsia="Calibri"/>
                <w:sz w:val="22"/>
                <w:szCs w:val="22"/>
              </w:rPr>
              <w:t>ng Thi</w:t>
            </w:r>
            <w:r>
              <w:rPr>
                <w:rFonts w:eastAsia="Calibri"/>
                <w:sz w:val="22"/>
                <w:szCs w:val="22"/>
              </w:rPr>
              <w:t>e</w:t>
            </w:r>
            <w:r w:rsidR="00DF56DF">
              <w:rPr>
                <w:rFonts w:eastAsia="Calibri"/>
                <w:sz w:val="22"/>
                <w:szCs w:val="22"/>
              </w:rPr>
              <w:t>n Th</w:t>
            </w:r>
            <w:r>
              <w:rPr>
                <w:rFonts w:eastAsia="Calibri"/>
                <w:sz w:val="22"/>
                <w:szCs w:val="22"/>
              </w:rPr>
              <w:t>u</w:t>
            </w:r>
          </w:p>
        </w:tc>
        <w:tc>
          <w:tcPr>
            <w:tcW w:w="807" w:type="pct"/>
            <w:vMerge/>
            <w:vAlign w:val="center"/>
          </w:tcPr>
          <w:p w14:paraId="040F1AAF" w14:textId="77777777" w:rsidR="00DF56DF" w:rsidRPr="00B8618D" w:rsidRDefault="00DF56DF" w:rsidP="00DF56DF">
            <w:pPr>
              <w:spacing w:line="276" w:lineRule="auto"/>
              <w:jc w:val="center"/>
              <w:rPr>
                <w:rFonts w:eastAsia="Calibri"/>
                <w:sz w:val="22"/>
                <w:szCs w:val="22"/>
              </w:rPr>
            </w:pPr>
          </w:p>
        </w:tc>
      </w:tr>
      <w:tr w:rsidR="005922C0" w:rsidRPr="00B8618D" w14:paraId="5CCDF550" w14:textId="77777777" w:rsidTr="005922C0">
        <w:trPr>
          <w:trHeight w:val="603"/>
        </w:trPr>
        <w:tc>
          <w:tcPr>
            <w:tcW w:w="249" w:type="pct"/>
            <w:vMerge w:val="restart"/>
            <w:vAlign w:val="center"/>
          </w:tcPr>
          <w:p w14:paraId="7DAD2D87" w14:textId="77777777" w:rsidR="00DF56DF" w:rsidRPr="00B8618D" w:rsidRDefault="00DF56DF" w:rsidP="00DF56DF">
            <w:pPr>
              <w:spacing w:line="276" w:lineRule="auto"/>
              <w:jc w:val="center"/>
              <w:rPr>
                <w:rFonts w:eastAsia="Calibri"/>
                <w:sz w:val="22"/>
                <w:szCs w:val="22"/>
              </w:rPr>
            </w:pPr>
            <w:r>
              <w:rPr>
                <w:rFonts w:eastAsia="Calibri"/>
                <w:sz w:val="22"/>
                <w:szCs w:val="22"/>
              </w:rPr>
              <w:t>13</w:t>
            </w:r>
          </w:p>
        </w:tc>
        <w:tc>
          <w:tcPr>
            <w:tcW w:w="499" w:type="pct"/>
            <w:vMerge w:val="restart"/>
            <w:vAlign w:val="center"/>
          </w:tcPr>
          <w:p w14:paraId="77B88136"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ADS</w:t>
            </w:r>
          </w:p>
        </w:tc>
        <w:tc>
          <w:tcPr>
            <w:tcW w:w="512" w:type="pct"/>
            <w:vMerge w:val="restart"/>
            <w:vAlign w:val="center"/>
          </w:tcPr>
          <w:p w14:paraId="7C41E77B" w14:textId="77777777" w:rsidR="00DF56DF" w:rsidRPr="00B8618D" w:rsidRDefault="00DF56DF" w:rsidP="00DF56DF">
            <w:pPr>
              <w:spacing w:line="276" w:lineRule="auto"/>
              <w:rPr>
                <w:rFonts w:eastAsia="Calibri"/>
                <w:sz w:val="22"/>
                <w:szCs w:val="22"/>
              </w:rPr>
            </w:pPr>
            <w:r w:rsidRPr="00B8618D">
              <w:rPr>
                <w:rFonts w:eastAsia="Calibri"/>
                <w:sz w:val="22"/>
                <w:szCs w:val="22"/>
              </w:rPr>
              <w:t>89013</w:t>
            </w:r>
          </w:p>
        </w:tc>
        <w:tc>
          <w:tcPr>
            <w:tcW w:w="906" w:type="pct"/>
            <w:gridSpan w:val="2"/>
            <w:vMerge w:val="restart"/>
            <w:vAlign w:val="center"/>
          </w:tcPr>
          <w:p w14:paraId="075A450F" w14:textId="77777777" w:rsidR="00DF56DF" w:rsidRPr="00655C88" w:rsidRDefault="00DF56DF" w:rsidP="00655C88">
            <w:pPr>
              <w:spacing w:line="276" w:lineRule="auto"/>
              <w:jc w:val="center"/>
              <w:rPr>
                <w:rFonts w:eastAsia="Calibri"/>
                <w:sz w:val="22"/>
                <w:szCs w:val="22"/>
              </w:rPr>
            </w:pPr>
            <w:r w:rsidRPr="00655C88">
              <w:rPr>
                <w:rFonts w:eastAsia="Calibri"/>
                <w:sz w:val="22"/>
                <w:szCs w:val="22"/>
              </w:rPr>
              <w:t>Numerical analysis</w:t>
            </w:r>
          </w:p>
        </w:tc>
        <w:tc>
          <w:tcPr>
            <w:tcW w:w="326" w:type="pct"/>
            <w:vMerge w:val="restart"/>
            <w:vAlign w:val="center"/>
          </w:tcPr>
          <w:p w14:paraId="2D180F2A"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0F0A9960"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24AAA68F"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41C475A5"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28E20F8A" w14:textId="77777777" w:rsidR="00DF56DF" w:rsidRPr="00B8618D" w:rsidRDefault="00DF56DF" w:rsidP="00DF56DF">
            <w:pPr>
              <w:spacing w:line="276" w:lineRule="auto"/>
              <w:jc w:val="center"/>
              <w:rPr>
                <w:rFonts w:eastAsia="Calibri"/>
                <w:sz w:val="22"/>
                <w:szCs w:val="22"/>
              </w:rPr>
            </w:pPr>
          </w:p>
        </w:tc>
        <w:tc>
          <w:tcPr>
            <w:tcW w:w="808" w:type="pct"/>
            <w:vAlign w:val="center"/>
          </w:tcPr>
          <w:p w14:paraId="037AD763" w14:textId="77777777" w:rsidR="00DF56DF" w:rsidRPr="00B8618D" w:rsidRDefault="008471FD" w:rsidP="008471FD">
            <w:pPr>
              <w:spacing w:line="276" w:lineRule="auto"/>
              <w:rPr>
                <w:rFonts w:eastAsia="Calibri"/>
                <w:sz w:val="22"/>
                <w:szCs w:val="22"/>
              </w:rPr>
            </w:pPr>
            <w:r>
              <w:rPr>
                <w:rFonts w:eastAsia="Calibri"/>
                <w:sz w:val="22"/>
                <w:szCs w:val="22"/>
              </w:rPr>
              <w:t>Dr</w:t>
            </w:r>
            <w:r w:rsidR="00DF56DF" w:rsidRPr="00B8618D">
              <w:rPr>
                <w:rFonts w:eastAsia="Calibri"/>
                <w:sz w:val="22"/>
                <w:szCs w:val="22"/>
              </w:rPr>
              <w:t xml:space="preserve">. </w:t>
            </w:r>
            <w:r w:rsidR="00DF56DF">
              <w:rPr>
                <w:rFonts w:eastAsia="Calibri"/>
                <w:sz w:val="22"/>
                <w:szCs w:val="22"/>
              </w:rPr>
              <w:t>Nguyen</w:t>
            </w:r>
            <w:r w:rsidR="00DF56DF" w:rsidRPr="00B8618D">
              <w:rPr>
                <w:rFonts w:eastAsia="Calibri"/>
                <w:sz w:val="22"/>
                <w:szCs w:val="22"/>
              </w:rPr>
              <w:t xml:space="preserve"> H</w:t>
            </w:r>
            <w:r>
              <w:rPr>
                <w:rFonts w:eastAsia="Calibri"/>
                <w:sz w:val="22"/>
                <w:szCs w:val="22"/>
              </w:rPr>
              <w:t>u</w:t>
            </w:r>
            <w:r w:rsidR="00DF56DF" w:rsidRPr="00B8618D">
              <w:rPr>
                <w:rFonts w:eastAsia="Calibri"/>
                <w:sz w:val="22"/>
                <w:szCs w:val="22"/>
              </w:rPr>
              <w:t>u Tr</w:t>
            </w:r>
            <w:r>
              <w:rPr>
                <w:rFonts w:eastAsia="Calibri"/>
                <w:sz w:val="22"/>
                <w:szCs w:val="22"/>
              </w:rPr>
              <w:t>o</w:t>
            </w:r>
            <w:r w:rsidR="00DF56DF" w:rsidRPr="00B8618D">
              <w:rPr>
                <w:rFonts w:eastAsia="Calibri"/>
                <w:sz w:val="22"/>
                <w:szCs w:val="22"/>
              </w:rPr>
              <w:t>n</w:t>
            </w:r>
          </w:p>
        </w:tc>
        <w:tc>
          <w:tcPr>
            <w:tcW w:w="807" w:type="pct"/>
            <w:vMerge w:val="restart"/>
            <w:vAlign w:val="center"/>
          </w:tcPr>
          <w:p w14:paraId="1AA59190" w14:textId="77777777" w:rsidR="00DF56DF" w:rsidRPr="00B8618D" w:rsidRDefault="00DF56DF" w:rsidP="00DF56DF">
            <w:pPr>
              <w:spacing w:line="276" w:lineRule="auto"/>
              <w:jc w:val="center"/>
              <w:rPr>
                <w:rFonts w:eastAsia="Calibri"/>
                <w:sz w:val="22"/>
                <w:szCs w:val="22"/>
              </w:rPr>
            </w:pPr>
            <w:r>
              <w:rPr>
                <w:rFonts w:eastAsia="Calibri"/>
                <w:sz w:val="22"/>
                <w:szCs w:val="22"/>
              </w:rPr>
              <w:t>Department of Mathematics and Statistics</w:t>
            </w:r>
          </w:p>
        </w:tc>
      </w:tr>
      <w:tr w:rsidR="005922C0" w:rsidRPr="00B8618D" w14:paraId="631EC441" w14:textId="77777777" w:rsidTr="005922C0">
        <w:trPr>
          <w:trHeight w:val="603"/>
        </w:trPr>
        <w:tc>
          <w:tcPr>
            <w:tcW w:w="249" w:type="pct"/>
            <w:vMerge/>
            <w:vAlign w:val="center"/>
          </w:tcPr>
          <w:p w14:paraId="6448DA26" w14:textId="77777777" w:rsidR="00DF56DF" w:rsidRPr="00B8618D" w:rsidRDefault="00DF56DF" w:rsidP="00DF56DF">
            <w:pPr>
              <w:spacing w:line="276" w:lineRule="auto"/>
              <w:jc w:val="center"/>
              <w:rPr>
                <w:rFonts w:eastAsia="Calibri"/>
                <w:sz w:val="22"/>
                <w:szCs w:val="22"/>
              </w:rPr>
            </w:pPr>
          </w:p>
        </w:tc>
        <w:tc>
          <w:tcPr>
            <w:tcW w:w="499" w:type="pct"/>
            <w:vMerge/>
            <w:vAlign w:val="center"/>
          </w:tcPr>
          <w:p w14:paraId="59E5C6B5" w14:textId="77777777" w:rsidR="00DF56DF" w:rsidRPr="00B8618D" w:rsidRDefault="00DF56DF" w:rsidP="00DF56DF">
            <w:pPr>
              <w:spacing w:line="276" w:lineRule="auto"/>
              <w:rPr>
                <w:rFonts w:eastAsia="Calibri"/>
                <w:sz w:val="22"/>
                <w:szCs w:val="22"/>
              </w:rPr>
            </w:pPr>
          </w:p>
        </w:tc>
        <w:tc>
          <w:tcPr>
            <w:tcW w:w="512" w:type="pct"/>
            <w:vMerge/>
            <w:vAlign w:val="center"/>
          </w:tcPr>
          <w:p w14:paraId="5F0504F7" w14:textId="77777777" w:rsidR="00DF56DF" w:rsidRPr="00B8618D" w:rsidRDefault="00DF56DF" w:rsidP="00DF56DF">
            <w:pPr>
              <w:spacing w:line="276" w:lineRule="auto"/>
              <w:rPr>
                <w:rFonts w:eastAsia="Calibri"/>
                <w:sz w:val="22"/>
                <w:szCs w:val="22"/>
              </w:rPr>
            </w:pPr>
          </w:p>
        </w:tc>
        <w:tc>
          <w:tcPr>
            <w:tcW w:w="906" w:type="pct"/>
            <w:gridSpan w:val="2"/>
            <w:vMerge/>
            <w:vAlign w:val="center"/>
          </w:tcPr>
          <w:p w14:paraId="5E9C5131" w14:textId="77777777" w:rsidR="00DF56DF" w:rsidRPr="00655C88" w:rsidRDefault="00DF56DF" w:rsidP="00655C88">
            <w:pPr>
              <w:spacing w:line="276" w:lineRule="auto"/>
              <w:jc w:val="center"/>
              <w:rPr>
                <w:rFonts w:eastAsia="Calibri"/>
                <w:sz w:val="22"/>
                <w:szCs w:val="22"/>
              </w:rPr>
            </w:pPr>
          </w:p>
        </w:tc>
        <w:tc>
          <w:tcPr>
            <w:tcW w:w="326" w:type="pct"/>
            <w:vMerge/>
            <w:vAlign w:val="center"/>
          </w:tcPr>
          <w:p w14:paraId="2DE3C05C"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1557510E"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51CD5270"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4CE0700C"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593762A3" w14:textId="77777777" w:rsidR="00DF56DF" w:rsidRPr="00B8618D" w:rsidRDefault="00DF56DF" w:rsidP="00DF56DF">
            <w:pPr>
              <w:spacing w:line="276" w:lineRule="auto"/>
              <w:jc w:val="center"/>
              <w:rPr>
                <w:rFonts w:eastAsia="Calibri"/>
                <w:sz w:val="22"/>
                <w:szCs w:val="22"/>
              </w:rPr>
            </w:pPr>
          </w:p>
        </w:tc>
        <w:tc>
          <w:tcPr>
            <w:tcW w:w="808" w:type="pct"/>
            <w:vAlign w:val="center"/>
          </w:tcPr>
          <w:p w14:paraId="3CCFDEBB" w14:textId="77777777" w:rsidR="00DF56DF" w:rsidRPr="00B8618D" w:rsidRDefault="008471FD" w:rsidP="008471FD">
            <w:pPr>
              <w:spacing w:line="276" w:lineRule="auto"/>
              <w:rPr>
                <w:rFonts w:eastAsia="Calibri"/>
                <w:sz w:val="22"/>
                <w:szCs w:val="22"/>
              </w:rPr>
            </w:pPr>
            <w:r>
              <w:rPr>
                <w:rFonts w:eastAsia="Calibri"/>
                <w:sz w:val="22"/>
                <w:szCs w:val="22"/>
              </w:rPr>
              <w:t xml:space="preserve">Assoc.Prof.Dr. </w:t>
            </w:r>
            <w:r w:rsidR="00DF56DF">
              <w:rPr>
                <w:rFonts w:eastAsia="Calibri"/>
                <w:sz w:val="22"/>
                <w:szCs w:val="22"/>
              </w:rPr>
              <w:t>Hu</w:t>
            </w:r>
            <w:r>
              <w:rPr>
                <w:rFonts w:eastAsia="Calibri"/>
                <w:sz w:val="22"/>
                <w:szCs w:val="22"/>
              </w:rPr>
              <w:t>y</w:t>
            </w:r>
            <w:r w:rsidR="00DF56DF">
              <w:rPr>
                <w:rFonts w:eastAsia="Calibri"/>
                <w:sz w:val="22"/>
                <w:szCs w:val="22"/>
              </w:rPr>
              <w:t>nh V</w:t>
            </w:r>
            <w:r>
              <w:rPr>
                <w:rFonts w:eastAsia="Calibri"/>
                <w:sz w:val="22"/>
                <w:szCs w:val="22"/>
              </w:rPr>
              <w:t>a</w:t>
            </w:r>
            <w:r w:rsidR="00DF56DF">
              <w:rPr>
                <w:rFonts w:eastAsia="Calibri"/>
                <w:sz w:val="22"/>
                <w:szCs w:val="22"/>
              </w:rPr>
              <w:t>n Ng</w:t>
            </w:r>
            <w:r>
              <w:rPr>
                <w:rFonts w:eastAsia="Calibri"/>
                <w:sz w:val="22"/>
                <w:szCs w:val="22"/>
              </w:rPr>
              <w:t>a</w:t>
            </w:r>
            <w:r w:rsidR="00DF56DF">
              <w:rPr>
                <w:rFonts w:eastAsia="Calibri"/>
                <w:sz w:val="22"/>
                <w:szCs w:val="22"/>
              </w:rPr>
              <w:t xml:space="preserve">i </w:t>
            </w:r>
          </w:p>
        </w:tc>
        <w:tc>
          <w:tcPr>
            <w:tcW w:w="807" w:type="pct"/>
            <w:vMerge/>
            <w:vAlign w:val="center"/>
          </w:tcPr>
          <w:p w14:paraId="0DA08BC5" w14:textId="77777777" w:rsidR="00DF56DF" w:rsidRPr="00B8618D" w:rsidRDefault="00DF56DF" w:rsidP="00DF56DF">
            <w:pPr>
              <w:spacing w:line="276" w:lineRule="auto"/>
              <w:jc w:val="center"/>
              <w:rPr>
                <w:rFonts w:eastAsia="Calibri"/>
                <w:sz w:val="22"/>
                <w:szCs w:val="22"/>
              </w:rPr>
            </w:pPr>
          </w:p>
        </w:tc>
      </w:tr>
      <w:tr w:rsidR="005922C0" w:rsidRPr="00B8618D" w14:paraId="41384F5E" w14:textId="77777777" w:rsidTr="005922C0">
        <w:trPr>
          <w:trHeight w:val="603"/>
        </w:trPr>
        <w:tc>
          <w:tcPr>
            <w:tcW w:w="249" w:type="pct"/>
            <w:vMerge w:val="restart"/>
            <w:vAlign w:val="center"/>
          </w:tcPr>
          <w:p w14:paraId="2E5BDA97" w14:textId="77777777" w:rsidR="00DF56DF" w:rsidRPr="00B8618D" w:rsidRDefault="00DF56DF" w:rsidP="00DF56DF">
            <w:pPr>
              <w:spacing w:line="276" w:lineRule="auto"/>
              <w:jc w:val="center"/>
              <w:rPr>
                <w:rFonts w:eastAsia="Calibri"/>
                <w:sz w:val="22"/>
                <w:szCs w:val="22"/>
              </w:rPr>
            </w:pPr>
            <w:r>
              <w:rPr>
                <w:rFonts w:eastAsia="Calibri"/>
                <w:sz w:val="22"/>
                <w:szCs w:val="22"/>
              </w:rPr>
              <w:t>14</w:t>
            </w:r>
          </w:p>
        </w:tc>
        <w:tc>
          <w:tcPr>
            <w:tcW w:w="499" w:type="pct"/>
            <w:vMerge w:val="restart"/>
            <w:vAlign w:val="center"/>
          </w:tcPr>
          <w:p w14:paraId="14DD98B1"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ADS</w:t>
            </w:r>
          </w:p>
        </w:tc>
        <w:tc>
          <w:tcPr>
            <w:tcW w:w="512" w:type="pct"/>
            <w:vMerge w:val="restart"/>
            <w:vAlign w:val="center"/>
          </w:tcPr>
          <w:p w14:paraId="14377CDE" w14:textId="77777777" w:rsidR="00DF56DF" w:rsidRPr="00B8618D" w:rsidRDefault="00DF56DF" w:rsidP="00DF56DF">
            <w:pPr>
              <w:spacing w:line="276" w:lineRule="auto"/>
              <w:rPr>
                <w:rFonts w:eastAsia="Calibri"/>
                <w:sz w:val="22"/>
                <w:szCs w:val="22"/>
              </w:rPr>
            </w:pPr>
            <w:r w:rsidRPr="00B8618D">
              <w:rPr>
                <w:rFonts w:eastAsia="Calibri"/>
                <w:sz w:val="22"/>
                <w:szCs w:val="22"/>
              </w:rPr>
              <w:t>89014</w:t>
            </w:r>
          </w:p>
        </w:tc>
        <w:tc>
          <w:tcPr>
            <w:tcW w:w="906" w:type="pct"/>
            <w:gridSpan w:val="2"/>
            <w:vMerge w:val="restart"/>
            <w:vAlign w:val="center"/>
          </w:tcPr>
          <w:p w14:paraId="2FBE1DD3" w14:textId="77777777" w:rsidR="00DF56DF" w:rsidRPr="00655C88" w:rsidRDefault="00655C88" w:rsidP="00655C88">
            <w:pPr>
              <w:spacing w:line="276" w:lineRule="auto"/>
              <w:jc w:val="center"/>
              <w:rPr>
                <w:rFonts w:eastAsia="Calibri"/>
                <w:sz w:val="22"/>
                <w:szCs w:val="22"/>
              </w:rPr>
            </w:pPr>
            <w:r>
              <w:rPr>
                <w:rFonts w:eastAsia="Calibri"/>
                <w:sz w:val="22"/>
                <w:szCs w:val="22"/>
              </w:rPr>
              <w:t>Statistical m</w:t>
            </w:r>
            <w:r w:rsidR="00DF56DF" w:rsidRPr="00655C88">
              <w:rPr>
                <w:rFonts w:eastAsia="Calibri"/>
                <w:sz w:val="22"/>
                <w:szCs w:val="22"/>
              </w:rPr>
              <w:t>odeling with Python</w:t>
            </w:r>
          </w:p>
          <w:p w14:paraId="2B8B04F1" w14:textId="77777777" w:rsidR="00DF56DF" w:rsidRPr="00655C88" w:rsidRDefault="00DF56DF" w:rsidP="00655C88">
            <w:pPr>
              <w:spacing w:line="276" w:lineRule="auto"/>
              <w:jc w:val="center"/>
              <w:rPr>
                <w:rFonts w:eastAsia="Calibri"/>
                <w:sz w:val="22"/>
                <w:szCs w:val="22"/>
              </w:rPr>
            </w:pPr>
          </w:p>
        </w:tc>
        <w:tc>
          <w:tcPr>
            <w:tcW w:w="326" w:type="pct"/>
            <w:vMerge w:val="restart"/>
            <w:vAlign w:val="center"/>
          </w:tcPr>
          <w:p w14:paraId="0F494A80"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09BBC5C7"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039F1C64"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0A10EB8B"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4628E459" w14:textId="77777777" w:rsidR="00DF56DF" w:rsidRPr="00B8618D" w:rsidRDefault="00DF56DF" w:rsidP="00DF56DF">
            <w:pPr>
              <w:spacing w:line="276" w:lineRule="auto"/>
              <w:jc w:val="center"/>
              <w:rPr>
                <w:rFonts w:eastAsia="Calibri"/>
                <w:sz w:val="22"/>
                <w:szCs w:val="22"/>
              </w:rPr>
            </w:pPr>
          </w:p>
        </w:tc>
        <w:tc>
          <w:tcPr>
            <w:tcW w:w="808" w:type="pct"/>
            <w:vAlign w:val="center"/>
          </w:tcPr>
          <w:p w14:paraId="29CD14A8" w14:textId="77777777" w:rsidR="00DF56DF" w:rsidRPr="00B8618D" w:rsidRDefault="008471FD" w:rsidP="008471FD">
            <w:pPr>
              <w:spacing w:line="276" w:lineRule="auto"/>
              <w:rPr>
                <w:rFonts w:eastAsia="Calibri"/>
                <w:sz w:val="22"/>
                <w:szCs w:val="22"/>
              </w:rPr>
            </w:pPr>
            <w:r>
              <w:rPr>
                <w:rFonts w:eastAsia="Calibri"/>
                <w:sz w:val="22"/>
                <w:szCs w:val="22"/>
              </w:rPr>
              <w:t xml:space="preserve"> Dr</w:t>
            </w:r>
            <w:r w:rsidR="00DF56DF" w:rsidRPr="00B8618D">
              <w:rPr>
                <w:rFonts w:eastAsia="Calibri"/>
                <w:sz w:val="22"/>
                <w:szCs w:val="22"/>
              </w:rPr>
              <w:t xml:space="preserve">. </w:t>
            </w:r>
            <w:r w:rsidR="00DF56DF">
              <w:rPr>
                <w:rFonts w:eastAsia="Calibri"/>
                <w:sz w:val="22"/>
                <w:szCs w:val="22"/>
              </w:rPr>
              <w:t>Nguyen</w:t>
            </w:r>
            <w:r w:rsidR="00DF56DF" w:rsidRPr="00B8618D">
              <w:rPr>
                <w:rFonts w:eastAsia="Calibri"/>
                <w:sz w:val="22"/>
                <w:szCs w:val="22"/>
              </w:rPr>
              <w:t xml:space="preserve"> V</w:t>
            </w:r>
            <w:r>
              <w:rPr>
                <w:rFonts w:eastAsia="Calibri"/>
                <w:sz w:val="22"/>
                <w:szCs w:val="22"/>
              </w:rPr>
              <w:t>a</w:t>
            </w:r>
            <w:r w:rsidR="00DF56DF" w:rsidRPr="00B8618D">
              <w:rPr>
                <w:rFonts w:eastAsia="Calibri"/>
                <w:sz w:val="22"/>
                <w:szCs w:val="22"/>
              </w:rPr>
              <w:t>n V</w:t>
            </w:r>
            <w:r>
              <w:rPr>
                <w:rFonts w:eastAsia="Calibri"/>
                <w:sz w:val="22"/>
                <w:szCs w:val="22"/>
              </w:rPr>
              <w:t>u</w:t>
            </w:r>
            <w:r w:rsidR="00DF56DF" w:rsidRPr="00B8618D">
              <w:rPr>
                <w:rFonts w:eastAsia="Calibri"/>
                <w:sz w:val="22"/>
                <w:szCs w:val="22"/>
              </w:rPr>
              <w:t xml:space="preserve"> </w:t>
            </w:r>
          </w:p>
        </w:tc>
        <w:tc>
          <w:tcPr>
            <w:tcW w:w="807" w:type="pct"/>
            <w:vMerge w:val="restart"/>
            <w:vAlign w:val="center"/>
          </w:tcPr>
          <w:p w14:paraId="3B9E4135" w14:textId="77777777" w:rsidR="00DF56DF" w:rsidRPr="00B8618D" w:rsidRDefault="00DF56DF" w:rsidP="00DF56DF">
            <w:pPr>
              <w:spacing w:line="276" w:lineRule="auto"/>
              <w:jc w:val="center"/>
              <w:rPr>
                <w:rFonts w:eastAsia="Calibri"/>
                <w:sz w:val="22"/>
                <w:szCs w:val="22"/>
              </w:rPr>
            </w:pPr>
            <w:r>
              <w:rPr>
                <w:rFonts w:eastAsia="Calibri"/>
                <w:sz w:val="22"/>
                <w:szCs w:val="22"/>
              </w:rPr>
              <w:t>Department of Mathematics and Statistics</w:t>
            </w:r>
          </w:p>
        </w:tc>
      </w:tr>
      <w:tr w:rsidR="005922C0" w:rsidRPr="00B8618D" w14:paraId="289280DB" w14:textId="77777777" w:rsidTr="005922C0">
        <w:trPr>
          <w:trHeight w:val="603"/>
        </w:trPr>
        <w:tc>
          <w:tcPr>
            <w:tcW w:w="249" w:type="pct"/>
            <w:vMerge/>
            <w:vAlign w:val="center"/>
          </w:tcPr>
          <w:p w14:paraId="28499D12" w14:textId="77777777" w:rsidR="00DF56DF" w:rsidRPr="00B8618D" w:rsidRDefault="00DF56DF" w:rsidP="00DF56DF">
            <w:pPr>
              <w:spacing w:line="276" w:lineRule="auto"/>
              <w:jc w:val="center"/>
              <w:rPr>
                <w:rFonts w:eastAsia="Calibri"/>
                <w:sz w:val="22"/>
                <w:szCs w:val="22"/>
              </w:rPr>
            </w:pPr>
          </w:p>
        </w:tc>
        <w:tc>
          <w:tcPr>
            <w:tcW w:w="499" w:type="pct"/>
            <w:vMerge/>
            <w:vAlign w:val="center"/>
          </w:tcPr>
          <w:p w14:paraId="2B1B7FCD" w14:textId="77777777" w:rsidR="00DF56DF" w:rsidRPr="00B8618D" w:rsidRDefault="00DF56DF" w:rsidP="00DF56DF">
            <w:pPr>
              <w:spacing w:line="276" w:lineRule="auto"/>
              <w:rPr>
                <w:rFonts w:eastAsia="Calibri"/>
                <w:sz w:val="22"/>
                <w:szCs w:val="22"/>
              </w:rPr>
            </w:pPr>
          </w:p>
        </w:tc>
        <w:tc>
          <w:tcPr>
            <w:tcW w:w="512" w:type="pct"/>
            <w:vMerge/>
            <w:vAlign w:val="center"/>
          </w:tcPr>
          <w:p w14:paraId="5902A128" w14:textId="77777777" w:rsidR="00DF56DF" w:rsidRPr="00B8618D" w:rsidRDefault="00DF56DF" w:rsidP="00DF56DF">
            <w:pPr>
              <w:spacing w:line="276" w:lineRule="auto"/>
              <w:rPr>
                <w:rFonts w:eastAsia="Calibri"/>
                <w:sz w:val="22"/>
                <w:szCs w:val="22"/>
              </w:rPr>
            </w:pPr>
          </w:p>
        </w:tc>
        <w:tc>
          <w:tcPr>
            <w:tcW w:w="906" w:type="pct"/>
            <w:gridSpan w:val="2"/>
            <w:vMerge/>
            <w:vAlign w:val="center"/>
          </w:tcPr>
          <w:p w14:paraId="54ED5286" w14:textId="77777777" w:rsidR="00DF56DF" w:rsidRPr="00655C88" w:rsidRDefault="00DF56DF" w:rsidP="00655C88">
            <w:pPr>
              <w:spacing w:line="276" w:lineRule="auto"/>
              <w:jc w:val="center"/>
              <w:rPr>
                <w:rFonts w:eastAsia="Calibri"/>
                <w:sz w:val="22"/>
                <w:szCs w:val="22"/>
              </w:rPr>
            </w:pPr>
          </w:p>
        </w:tc>
        <w:tc>
          <w:tcPr>
            <w:tcW w:w="326" w:type="pct"/>
            <w:vMerge/>
            <w:vAlign w:val="center"/>
          </w:tcPr>
          <w:p w14:paraId="2F83B419"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6AA0FF9E"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3D7B36C0"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3AF0423C"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2E29D383" w14:textId="77777777" w:rsidR="00DF56DF" w:rsidRPr="00B8618D" w:rsidRDefault="00DF56DF" w:rsidP="00DF56DF">
            <w:pPr>
              <w:spacing w:line="276" w:lineRule="auto"/>
              <w:jc w:val="center"/>
              <w:rPr>
                <w:rFonts w:eastAsia="Calibri"/>
                <w:sz w:val="22"/>
                <w:szCs w:val="22"/>
              </w:rPr>
            </w:pPr>
          </w:p>
        </w:tc>
        <w:tc>
          <w:tcPr>
            <w:tcW w:w="808" w:type="pct"/>
            <w:vAlign w:val="center"/>
          </w:tcPr>
          <w:p w14:paraId="15A408A8" w14:textId="77777777" w:rsidR="00DF56DF" w:rsidRPr="00B8618D" w:rsidRDefault="008471FD" w:rsidP="008471FD">
            <w:pPr>
              <w:spacing w:line="276" w:lineRule="auto"/>
              <w:rPr>
                <w:rFonts w:eastAsia="Calibri"/>
                <w:sz w:val="22"/>
                <w:szCs w:val="22"/>
              </w:rPr>
            </w:pPr>
            <w:r>
              <w:rPr>
                <w:rFonts w:eastAsia="Calibri"/>
                <w:sz w:val="22"/>
                <w:szCs w:val="22"/>
              </w:rPr>
              <w:t>Dr</w:t>
            </w:r>
            <w:r w:rsidR="00DF56DF" w:rsidRPr="00B8618D">
              <w:rPr>
                <w:rFonts w:eastAsia="Calibri"/>
                <w:sz w:val="22"/>
                <w:szCs w:val="22"/>
              </w:rPr>
              <w:t>. Tr</w:t>
            </w:r>
            <w:r>
              <w:rPr>
                <w:rFonts w:eastAsia="Calibri"/>
                <w:sz w:val="22"/>
                <w:szCs w:val="22"/>
              </w:rPr>
              <w:t>a</w:t>
            </w:r>
            <w:r w:rsidR="00DF56DF" w:rsidRPr="00B8618D">
              <w:rPr>
                <w:rFonts w:eastAsia="Calibri"/>
                <w:sz w:val="22"/>
                <w:szCs w:val="22"/>
              </w:rPr>
              <w:t>n Ng</w:t>
            </w:r>
            <w:r>
              <w:rPr>
                <w:rFonts w:eastAsia="Calibri"/>
                <w:sz w:val="22"/>
                <w:szCs w:val="22"/>
              </w:rPr>
              <w:t>o</w:t>
            </w:r>
            <w:r w:rsidR="00DF56DF" w:rsidRPr="00B8618D">
              <w:rPr>
                <w:rFonts w:eastAsia="Calibri"/>
                <w:sz w:val="22"/>
                <w:szCs w:val="22"/>
              </w:rPr>
              <w:t>c Nguy</w:t>
            </w:r>
            <w:r>
              <w:rPr>
                <w:rFonts w:eastAsia="Calibri"/>
                <w:sz w:val="22"/>
                <w:szCs w:val="22"/>
              </w:rPr>
              <w:t>e</w:t>
            </w:r>
            <w:r w:rsidR="00DF56DF" w:rsidRPr="00B8618D">
              <w:rPr>
                <w:rFonts w:eastAsia="Calibri"/>
                <w:sz w:val="22"/>
                <w:szCs w:val="22"/>
              </w:rPr>
              <w:t xml:space="preserve">n </w:t>
            </w:r>
          </w:p>
        </w:tc>
        <w:tc>
          <w:tcPr>
            <w:tcW w:w="807" w:type="pct"/>
            <w:vMerge/>
            <w:vAlign w:val="center"/>
          </w:tcPr>
          <w:p w14:paraId="50ECD41F" w14:textId="77777777" w:rsidR="00DF56DF" w:rsidRPr="00B8618D" w:rsidRDefault="00DF56DF" w:rsidP="00DF56DF">
            <w:pPr>
              <w:spacing w:line="276" w:lineRule="auto"/>
              <w:jc w:val="center"/>
              <w:rPr>
                <w:rFonts w:eastAsia="Calibri"/>
                <w:sz w:val="22"/>
                <w:szCs w:val="22"/>
              </w:rPr>
            </w:pPr>
          </w:p>
        </w:tc>
      </w:tr>
      <w:tr w:rsidR="005922C0" w:rsidRPr="00B8618D" w14:paraId="0DD3A841" w14:textId="77777777" w:rsidTr="005922C0">
        <w:trPr>
          <w:trHeight w:val="656"/>
        </w:trPr>
        <w:tc>
          <w:tcPr>
            <w:tcW w:w="249" w:type="pct"/>
            <w:vMerge w:val="restart"/>
            <w:vAlign w:val="center"/>
          </w:tcPr>
          <w:p w14:paraId="17661200" w14:textId="77777777" w:rsidR="00DF56DF" w:rsidRPr="00B8618D" w:rsidRDefault="00DF56DF" w:rsidP="00DF56DF">
            <w:pPr>
              <w:spacing w:line="276" w:lineRule="auto"/>
              <w:jc w:val="center"/>
              <w:rPr>
                <w:rFonts w:eastAsia="Calibri"/>
                <w:sz w:val="22"/>
                <w:szCs w:val="22"/>
              </w:rPr>
            </w:pPr>
            <w:r>
              <w:rPr>
                <w:rFonts w:eastAsia="Calibri"/>
                <w:sz w:val="22"/>
                <w:szCs w:val="22"/>
              </w:rPr>
              <w:t>15</w:t>
            </w:r>
          </w:p>
        </w:tc>
        <w:tc>
          <w:tcPr>
            <w:tcW w:w="499" w:type="pct"/>
            <w:vMerge w:val="restart"/>
            <w:vAlign w:val="center"/>
          </w:tcPr>
          <w:p w14:paraId="41CD4591" w14:textId="77777777" w:rsidR="00DF56DF" w:rsidRPr="00B8618D" w:rsidRDefault="00DF56DF" w:rsidP="00DF56DF">
            <w:pPr>
              <w:spacing w:line="276" w:lineRule="auto"/>
              <w:rPr>
                <w:rFonts w:eastAsia="Calibri"/>
                <w:sz w:val="22"/>
                <w:szCs w:val="22"/>
              </w:rPr>
            </w:pPr>
            <w:r w:rsidRPr="00B8618D">
              <w:rPr>
                <w:rFonts w:eastAsia="Calibri"/>
                <w:sz w:val="22"/>
                <w:szCs w:val="22"/>
              </w:rPr>
              <w:t>ADS</w:t>
            </w:r>
          </w:p>
        </w:tc>
        <w:tc>
          <w:tcPr>
            <w:tcW w:w="512" w:type="pct"/>
            <w:vMerge w:val="restart"/>
            <w:vAlign w:val="center"/>
          </w:tcPr>
          <w:p w14:paraId="7AF2B506" w14:textId="77777777" w:rsidR="00DF56DF" w:rsidRPr="00B8618D" w:rsidRDefault="00DF56DF" w:rsidP="00DF56DF">
            <w:pPr>
              <w:spacing w:line="276" w:lineRule="auto"/>
              <w:rPr>
                <w:rFonts w:eastAsia="Calibri"/>
                <w:sz w:val="22"/>
                <w:szCs w:val="22"/>
              </w:rPr>
            </w:pPr>
            <w:r w:rsidRPr="00B8618D">
              <w:rPr>
                <w:rFonts w:eastAsia="Calibri"/>
                <w:sz w:val="22"/>
                <w:szCs w:val="22"/>
              </w:rPr>
              <w:t>89015</w:t>
            </w:r>
          </w:p>
        </w:tc>
        <w:tc>
          <w:tcPr>
            <w:tcW w:w="906" w:type="pct"/>
            <w:gridSpan w:val="2"/>
            <w:vMerge w:val="restart"/>
            <w:vAlign w:val="center"/>
          </w:tcPr>
          <w:p w14:paraId="4C178FDB" w14:textId="77777777" w:rsidR="00DF56DF" w:rsidRPr="00655C88" w:rsidRDefault="00DF56DF" w:rsidP="00655C88">
            <w:pPr>
              <w:spacing w:line="276" w:lineRule="auto"/>
              <w:jc w:val="center"/>
              <w:rPr>
                <w:rFonts w:eastAsia="Calibri"/>
                <w:sz w:val="22"/>
                <w:szCs w:val="22"/>
              </w:rPr>
            </w:pPr>
            <w:r w:rsidRPr="00655C88">
              <w:rPr>
                <w:rFonts w:eastAsia="Calibri"/>
                <w:sz w:val="22"/>
                <w:szCs w:val="22"/>
              </w:rPr>
              <w:t>Statistical analysis with R</w:t>
            </w:r>
          </w:p>
          <w:p w14:paraId="3EF694F5" w14:textId="77777777" w:rsidR="00DF56DF" w:rsidRPr="00655C88" w:rsidRDefault="00DF56DF" w:rsidP="00655C88">
            <w:pPr>
              <w:spacing w:line="276" w:lineRule="auto"/>
              <w:jc w:val="center"/>
              <w:rPr>
                <w:rFonts w:eastAsia="Calibri"/>
                <w:sz w:val="22"/>
                <w:szCs w:val="22"/>
              </w:rPr>
            </w:pPr>
          </w:p>
        </w:tc>
        <w:tc>
          <w:tcPr>
            <w:tcW w:w="326" w:type="pct"/>
            <w:vMerge w:val="restart"/>
            <w:vAlign w:val="center"/>
          </w:tcPr>
          <w:p w14:paraId="14BD5106"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3DDA1ABD"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73408A0A"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0DFCA97B"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30FE934D" w14:textId="77777777" w:rsidR="00DF56DF" w:rsidRPr="00B8618D" w:rsidRDefault="00DF56DF" w:rsidP="00DF56DF">
            <w:pPr>
              <w:spacing w:line="276" w:lineRule="auto"/>
              <w:jc w:val="center"/>
              <w:rPr>
                <w:rFonts w:eastAsia="Calibri"/>
                <w:sz w:val="22"/>
                <w:szCs w:val="22"/>
              </w:rPr>
            </w:pPr>
          </w:p>
        </w:tc>
        <w:tc>
          <w:tcPr>
            <w:tcW w:w="808" w:type="pct"/>
            <w:vAlign w:val="center"/>
          </w:tcPr>
          <w:p w14:paraId="3165AC9E" w14:textId="77777777" w:rsidR="00DF56DF" w:rsidRPr="00B8618D" w:rsidRDefault="008471FD" w:rsidP="008471FD">
            <w:pPr>
              <w:spacing w:line="276" w:lineRule="auto"/>
              <w:rPr>
                <w:rFonts w:eastAsia="Calibri"/>
                <w:sz w:val="22"/>
                <w:szCs w:val="22"/>
              </w:rPr>
            </w:pPr>
            <w:r>
              <w:rPr>
                <w:rFonts w:eastAsia="Calibri"/>
                <w:sz w:val="22"/>
                <w:szCs w:val="22"/>
              </w:rPr>
              <w:t>Dr</w:t>
            </w:r>
            <w:r w:rsidR="00DF56DF" w:rsidRPr="00B8618D">
              <w:rPr>
                <w:rFonts w:eastAsia="Calibri"/>
                <w:sz w:val="22"/>
                <w:szCs w:val="22"/>
              </w:rPr>
              <w:t>. L</w:t>
            </w:r>
            <w:r>
              <w:rPr>
                <w:rFonts w:eastAsia="Calibri"/>
                <w:sz w:val="22"/>
                <w:szCs w:val="22"/>
              </w:rPr>
              <w:t>e</w:t>
            </w:r>
            <w:r w:rsidR="00DF56DF" w:rsidRPr="00B8618D">
              <w:rPr>
                <w:rFonts w:eastAsia="Calibri"/>
                <w:sz w:val="22"/>
                <w:szCs w:val="22"/>
              </w:rPr>
              <w:t xml:space="preserve"> Thanh B</w:t>
            </w:r>
            <w:r>
              <w:rPr>
                <w:rFonts w:eastAsia="Calibri"/>
                <w:sz w:val="22"/>
                <w:szCs w:val="22"/>
              </w:rPr>
              <w:t>i</w:t>
            </w:r>
            <w:r w:rsidR="00DF56DF" w:rsidRPr="00B8618D">
              <w:rPr>
                <w:rFonts w:eastAsia="Calibri"/>
                <w:sz w:val="22"/>
                <w:szCs w:val="22"/>
              </w:rPr>
              <w:t xml:space="preserve">nh </w:t>
            </w:r>
          </w:p>
        </w:tc>
        <w:tc>
          <w:tcPr>
            <w:tcW w:w="807" w:type="pct"/>
            <w:vMerge w:val="restart"/>
            <w:vAlign w:val="center"/>
          </w:tcPr>
          <w:p w14:paraId="249BF35B" w14:textId="77777777" w:rsidR="00DF56DF" w:rsidRPr="00B8618D" w:rsidRDefault="00DF56DF" w:rsidP="00DF56DF">
            <w:pPr>
              <w:spacing w:line="276" w:lineRule="auto"/>
              <w:jc w:val="center"/>
              <w:rPr>
                <w:rFonts w:eastAsia="Calibri"/>
                <w:sz w:val="22"/>
                <w:szCs w:val="22"/>
              </w:rPr>
            </w:pPr>
            <w:r>
              <w:rPr>
                <w:rFonts w:eastAsia="Calibri"/>
                <w:sz w:val="22"/>
                <w:szCs w:val="22"/>
              </w:rPr>
              <w:t>Department of Mathematics and Statistics</w:t>
            </w:r>
          </w:p>
        </w:tc>
      </w:tr>
      <w:tr w:rsidR="005922C0" w:rsidRPr="00B8618D" w14:paraId="18C8F860" w14:textId="77777777" w:rsidTr="005922C0">
        <w:trPr>
          <w:trHeight w:val="508"/>
        </w:trPr>
        <w:tc>
          <w:tcPr>
            <w:tcW w:w="249" w:type="pct"/>
            <w:vMerge/>
            <w:vAlign w:val="center"/>
          </w:tcPr>
          <w:p w14:paraId="0BEA6FF4" w14:textId="77777777" w:rsidR="00DF56DF" w:rsidRPr="00B8618D" w:rsidRDefault="00DF56DF" w:rsidP="00DF56DF">
            <w:pPr>
              <w:spacing w:line="276" w:lineRule="auto"/>
              <w:rPr>
                <w:rFonts w:eastAsia="Calibri"/>
                <w:sz w:val="22"/>
                <w:szCs w:val="22"/>
              </w:rPr>
            </w:pPr>
          </w:p>
        </w:tc>
        <w:tc>
          <w:tcPr>
            <w:tcW w:w="499" w:type="pct"/>
            <w:vMerge/>
            <w:vAlign w:val="center"/>
          </w:tcPr>
          <w:p w14:paraId="3BD588CE" w14:textId="77777777" w:rsidR="00DF56DF" w:rsidRPr="00B8618D" w:rsidRDefault="00DF56DF" w:rsidP="00DF56DF">
            <w:pPr>
              <w:spacing w:line="276" w:lineRule="auto"/>
              <w:rPr>
                <w:rFonts w:eastAsia="Calibri"/>
                <w:sz w:val="22"/>
                <w:szCs w:val="22"/>
              </w:rPr>
            </w:pPr>
          </w:p>
        </w:tc>
        <w:tc>
          <w:tcPr>
            <w:tcW w:w="512" w:type="pct"/>
            <w:vMerge/>
            <w:vAlign w:val="center"/>
          </w:tcPr>
          <w:p w14:paraId="09EE2446" w14:textId="77777777" w:rsidR="00DF56DF" w:rsidRPr="00B8618D" w:rsidRDefault="00DF56DF" w:rsidP="00DF56DF">
            <w:pPr>
              <w:spacing w:line="276" w:lineRule="auto"/>
              <w:rPr>
                <w:rFonts w:eastAsia="Calibri"/>
                <w:sz w:val="22"/>
                <w:szCs w:val="22"/>
              </w:rPr>
            </w:pPr>
          </w:p>
        </w:tc>
        <w:tc>
          <w:tcPr>
            <w:tcW w:w="906" w:type="pct"/>
            <w:gridSpan w:val="2"/>
            <w:vMerge/>
            <w:vAlign w:val="center"/>
          </w:tcPr>
          <w:p w14:paraId="0FF25851" w14:textId="77777777" w:rsidR="00DF56DF" w:rsidRPr="00655C88" w:rsidRDefault="00DF56DF" w:rsidP="00655C88">
            <w:pPr>
              <w:spacing w:line="276" w:lineRule="auto"/>
              <w:jc w:val="center"/>
              <w:rPr>
                <w:rFonts w:eastAsia="Calibri"/>
                <w:sz w:val="22"/>
                <w:szCs w:val="22"/>
              </w:rPr>
            </w:pPr>
          </w:p>
        </w:tc>
        <w:tc>
          <w:tcPr>
            <w:tcW w:w="326" w:type="pct"/>
            <w:vMerge/>
            <w:vAlign w:val="center"/>
          </w:tcPr>
          <w:p w14:paraId="5F32C875"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3A4110B6"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6D2AF8A5"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2491CCAD"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0865D0B5" w14:textId="77777777" w:rsidR="00DF56DF" w:rsidRPr="00B8618D" w:rsidRDefault="00DF56DF" w:rsidP="00DF56DF">
            <w:pPr>
              <w:spacing w:line="276" w:lineRule="auto"/>
              <w:jc w:val="center"/>
              <w:rPr>
                <w:rFonts w:eastAsia="Calibri"/>
                <w:sz w:val="22"/>
                <w:szCs w:val="22"/>
              </w:rPr>
            </w:pPr>
          </w:p>
        </w:tc>
        <w:tc>
          <w:tcPr>
            <w:tcW w:w="808" w:type="pct"/>
            <w:vAlign w:val="center"/>
          </w:tcPr>
          <w:p w14:paraId="45046AA6" w14:textId="77777777" w:rsidR="00DF56DF" w:rsidRPr="00B8618D" w:rsidRDefault="008471FD" w:rsidP="008471FD">
            <w:pPr>
              <w:spacing w:line="276" w:lineRule="auto"/>
              <w:rPr>
                <w:rFonts w:eastAsia="Calibri"/>
                <w:sz w:val="22"/>
                <w:szCs w:val="22"/>
              </w:rPr>
            </w:pPr>
            <w:r>
              <w:rPr>
                <w:rFonts w:eastAsia="Calibri"/>
                <w:sz w:val="22"/>
                <w:szCs w:val="22"/>
              </w:rPr>
              <w:t>Dr</w:t>
            </w:r>
            <w:r w:rsidR="00DF56DF" w:rsidRPr="00B8618D">
              <w:rPr>
                <w:rFonts w:eastAsia="Calibri"/>
                <w:sz w:val="22"/>
                <w:szCs w:val="22"/>
              </w:rPr>
              <w:t>. Tr</w:t>
            </w:r>
            <w:r>
              <w:rPr>
                <w:rFonts w:eastAsia="Calibri"/>
                <w:sz w:val="22"/>
                <w:szCs w:val="22"/>
              </w:rPr>
              <w:t>a</w:t>
            </w:r>
            <w:r w:rsidR="00DF56DF" w:rsidRPr="00B8618D">
              <w:rPr>
                <w:rFonts w:eastAsia="Calibri"/>
                <w:sz w:val="22"/>
                <w:szCs w:val="22"/>
              </w:rPr>
              <w:t>n Ng</w:t>
            </w:r>
            <w:r>
              <w:rPr>
                <w:rFonts w:eastAsia="Calibri"/>
                <w:sz w:val="22"/>
                <w:szCs w:val="22"/>
              </w:rPr>
              <w:t>o</w:t>
            </w:r>
            <w:r w:rsidR="00DF56DF" w:rsidRPr="00B8618D">
              <w:rPr>
                <w:rFonts w:eastAsia="Calibri"/>
                <w:sz w:val="22"/>
                <w:szCs w:val="22"/>
              </w:rPr>
              <w:t>c Nguy</w:t>
            </w:r>
            <w:r>
              <w:rPr>
                <w:rFonts w:eastAsia="Calibri"/>
                <w:sz w:val="22"/>
                <w:szCs w:val="22"/>
              </w:rPr>
              <w:t>e</w:t>
            </w:r>
            <w:r w:rsidR="00DF56DF" w:rsidRPr="00B8618D">
              <w:rPr>
                <w:rFonts w:eastAsia="Calibri"/>
                <w:sz w:val="22"/>
                <w:szCs w:val="22"/>
              </w:rPr>
              <w:t>n</w:t>
            </w:r>
          </w:p>
        </w:tc>
        <w:tc>
          <w:tcPr>
            <w:tcW w:w="807" w:type="pct"/>
            <w:vMerge/>
            <w:vAlign w:val="center"/>
          </w:tcPr>
          <w:p w14:paraId="557C334D" w14:textId="77777777" w:rsidR="00DF56DF" w:rsidRPr="00B8618D" w:rsidRDefault="00DF56DF" w:rsidP="00DF56DF">
            <w:pPr>
              <w:spacing w:line="276" w:lineRule="auto"/>
              <w:rPr>
                <w:rFonts w:eastAsia="Calibri"/>
                <w:sz w:val="22"/>
                <w:szCs w:val="22"/>
              </w:rPr>
            </w:pPr>
          </w:p>
        </w:tc>
      </w:tr>
      <w:tr w:rsidR="005922C0" w:rsidRPr="00B8618D" w14:paraId="5F78203D" w14:textId="77777777" w:rsidTr="005922C0">
        <w:trPr>
          <w:trHeight w:val="519"/>
        </w:trPr>
        <w:tc>
          <w:tcPr>
            <w:tcW w:w="249" w:type="pct"/>
            <w:vMerge w:val="restart"/>
            <w:vAlign w:val="center"/>
          </w:tcPr>
          <w:p w14:paraId="70ED47D3" w14:textId="77777777" w:rsidR="00DF56DF" w:rsidRPr="00B8618D" w:rsidRDefault="00DF56DF" w:rsidP="00DF56DF">
            <w:pPr>
              <w:spacing w:line="276" w:lineRule="auto"/>
              <w:rPr>
                <w:rFonts w:eastAsia="Calibri"/>
                <w:sz w:val="22"/>
                <w:szCs w:val="22"/>
              </w:rPr>
            </w:pPr>
            <w:r>
              <w:rPr>
                <w:rFonts w:eastAsia="Calibri"/>
                <w:sz w:val="22"/>
                <w:szCs w:val="22"/>
              </w:rPr>
              <w:t>16</w:t>
            </w:r>
          </w:p>
        </w:tc>
        <w:tc>
          <w:tcPr>
            <w:tcW w:w="499" w:type="pct"/>
            <w:vMerge w:val="restart"/>
            <w:vAlign w:val="center"/>
          </w:tcPr>
          <w:p w14:paraId="59E95865" w14:textId="77777777" w:rsidR="00DF56DF" w:rsidRPr="00B8618D" w:rsidRDefault="00DF56DF" w:rsidP="00DF56DF">
            <w:pPr>
              <w:spacing w:line="276" w:lineRule="auto"/>
              <w:rPr>
                <w:rFonts w:eastAsia="Calibri"/>
                <w:sz w:val="22"/>
                <w:szCs w:val="22"/>
              </w:rPr>
            </w:pPr>
            <w:r w:rsidRPr="00B8618D">
              <w:rPr>
                <w:rFonts w:eastAsia="Calibri"/>
                <w:sz w:val="22"/>
                <w:szCs w:val="22"/>
              </w:rPr>
              <w:t>ADS</w:t>
            </w:r>
          </w:p>
        </w:tc>
        <w:tc>
          <w:tcPr>
            <w:tcW w:w="512" w:type="pct"/>
            <w:vMerge w:val="restart"/>
            <w:vAlign w:val="center"/>
          </w:tcPr>
          <w:p w14:paraId="67F10683" w14:textId="77777777" w:rsidR="00DF56DF" w:rsidRPr="00B8618D" w:rsidRDefault="00DF56DF" w:rsidP="00DF56DF">
            <w:pPr>
              <w:spacing w:line="276" w:lineRule="auto"/>
              <w:rPr>
                <w:rFonts w:eastAsia="Calibri"/>
                <w:sz w:val="22"/>
                <w:szCs w:val="22"/>
              </w:rPr>
            </w:pPr>
            <w:r w:rsidRPr="00B8618D">
              <w:rPr>
                <w:rFonts w:eastAsia="Calibri"/>
                <w:sz w:val="22"/>
                <w:szCs w:val="22"/>
              </w:rPr>
              <w:t>89016</w:t>
            </w:r>
          </w:p>
        </w:tc>
        <w:tc>
          <w:tcPr>
            <w:tcW w:w="906" w:type="pct"/>
            <w:gridSpan w:val="2"/>
            <w:vMerge w:val="restart"/>
            <w:vAlign w:val="center"/>
          </w:tcPr>
          <w:p w14:paraId="2493B80B" w14:textId="77777777" w:rsidR="00DF56DF" w:rsidRPr="00655C88" w:rsidRDefault="00DF56DF" w:rsidP="00655C88">
            <w:pPr>
              <w:spacing w:line="276" w:lineRule="auto"/>
              <w:jc w:val="center"/>
              <w:rPr>
                <w:rFonts w:eastAsia="Calibri"/>
                <w:sz w:val="22"/>
                <w:szCs w:val="22"/>
              </w:rPr>
            </w:pPr>
            <w:r w:rsidRPr="00655C88">
              <w:rPr>
                <w:rFonts w:eastAsia="Calibri"/>
                <w:sz w:val="22"/>
                <w:szCs w:val="22"/>
              </w:rPr>
              <w:t>Time series analysis and forcasting</w:t>
            </w:r>
          </w:p>
          <w:p w14:paraId="5208396A" w14:textId="77777777" w:rsidR="00DF56DF" w:rsidRPr="00655C88" w:rsidRDefault="00DF56DF" w:rsidP="00655C88">
            <w:pPr>
              <w:spacing w:line="276" w:lineRule="auto"/>
              <w:jc w:val="center"/>
              <w:rPr>
                <w:rFonts w:eastAsia="Calibri"/>
                <w:sz w:val="22"/>
                <w:szCs w:val="22"/>
              </w:rPr>
            </w:pPr>
          </w:p>
        </w:tc>
        <w:tc>
          <w:tcPr>
            <w:tcW w:w="326" w:type="pct"/>
            <w:vMerge w:val="restart"/>
            <w:vAlign w:val="center"/>
          </w:tcPr>
          <w:p w14:paraId="208F72EC"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3A38924A"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2750F075"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67258E98"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26DC521C" w14:textId="77777777" w:rsidR="00DF56DF" w:rsidRPr="00B8618D" w:rsidRDefault="00DF56DF" w:rsidP="00DF56DF">
            <w:pPr>
              <w:spacing w:line="276" w:lineRule="auto"/>
              <w:jc w:val="center"/>
              <w:rPr>
                <w:rFonts w:eastAsia="Calibri"/>
                <w:sz w:val="22"/>
                <w:szCs w:val="22"/>
              </w:rPr>
            </w:pPr>
          </w:p>
        </w:tc>
        <w:tc>
          <w:tcPr>
            <w:tcW w:w="808" w:type="pct"/>
            <w:vAlign w:val="center"/>
          </w:tcPr>
          <w:p w14:paraId="6D46BD6F" w14:textId="77777777" w:rsidR="00DF56DF" w:rsidRPr="00B8618D" w:rsidRDefault="00DF56DF" w:rsidP="00DF56DF">
            <w:pPr>
              <w:spacing w:line="276" w:lineRule="auto"/>
              <w:rPr>
                <w:rFonts w:eastAsia="Calibri"/>
                <w:sz w:val="22"/>
                <w:szCs w:val="22"/>
              </w:rPr>
            </w:pPr>
            <w:r>
              <w:rPr>
                <w:rFonts w:eastAsia="Calibri"/>
                <w:sz w:val="22"/>
                <w:szCs w:val="22"/>
              </w:rPr>
              <w:t>Dr. Le Xuan Viet</w:t>
            </w:r>
          </w:p>
        </w:tc>
        <w:tc>
          <w:tcPr>
            <w:tcW w:w="807" w:type="pct"/>
            <w:vMerge w:val="restart"/>
            <w:vAlign w:val="center"/>
          </w:tcPr>
          <w:p w14:paraId="4DDE2D2E" w14:textId="77777777" w:rsidR="00DF56DF" w:rsidRPr="00B8618D" w:rsidRDefault="00DF56DF" w:rsidP="00DF56DF">
            <w:pPr>
              <w:spacing w:line="276" w:lineRule="auto"/>
              <w:rPr>
                <w:rFonts w:eastAsia="Calibri"/>
                <w:sz w:val="22"/>
                <w:szCs w:val="22"/>
              </w:rPr>
            </w:pPr>
            <w:r>
              <w:rPr>
                <w:rFonts w:eastAsia="Calibri"/>
                <w:sz w:val="22"/>
                <w:szCs w:val="22"/>
              </w:rPr>
              <w:t>Department of Technology and Information</w:t>
            </w:r>
          </w:p>
        </w:tc>
      </w:tr>
      <w:tr w:rsidR="005922C0" w:rsidRPr="00B8618D" w14:paraId="6FDFBB80" w14:textId="77777777" w:rsidTr="005922C0">
        <w:trPr>
          <w:trHeight w:val="519"/>
        </w:trPr>
        <w:tc>
          <w:tcPr>
            <w:tcW w:w="249" w:type="pct"/>
            <w:vMerge/>
            <w:vAlign w:val="center"/>
          </w:tcPr>
          <w:p w14:paraId="1E79BEE5" w14:textId="77777777" w:rsidR="00DF56DF" w:rsidRPr="00B8618D" w:rsidRDefault="00DF56DF" w:rsidP="00DF56DF">
            <w:pPr>
              <w:spacing w:line="276" w:lineRule="auto"/>
              <w:rPr>
                <w:rFonts w:eastAsia="Calibri"/>
                <w:sz w:val="22"/>
                <w:szCs w:val="22"/>
              </w:rPr>
            </w:pPr>
          </w:p>
        </w:tc>
        <w:tc>
          <w:tcPr>
            <w:tcW w:w="499" w:type="pct"/>
            <w:vMerge/>
            <w:vAlign w:val="center"/>
          </w:tcPr>
          <w:p w14:paraId="3F9D1EE6" w14:textId="77777777" w:rsidR="00DF56DF" w:rsidRPr="00B8618D" w:rsidRDefault="00DF56DF" w:rsidP="00DF56DF">
            <w:pPr>
              <w:spacing w:line="276" w:lineRule="auto"/>
              <w:rPr>
                <w:rFonts w:eastAsia="Calibri"/>
                <w:sz w:val="22"/>
                <w:szCs w:val="22"/>
              </w:rPr>
            </w:pPr>
          </w:p>
        </w:tc>
        <w:tc>
          <w:tcPr>
            <w:tcW w:w="512" w:type="pct"/>
            <w:vMerge/>
            <w:vAlign w:val="center"/>
          </w:tcPr>
          <w:p w14:paraId="09B730E1" w14:textId="77777777" w:rsidR="00DF56DF" w:rsidRPr="00B8618D" w:rsidRDefault="00DF56DF" w:rsidP="00DF56DF">
            <w:pPr>
              <w:spacing w:line="276" w:lineRule="auto"/>
              <w:rPr>
                <w:rFonts w:eastAsia="Calibri"/>
                <w:sz w:val="22"/>
                <w:szCs w:val="22"/>
              </w:rPr>
            </w:pPr>
          </w:p>
        </w:tc>
        <w:tc>
          <w:tcPr>
            <w:tcW w:w="906" w:type="pct"/>
            <w:gridSpan w:val="2"/>
            <w:vMerge/>
            <w:vAlign w:val="center"/>
          </w:tcPr>
          <w:p w14:paraId="53DADA9D" w14:textId="77777777" w:rsidR="00DF56DF" w:rsidRPr="00655C88" w:rsidRDefault="00DF56DF" w:rsidP="00655C88">
            <w:pPr>
              <w:spacing w:line="276" w:lineRule="auto"/>
              <w:jc w:val="center"/>
              <w:rPr>
                <w:rFonts w:eastAsia="Calibri"/>
                <w:sz w:val="22"/>
                <w:szCs w:val="22"/>
              </w:rPr>
            </w:pPr>
          </w:p>
        </w:tc>
        <w:tc>
          <w:tcPr>
            <w:tcW w:w="326" w:type="pct"/>
            <w:vMerge/>
            <w:vAlign w:val="center"/>
          </w:tcPr>
          <w:p w14:paraId="0E019FB1"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6F57F6EE"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1CA8FA0E"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198DACA7"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6B2533AB" w14:textId="77777777" w:rsidR="00DF56DF" w:rsidRPr="00B8618D" w:rsidRDefault="00DF56DF" w:rsidP="00DF56DF">
            <w:pPr>
              <w:spacing w:line="276" w:lineRule="auto"/>
              <w:jc w:val="center"/>
              <w:rPr>
                <w:rFonts w:eastAsia="Calibri"/>
                <w:sz w:val="22"/>
                <w:szCs w:val="22"/>
              </w:rPr>
            </w:pPr>
          </w:p>
        </w:tc>
        <w:tc>
          <w:tcPr>
            <w:tcW w:w="808" w:type="pct"/>
            <w:vAlign w:val="center"/>
          </w:tcPr>
          <w:p w14:paraId="0D3C1F62" w14:textId="77777777" w:rsidR="00DF56DF" w:rsidRPr="00B8618D" w:rsidRDefault="008471FD" w:rsidP="008471FD">
            <w:pPr>
              <w:spacing w:line="276" w:lineRule="auto"/>
              <w:rPr>
                <w:rFonts w:eastAsia="Calibri"/>
                <w:sz w:val="22"/>
                <w:szCs w:val="22"/>
              </w:rPr>
            </w:pPr>
            <w:r>
              <w:rPr>
                <w:rFonts w:eastAsia="Calibri"/>
                <w:sz w:val="22"/>
                <w:szCs w:val="22"/>
              </w:rPr>
              <w:t>Dr</w:t>
            </w:r>
            <w:r w:rsidR="00DF56DF" w:rsidRPr="00B8618D">
              <w:rPr>
                <w:rFonts w:eastAsia="Calibri"/>
                <w:sz w:val="22"/>
                <w:szCs w:val="22"/>
              </w:rPr>
              <w:t xml:space="preserve">. </w:t>
            </w:r>
            <w:r>
              <w:rPr>
                <w:rFonts w:eastAsia="Calibri"/>
                <w:sz w:val="22"/>
                <w:szCs w:val="22"/>
              </w:rPr>
              <w:t>Da</w:t>
            </w:r>
            <w:r w:rsidR="00DF56DF" w:rsidRPr="00B8618D">
              <w:rPr>
                <w:rFonts w:eastAsia="Calibri"/>
                <w:sz w:val="22"/>
                <w:szCs w:val="22"/>
              </w:rPr>
              <w:t xml:space="preserve">ng Quang Vinh </w:t>
            </w:r>
          </w:p>
        </w:tc>
        <w:tc>
          <w:tcPr>
            <w:tcW w:w="807" w:type="pct"/>
            <w:vMerge/>
            <w:vAlign w:val="center"/>
          </w:tcPr>
          <w:p w14:paraId="568CBA9B" w14:textId="77777777" w:rsidR="00DF56DF" w:rsidRPr="00B8618D" w:rsidRDefault="00DF56DF" w:rsidP="00DF56DF">
            <w:pPr>
              <w:spacing w:line="276" w:lineRule="auto"/>
              <w:rPr>
                <w:rFonts w:eastAsia="Calibri"/>
                <w:sz w:val="22"/>
                <w:szCs w:val="22"/>
              </w:rPr>
            </w:pPr>
          </w:p>
        </w:tc>
      </w:tr>
      <w:tr w:rsidR="005922C0" w:rsidRPr="00B8618D" w14:paraId="0FF6C736" w14:textId="77777777" w:rsidTr="005922C0">
        <w:trPr>
          <w:trHeight w:val="642"/>
        </w:trPr>
        <w:tc>
          <w:tcPr>
            <w:tcW w:w="249" w:type="pct"/>
            <w:vMerge w:val="restart"/>
            <w:vAlign w:val="center"/>
          </w:tcPr>
          <w:p w14:paraId="75290C9E" w14:textId="77777777" w:rsidR="00DF56DF" w:rsidRPr="00B8618D" w:rsidRDefault="00DF56DF" w:rsidP="00DF56DF">
            <w:pPr>
              <w:spacing w:line="276" w:lineRule="auto"/>
              <w:rPr>
                <w:rFonts w:eastAsia="Calibri"/>
                <w:sz w:val="22"/>
                <w:szCs w:val="22"/>
              </w:rPr>
            </w:pPr>
            <w:r w:rsidRPr="00B8618D">
              <w:rPr>
                <w:rFonts w:eastAsia="Calibri"/>
                <w:sz w:val="22"/>
                <w:szCs w:val="22"/>
              </w:rPr>
              <w:t>1</w:t>
            </w:r>
            <w:r>
              <w:rPr>
                <w:rFonts w:eastAsia="Calibri"/>
                <w:sz w:val="22"/>
                <w:szCs w:val="22"/>
              </w:rPr>
              <w:t>7</w:t>
            </w:r>
          </w:p>
        </w:tc>
        <w:tc>
          <w:tcPr>
            <w:tcW w:w="499" w:type="pct"/>
            <w:vMerge w:val="restart"/>
            <w:vAlign w:val="center"/>
          </w:tcPr>
          <w:p w14:paraId="42D5F1A0" w14:textId="77777777" w:rsidR="00DF56DF" w:rsidRPr="00B8618D" w:rsidRDefault="00DF56DF" w:rsidP="00DF56DF">
            <w:pPr>
              <w:spacing w:line="276" w:lineRule="auto"/>
              <w:rPr>
                <w:rFonts w:eastAsia="Calibri"/>
                <w:sz w:val="22"/>
                <w:szCs w:val="22"/>
              </w:rPr>
            </w:pPr>
            <w:r w:rsidRPr="00B8618D">
              <w:rPr>
                <w:rFonts w:eastAsia="Calibri"/>
                <w:sz w:val="22"/>
                <w:szCs w:val="22"/>
              </w:rPr>
              <w:t>ADS</w:t>
            </w:r>
          </w:p>
        </w:tc>
        <w:tc>
          <w:tcPr>
            <w:tcW w:w="512" w:type="pct"/>
            <w:vMerge w:val="restart"/>
            <w:vAlign w:val="center"/>
          </w:tcPr>
          <w:p w14:paraId="24A35414" w14:textId="77777777" w:rsidR="00DF56DF" w:rsidRPr="00B8618D" w:rsidRDefault="00DF56DF" w:rsidP="00DF56DF">
            <w:pPr>
              <w:spacing w:line="276" w:lineRule="auto"/>
              <w:rPr>
                <w:rFonts w:eastAsia="Calibri"/>
                <w:sz w:val="22"/>
                <w:szCs w:val="22"/>
              </w:rPr>
            </w:pPr>
            <w:r w:rsidRPr="00B8618D">
              <w:rPr>
                <w:rFonts w:eastAsia="Calibri"/>
                <w:sz w:val="22"/>
                <w:szCs w:val="22"/>
              </w:rPr>
              <w:t>89021</w:t>
            </w:r>
          </w:p>
        </w:tc>
        <w:tc>
          <w:tcPr>
            <w:tcW w:w="906" w:type="pct"/>
            <w:gridSpan w:val="2"/>
            <w:vMerge w:val="restart"/>
            <w:vAlign w:val="center"/>
          </w:tcPr>
          <w:p w14:paraId="28DD4BA6" w14:textId="77777777" w:rsidR="00AD0E5C" w:rsidRPr="00655C88" w:rsidRDefault="00AD0E5C" w:rsidP="00655C88">
            <w:pPr>
              <w:spacing w:line="276" w:lineRule="auto"/>
              <w:jc w:val="center"/>
              <w:rPr>
                <w:rFonts w:eastAsia="Calibri"/>
                <w:sz w:val="22"/>
                <w:szCs w:val="22"/>
              </w:rPr>
            </w:pPr>
            <w:r w:rsidRPr="00655C88">
              <w:rPr>
                <w:rFonts w:eastAsia="Calibri"/>
                <w:sz w:val="22"/>
                <w:szCs w:val="22"/>
              </w:rPr>
              <w:t xml:space="preserve">Forecasting theory </w:t>
            </w:r>
          </w:p>
          <w:p w14:paraId="4CABE49D" w14:textId="77777777" w:rsidR="00DF56DF" w:rsidRPr="00655C88" w:rsidRDefault="00DF56DF" w:rsidP="00655C88">
            <w:pPr>
              <w:spacing w:line="276" w:lineRule="auto"/>
              <w:jc w:val="center"/>
              <w:rPr>
                <w:rFonts w:eastAsia="Calibri"/>
                <w:sz w:val="22"/>
                <w:szCs w:val="22"/>
              </w:rPr>
            </w:pPr>
          </w:p>
        </w:tc>
        <w:tc>
          <w:tcPr>
            <w:tcW w:w="326" w:type="pct"/>
            <w:vMerge w:val="restart"/>
            <w:tcBorders>
              <w:top w:val="nil"/>
            </w:tcBorders>
            <w:vAlign w:val="center"/>
          </w:tcPr>
          <w:p w14:paraId="796E358C"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140925E3" w14:textId="77777777" w:rsidR="00DF56DF" w:rsidRPr="00B8618D" w:rsidRDefault="00DF56DF" w:rsidP="00DF56DF">
            <w:pPr>
              <w:spacing w:line="276" w:lineRule="auto"/>
              <w:jc w:val="center"/>
              <w:rPr>
                <w:rFonts w:eastAsia="Calibri"/>
                <w:sz w:val="22"/>
                <w:szCs w:val="22"/>
              </w:rPr>
            </w:pPr>
          </w:p>
        </w:tc>
        <w:tc>
          <w:tcPr>
            <w:tcW w:w="223" w:type="pct"/>
            <w:vMerge w:val="restart"/>
            <w:vAlign w:val="center"/>
          </w:tcPr>
          <w:p w14:paraId="3DFF29D7"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00F4F5AD" w14:textId="77777777" w:rsidR="00DF56DF" w:rsidRPr="00B8618D" w:rsidRDefault="00DF56DF" w:rsidP="00DF56DF">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508195C9" w14:textId="77777777" w:rsidR="00DF56DF" w:rsidRPr="00B8618D" w:rsidRDefault="00DF56DF" w:rsidP="00DF56DF">
            <w:pPr>
              <w:spacing w:line="276" w:lineRule="auto"/>
              <w:jc w:val="center"/>
              <w:rPr>
                <w:rFonts w:eastAsia="Calibri"/>
                <w:sz w:val="22"/>
                <w:szCs w:val="22"/>
              </w:rPr>
            </w:pPr>
          </w:p>
        </w:tc>
        <w:tc>
          <w:tcPr>
            <w:tcW w:w="808" w:type="pct"/>
            <w:tcBorders>
              <w:top w:val="nil"/>
              <w:right w:val="nil"/>
            </w:tcBorders>
            <w:vAlign w:val="center"/>
          </w:tcPr>
          <w:p w14:paraId="165C12BF" w14:textId="77777777" w:rsidR="00DF56DF" w:rsidRPr="00B8618D" w:rsidRDefault="008471FD" w:rsidP="008471FD">
            <w:pPr>
              <w:spacing w:line="276" w:lineRule="auto"/>
              <w:rPr>
                <w:rFonts w:eastAsia="Calibri"/>
                <w:sz w:val="22"/>
                <w:szCs w:val="22"/>
              </w:rPr>
            </w:pPr>
            <w:r>
              <w:rPr>
                <w:rFonts w:eastAsia="Calibri"/>
                <w:sz w:val="22"/>
                <w:szCs w:val="22"/>
              </w:rPr>
              <w:t>Dr</w:t>
            </w:r>
            <w:r w:rsidR="00DF56DF" w:rsidRPr="00B8618D">
              <w:rPr>
                <w:rFonts w:eastAsia="Calibri"/>
                <w:sz w:val="22"/>
                <w:szCs w:val="22"/>
              </w:rPr>
              <w:t>. L</w:t>
            </w:r>
            <w:r>
              <w:rPr>
                <w:rFonts w:eastAsia="Calibri"/>
                <w:sz w:val="22"/>
                <w:szCs w:val="22"/>
              </w:rPr>
              <w:t>e</w:t>
            </w:r>
            <w:r w:rsidR="00DF56DF" w:rsidRPr="00B8618D">
              <w:rPr>
                <w:rFonts w:eastAsia="Calibri"/>
                <w:sz w:val="22"/>
                <w:szCs w:val="22"/>
              </w:rPr>
              <w:t xml:space="preserve"> Quang H</w:t>
            </w:r>
            <w:r>
              <w:rPr>
                <w:rFonts w:eastAsia="Calibri"/>
                <w:sz w:val="22"/>
                <w:szCs w:val="22"/>
              </w:rPr>
              <w:t>u</w:t>
            </w:r>
            <w:r w:rsidR="00DF56DF" w:rsidRPr="00B8618D">
              <w:rPr>
                <w:rFonts w:eastAsia="Calibri"/>
                <w:sz w:val="22"/>
                <w:szCs w:val="22"/>
              </w:rPr>
              <w:t xml:space="preserve">ng </w:t>
            </w:r>
          </w:p>
        </w:tc>
        <w:tc>
          <w:tcPr>
            <w:tcW w:w="807" w:type="pct"/>
            <w:vMerge w:val="restart"/>
            <w:vAlign w:val="center"/>
          </w:tcPr>
          <w:p w14:paraId="6547D657" w14:textId="77777777" w:rsidR="00DF56DF" w:rsidRPr="00B8618D" w:rsidRDefault="00DF56DF" w:rsidP="00DF56DF">
            <w:pPr>
              <w:spacing w:line="276" w:lineRule="auto"/>
              <w:rPr>
                <w:rFonts w:eastAsia="Calibri"/>
                <w:sz w:val="22"/>
                <w:szCs w:val="22"/>
              </w:rPr>
            </w:pPr>
            <w:r>
              <w:rPr>
                <w:rFonts w:eastAsia="Calibri"/>
                <w:sz w:val="22"/>
                <w:szCs w:val="22"/>
              </w:rPr>
              <w:t>Department of Technology and Information</w:t>
            </w:r>
          </w:p>
        </w:tc>
      </w:tr>
      <w:tr w:rsidR="005922C0" w:rsidRPr="00B8618D" w14:paraId="51160ADE" w14:textId="77777777" w:rsidTr="005922C0">
        <w:trPr>
          <w:trHeight w:val="642"/>
        </w:trPr>
        <w:tc>
          <w:tcPr>
            <w:tcW w:w="249" w:type="pct"/>
            <w:vMerge/>
            <w:vAlign w:val="center"/>
          </w:tcPr>
          <w:p w14:paraId="094522E9" w14:textId="77777777" w:rsidR="00DF56DF" w:rsidRPr="00B8618D" w:rsidRDefault="00DF56DF" w:rsidP="00DF56DF">
            <w:pPr>
              <w:spacing w:line="276" w:lineRule="auto"/>
              <w:rPr>
                <w:rFonts w:eastAsia="Calibri"/>
                <w:sz w:val="22"/>
                <w:szCs w:val="22"/>
              </w:rPr>
            </w:pPr>
          </w:p>
        </w:tc>
        <w:tc>
          <w:tcPr>
            <w:tcW w:w="499" w:type="pct"/>
            <w:vMerge/>
            <w:vAlign w:val="center"/>
          </w:tcPr>
          <w:p w14:paraId="3C58F247" w14:textId="77777777" w:rsidR="00DF56DF" w:rsidRPr="00B8618D" w:rsidRDefault="00DF56DF" w:rsidP="00DF56DF">
            <w:pPr>
              <w:spacing w:line="276" w:lineRule="auto"/>
              <w:rPr>
                <w:rFonts w:eastAsia="Calibri"/>
                <w:sz w:val="22"/>
                <w:szCs w:val="22"/>
              </w:rPr>
            </w:pPr>
          </w:p>
        </w:tc>
        <w:tc>
          <w:tcPr>
            <w:tcW w:w="512" w:type="pct"/>
            <w:vMerge/>
            <w:vAlign w:val="center"/>
          </w:tcPr>
          <w:p w14:paraId="3B535906" w14:textId="77777777" w:rsidR="00DF56DF" w:rsidRPr="00B8618D" w:rsidRDefault="00DF56DF" w:rsidP="00DF56DF">
            <w:pPr>
              <w:spacing w:line="276" w:lineRule="auto"/>
              <w:rPr>
                <w:rFonts w:eastAsia="Calibri"/>
                <w:sz w:val="22"/>
                <w:szCs w:val="22"/>
              </w:rPr>
            </w:pPr>
          </w:p>
        </w:tc>
        <w:tc>
          <w:tcPr>
            <w:tcW w:w="906" w:type="pct"/>
            <w:gridSpan w:val="2"/>
            <w:vMerge/>
            <w:vAlign w:val="center"/>
          </w:tcPr>
          <w:p w14:paraId="078AFCBF" w14:textId="77777777" w:rsidR="00DF56DF" w:rsidRPr="00655C88" w:rsidRDefault="00DF56DF" w:rsidP="00655C88">
            <w:pPr>
              <w:spacing w:line="276" w:lineRule="auto"/>
              <w:jc w:val="center"/>
              <w:rPr>
                <w:rFonts w:eastAsia="Calibri"/>
                <w:sz w:val="22"/>
                <w:szCs w:val="22"/>
              </w:rPr>
            </w:pPr>
          </w:p>
        </w:tc>
        <w:tc>
          <w:tcPr>
            <w:tcW w:w="326" w:type="pct"/>
            <w:vMerge/>
            <w:vAlign w:val="center"/>
          </w:tcPr>
          <w:p w14:paraId="7A0EDC63"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2729BA3A"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06DA0B15"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75E7C718" w14:textId="77777777" w:rsidR="00DF56DF" w:rsidRPr="00B8618D" w:rsidRDefault="00DF56DF" w:rsidP="00DF56DF">
            <w:pPr>
              <w:spacing w:line="276" w:lineRule="auto"/>
              <w:jc w:val="center"/>
              <w:rPr>
                <w:rFonts w:eastAsia="Calibri"/>
                <w:sz w:val="22"/>
                <w:szCs w:val="22"/>
              </w:rPr>
            </w:pPr>
          </w:p>
        </w:tc>
        <w:tc>
          <w:tcPr>
            <w:tcW w:w="223" w:type="pct"/>
            <w:vMerge/>
            <w:vAlign w:val="center"/>
          </w:tcPr>
          <w:p w14:paraId="57CDD2D6" w14:textId="77777777" w:rsidR="00DF56DF" w:rsidRPr="00B8618D" w:rsidRDefault="00DF56DF" w:rsidP="00DF56DF">
            <w:pPr>
              <w:spacing w:line="276" w:lineRule="auto"/>
              <w:jc w:val="center"/>
              <w:rPr>
                <w:rFonts w:eastAsia="Calibri"/>
                <w:sz w:val="22"/>
                <w:szCs w:val="22"/>
              </w:rPr>
            </w:pPr>
          </w:p>
        </w:tc>
        <w:tc>
          <w:tcPr>
            <w:tcW w:w="808" w:type="pct"/>
            <w:tcBorders>
              <w:top w:val="nil"/>
              <w:right w:val="nil"/>
            </w:tcBorders>
            <w:vAlign w:val="center"/>
          </w:tcPr>
          <w:p w14:paraId="0E1E43F9" w14:textId="77777777" w:rsidR="00DF56DF" w:rsidRPr="00B8618D" w:rsidRDefault="008471FD" w:rsidP="008471FD">
            <w:pPr>
              <w:spacing w:line="276" w:lineRule="auto"/>
              <w:rPr>
                <w:rFonts w:eastAsia="Calibri"/>
                <w:sz w:val="22"/>
                <w:szCs w:val="22"/>
              </w:rPr>
            </w:pPr>
            <w:r>
              <w:rPr>
                <w:rFonts w:eastAsia="Calibri"/>
                <w:sz w:val="22"/>
                <w:szCs w:val="22"/>
              </w:rPr>
              <w:t>Dr</w:t>
            </w:r>
            <w:r w:rsidR="00DF56DF" w:rsidRPr="00B8618D">
              <w:rPr>
                <w:rFonts w:eastAsia="Calibri"/>
                <w:sz w:val="22"/>
                <w:szCs w:val="22"/>
              </w:rPr>
              <w:t>. Ph</w:t>
            </w:r>
            <w:r>
              <w:rPr>
                <w:rFonts w:eastAsia="Calibri"/>
                <w:sz w:val="22"/>
                <w:szCs w:val="22"/>
              </w:rPr>
              <w:t>a</w:t>
            </w:r>
            <w:r w:rsidR="00DF56DF" w:rsidRPr="00B8618D">
              <w:rPr>
                <w:rFonts w:eastAsia="Calibri"/>
                <w:sz w:val="22"/>
                <w:szCs w:val="22"/>
              </w:rPr>
              <w:t xml:space="preserve">m </w:t>
            </w:r>
            <w:r>
              <w:rPr>
                <w:rFonts w:eastAsia="Calibri"/>
                <w:sz w:val="22"/>
                <w:szCs w:val="22"/>
              </w:rPr>
              <w:t>Va</w:t>
            </w:r>
            <w:r w:rsidR="00DF56DF" w:rsidRPr="00B8618D">
              <w:rPr>
                <w:rFonts w:eastAsia="Calibri"/>
                <w:sz w:val="22"/>
                <w:szCs w:val="22"/>
              </w:rPr>
              <w:t>n Vi</w:t>
            </w:r>
            <w:r>
              <w:rPr>
                <w:rFonts w:eastAsia="Calibri"/>
                <w:sz w:val="22"/>
                <w:szCs w:val="22"/>
              </w:rPr>
              <w:t>e</w:t>
            </w:r>
            <w:r w:rsidR="00DF56DF" w:rsidRPr="00B8618D">
              <w:rPr>
                <w:rFonts w:eastAsia="Calibri"/>
                <w:sz w:val="22"/>
                <w:szCs w:val="22"/>
              </w:rPr>
              <w:t xml:space="preserve">t </w:t>
            </w:r>
          </w:p>
        </w:tc>
        <w:tc>
          <w:tcPr>
            <w:tcW w:w="807" w:type="pct"/>
            <w:vMerge/>
            <w:vAlign w:val="center"/>
          </w:tcPr>
          <w:p w14:paraId="3A224DF9" w14:textId="77777777" w:rsidR="00DF56DF" w:rsidRPr="00B8618D" w:rsidRDefault="00DF56DF" w:rsidP="00DF56DF">
            <w:pPr>
              <w:spacing w:line="276" w:lineRule="auto"/>
              <w:rPr>
                <w:rFonts w:eastAsia="Calibri"/>
                <w:sz w:val="22"/>
                <w:szCs w:val="22"/>
              </w:rPr>
            </w:pPr>
          </w:p>
        </w:tc>
      </w:tr>
      <w:tr w:rsidR="005922C0" w:rsidRPr="00B8618D" w14:paraId="386D0351" w14:textId="77777777" w:rsidTr="005922C0">
        <w:trPr>
          <w:trHeight w:val="578"/>
        </w:trPr>
        <w:tc>
          <w:tcPr>
            <w:tcW w:w="249" w:type="pct"/>
            <w:vMerge w:val="restart"/>
            <w:vAlign w:val="center"/>
          </w:tcPr>
          <w:p w14:paraId="55ABD671" w14:textId="77777777" w:rsidR="00AD0E5C" w:rsidRPr="00B8618D" w:rsidRDefault="00AD0E5C" w:rsidP="00AD0E5C">
            <w:pPr>
              <w:spacing w:line="276" w:lineRule="auto"/>
              <w:rPr>
                <w:rFonts w:eastAsia="Calibri"/>
                <w:sz w:val="22"/>
                <w:szCs w:val="22"/>
              </w:rPr>
            </w:pPr>
            <w:r w:rsidRPr="00B8618D">
              <w:rPr>
                <w:rFonts w:eastAsia="Calibri"/>
                <w:sz w:val="22"/>
                <w:szCs w:val="22"/>
              </w:rPr>
              <w:t>1</w:t>
            </w:r>
            <w:r>
              <w:rPr>
                <w:rFonts w:eastAsia="Calibri"/>
                <w:sz w:val="22"/>
                <w:szCs w:val="22"/>
              </w:rPr>
              <w:t>8</w:t>
            </w:r>
          </w:p>
        </w:tc>
        <w:tc>
          <w:tcPr>
            <w:tcW w:w="499" w:type="pct"/>
            <w:vMerge w:val="restart"/>
            <w:vAlign w:val="center"/>
          </w:tcPr>
          <w:p w14:paraId="3C4E8731" w14:textId="77777777" w:rsidR="00AD0E5C" w:rsidRPr="00B8618D" w:rsidRDefault="00AD0E5C" w:rsidP="00AD0E5C">
            <w:pPr>
              <w:spacing w:line="276" w:lineRule="auto"/>
              <w:rPr>
                <w:rFonts w:eastAsia="Calibri"/>
                <w:sz w:val="22"/>
                <w:szCs w:val="22"/>
              </w:rPr>
            </w:pPr>
            <w:r w:rsidRPr="00B8618D">
              <w:rPr>
                <w:rFonts w:eastAsia="Calibri"/>
                <w:sz w:val="22"/>
                <w:szCs w:val="22"/>
              </w:rPr>
              <w:t>ADS</w:t>
            </w:r>
          </w:p>
        </w:tc>
        <w:tc>
          <w:tcPr>
            <w:tcW w:w="512" w:type="pct"/>
            <w:vMerge w:val="restart"/>
            <w:vAlign w:val="center"/>
          </w:tcPr>
          <w:p w14:paraId="2BA529FC" w14:textId="77777777" w:rsidR="00AD0E5C" w:rsidRPr="00B8618D" w:rsidRDefault="00AD0E5C" w:rsidP="00AD0E5C">
            <w:pPr>
              <w:spacing w:line="276" w:lineRule="auto"/>
              <w:rPr>
                <w:rFonts w:eastAsia="Calibri"/>
                <w:sz w:val="22"/>
                <w:szCs w:val="22"/>
              </w:rPr>
            </w:pPr>
            <w:r w:rsidRPr="00B8618D">
              <w:rPr>
                <w:rFonts w:eastAsia="Calibri"/>
                <w:sz w:val="22"/>
                <w:szCs w:val="22"/>
              </w:rPr>
              <w:t>89017</w:t>
            </w:r>
          </w:p>
        </w:tc>
        <w:tc>
          <w:tcPr>
            <w:tcW w:w="906" w:type="pct"/>
            <w:gridSpan w:val="2"/>
            <w:vMerge w:val="restart"/>
            <w:vAlign w:val="center"/>
          </w:tcPr>
          <w:p w14:paraId="7A487173" w14:textId="77777777" w:rsidR="00AD0E5C" w:rsidRPr="00655C88" w:rsidRDefault="00AD0E5C" w:rsidP="00655C88">
            <w:pPr>
              <w:spacing w:line="276" w:lineRule="auto"/>
              <w:jc w:val="center"/>
              <w:rPr>
                <w:rFonts w:eastAsia="Calibri"/>
                <w:sz w:val="22"/>
                <w:szCs w:val="22"/>
              </w:rPr>
            </w:pPr>
            <w:r w:rsidRPr="00655C88">
              <w:rPr>
                <w:rFonts w:eastAsia="Calibri"/>
                <w:sz w:val="22"/>
                <w:szCs w:val="22"/>
              </w:rPr>
              <w:t xml:space="preserve">Cloud computing </w:t>
            </w:r>
            <w:r w:rsidRPr="00655C88">
              <w:rPr>
                <w:rFonts w:eastAsia="Calibri"/>
                <w:sz w:val="22"/>
                <w:szCs w:val="22"/>
              </w:rPr>
              <w:lastRenderedPageBreak/>
              <w:t>and applications</w:t>
            </w:r>
          </w:p>
          <w:p w14:paraId="48353EDD" w14:textId="77777777" w:rsidR="00AD0E5C" w:rsidRPr="00655C88" w:rsidRDefault="00AD0E5C" w:rsidP="00655C88">
            <w:pPr>
              <w:spacing w:line="276" w:lineRule="auto"/>
              <w:jc w:val="center"/>
              <w:rPr>
                <w:rFonts w:eastAsia="Calibri"/>
                <w:sz w:val="22"/>
                <w:szCs w:val="22"/>
              </w:rPr>
            </w:pPr>
          </w:p>
        </w:tc>
        <w:tc>
          <w:tcPr>
            <w:tcW w:w="326" w:type="pct"/>
            <w:vMerge w:val="restart"/>
            <w:tcBorders>
              <w:top w:val="nil"/>
            </w:tcBorders>
            <w:vAlign w:val="center"/>
          </w:tcPr>
          <w:p w14:paraId="3DB98851" w14:textId="77777777" w:rsidR="00AD0E5C" w:rsidRPr="00B8618D" w:rsidRDefault="00AD0E5C" w:rsidP="00AD0E5C">
            <w:pPr>
              <w:spacing w:line="276" w:lineRule="auto"/>
              <w:jc w:val="center"/>
              <w:rPr>
                <w:rFonts w:eastAsia="Calibri"/>
                <w:sz w:val="22"/>
                <w:szCs w:val="22"/>
              </w:rPr>
            </w:pPr>
            <w:r w:rsidRPr="00B8618D">
              <w:rPr>
                <w:rFonts w:eastAsia="Calibri"/>
                <w:sz w:val="22"/>
                <w:szCs w:val="22"/>
              </w:rPr>
              <w:lastRenderedPageBreak/>
              <w:t>3</w:t>
            </w:r>
          </w:p>
        </w:tc>
        <w:tc>
          <w:tcPr>
            <w:tcW w:w="223" w:type="pct"/>
            <w:vMerge w:val="restart"/>
            <w:vAlign w:val="center"/>
          </w:tcPr>
          <w:p w14:paraId="11AF51B6" w14:textId="77777777" w:rsidR="00AD0E5C" w:rsidRPr="00B8618D" w:rsidRDefault="00AD0E5C" w:rsidP="00AD0E5C">
            <w:pPr>
              <w:spacing w:line="276" w:lineRule="auto"/>
              <w:jc w:val="center"/>
              <w:rPr>
                <w:rFonts w:eastAsia="Calibri"/>
                <w:sz w:val="22"/>
                <w:szCs w:val="22"/>
              </w:rPr>
            </w:pPr>
          </w:p>
        </w:tc>
        <w:tc>
          <w:tcPr>
            <w:tcW w:w="223" w:type="pct"/>
            <w:vMerge w:val="restart"/>
            <w:vAlign w:val="center"/>
          </w:tcPr>
          <w:p w14:paraId="0DDE7522" w14:textId="77777777" w:rsidR="00AD0E5C" w:rsidRPr="00B8618D" w:rsidRDefault="00AD0E5C" w:rsidP="00AD0E5C">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2A404DCE" w14:textId="77777777" w:rsidR="00AD0E5C" w:rsidRPr="00B8618D" w:rsidRDefault="00AD0E5C" w:rsidP="00AD0E5C">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7FF59101" w14:textId="77777777" w:rsidR="00AD0E5C" w:rsidRPr="00B8618D" w:rsidRDefault="00AD0E5C" w:rsidP="00AD0E5C">
            <w:pPr>
              <w:spacing w:line="276" w:lineRule="auto"/>
              <w:jc w:val="center"/>
              <w:rPr>
                <w:rFonts w:eastAsia="Calibri"/>
                <w:sz w:val="22"/>
                <w:szCs w:val="22"/>
              </w:rPr>
            </w:pPr>
          </w:p>
        </w:tc>
        <w:tc>
          <w:tcPr>
            <w:tcW w:w="808" w:type="pct"/>
            <w:tcBorders>
              <w:top w:val="nil"/>
              <w:right w:val="nil"/>
            </w:tcBorders>
            <w:vAlign w:val="center"/>
          </w:tcPr>
          <w:p w14:paraId="0AC8C3E9" w14:textId="77777777" w:rsidR="00AD0E5C" w:rsidRPr="00B8618D" w:rsidRDefault="00AD0E5C" w:rsidP="00AD0E5C">
            <w:pPr>
              <w:spacing w:line="276" w:lineRule="auto"/>
              <w:rPr>
                <w:rFonts w:eastAsia="Calibri"/>
                <w:sz w:val="22"/>
                <w:szCs w:val="22"/>
              </w:rPr>
            </w:pPr>
            <w:r>
              <w:rPr>
                <w:rFonts w:eastAsia="Calibri"/>
                <w:sz w:val="22"/>
                <w:szCs w:val="22"/>
              </w:rPr>
              <w:t>Dr</w:t>
            </w:r>
            <w:r w:rsidRPr="00B8618D">
              <w:rPr>
                <w:rFonts w:eastAsia="Calibri"/>
                <w:sz w:val="22"/>
                <w:szCs w:val="22"/>
              </w:rPr>
              <w:t>. L</w:t>
            </w:r>
            <w:r>
              <w:rPr>
                <w:rFonts w:eastAsia="Calibri"/>
                <w:sz w:val="22"/>
                <w:szCs w:val="22"/>
              </w:rPr>
              <w:t>e</w:t>
            </w:r>
            <w:r w:rsidRPr="00B8618D">
              <w:rPr>
                <w:rFonts w:eastAsia="Calibri"/>
                <w:sz w:val="22"/>
                <w:szCs w:val="22"/>
              </w:rPr>
              <w:t xml:space="preserve"> Thanh B</w:t>
            </w:r>
            <w:r>
              <w:rPr>
                <w:rFonts w:eastAsia="Calibri"/>
                <w:sz w:val="22"/>
                <w:szCs w:val="22"/>
              </w:rPr>
              <w:t>i</w:t>
            </w:r>
            <w:r w:rsidRPr="00B8618D">
              <w:rPr>
                <w:rFonts w:eastAsia="Calibri"/>
                <w:sz w:val="22"/>
                <w:szCs w:val="22"/>
              </w:rPr>
              <w:t xml:space="preserve">nh </w:t>
            </w:r>
          </w:p>
        </w:tc>
        <w:tc>
          <w:tcPr>
            <w:tcW w:w="807" w:type="pct"/>
            <w:vMerge w:val="restart"/>
            <w:vAlign w:val="center"/>
          </w:tcPr>
          <w:p w14:paraId="53106E87" w14:textId="77777777" w:rsidR="00AD0E5C" w:rsidRPr="00B8618D" w:rsidRDefault="00AD0E5C" w:rsidP="00AD0E5C">
            <w:pPr>
              <w:spacing w:line="276" w:lineRule="auto"/>
              <w:jc w:val="center"/>
              <w:rPr>
                <w:rFonts w:eastAsia="Calibri"/>
                <w:sz w:val="22"/>
                <w:szCs w:val="22"/>
              </w:rPr>
            </w:pPr>
            <w:r>
              <w:rPr>
                <w:rFonts w:eastAsia="Calibri"/>
                <w:sz w:val="22"/>
                <w:szCs w:val="22"/>
              </w:rPr>
              <w:t xml:space="preserve">Department of </w:t>
            </w:r>
            <w:r>
              <w:rPr>
                <w:rFonts w:eastAsia="Calibri"/>
                <w:sz w:val="22"/>
                <w:szCs w:val="22"/>
              </w:rPr>
              <w:lastRenderedPageBreak/>
              <w:t>Mathematics and Statistics</w:t>
            </w:r>
          </w:p>
        </w:tc>
      </w:tr>
      <w:tr w:rsidR="005922C0" w:rsidRPr="00B8618D" w14:paraId="6BE7F498" w14:textId="77777777" w:rsidTr="005922C0">
        <w:trPr>
          <w:trHeight w:val="577"/>
        </w:trPr>
        <w:tc>
          <w:tcPr>
            <w:tcW w:w="249" w:type="pct"/>
            <w:vMerge/>
            <w:vAlign w:val="center"/>
          </w:tcPr>
          <w:p w14:paraId="4924FED6" w14:textId="77777777" w:rsidR="00AD0E5C" w:rsidRPr="00B8618D" w:rsidRDefault="00AD0E5C" w:rsidP="00AD0E5C">
            <w:pPr>
              <w:spacing w:line="276" w:lineRule="auto"/>
              <w:rPr>
                <w:rFonts w:eastAsia="Calibri"/>
                <w:sz w:val="22"/>
                <w:szCs w:val="22"/>
              </w:rPr>
            </w:pPr>
          </w:p>
        </w:tc>
        <w:tc>
          <w:tcPr>
            <w:tcW w:w="499" w:type="pct"/>
            <w:vMerge/>
            <w:vAlign w:val="center"/>
          </w:tcPr>
          <w:p w14:paraId="2B512B5D" w14:textId="77777777" w:rsidR="00AD0E5C" w:rsidRPr="00B8618D" w:rsidRDefault="00AD0E5C" w:rsidP="00AD0E5C">
            <w:pPr>
              <w:spacing w:line="276" w:lineRule="auto"/>
              <w:rPr>
                <w:rFonts w:eastAsia="Calibri"/>
                <w:sz w:val="22"/>
                <w:szCs w:val="22"/>
              </w:rPr>
            </w:pPr>
          </w:p>
        </w:tc>
        <w:tc>
          <w:tcPr>
            <w:tcW w:w="512" w:type="pct"/>
            <w:vMerge/>
            <w:vAlign w:val="center"/>
          </w:tcPr>
          <w:p w14:paraId="63F95D88" w14:textId="77777777" w:rsidR="00AD0E5C" w:rsidRPr="00B8618D" w:rsidRDefault="00AD0E5C" w:rsidP="00AD0E5C">
            <w:pPr>
              <w:spacing w:line="276" w:lineRule="auto"/>
              <w:rPr>
                <w:rFonts w:eastAsia="Calibri"/>
                <w:sz w:val="22"/>
                <w:szCs w:val="22"/>
              </w:rPr>
            </w:pPr>
          </w:p>
        </w:tc>
        <w:tc>
          <w:tcPr>
            <w:tcW w:w="906" w:type="pct"/>
            <w:gridSpan w:val="2"/>
            <w:vMerge/>
            <w:vAlign w:val="center"/>
          </w:tcPr>
          <w:p w14:paraId="708626EF" w14:textId="77777777" w:rsidR="00AD0E5C" w:rsidRPr="00655C88" w:rsidRDefault="00AD0E5C" w:rsidP="00655C88">
            <w:pPr>
              <w:spacing w:line="276" w:lineRule="auto"/>
              <w:jc w:val="center"/>
              <w:rPr>
                <w:rFonts w:eastAsia="Calibri"/>
                <w:sz w:val="22"/>
                <w:szCs w:val="22"/>
              </w:rPr>
            </w:pPr>
          </w:p>
        </w:tc>
        <w:tc>
          <w:tcPr>
            <w:tcW w:w="326" w:type="pct"/>
            <w:vMerge/>
            <w:tcBorders>
              <w:top w:val="nil"/>
            </w:tcBorders>
            <w:vAlign w:val="center"/>
          </w:tcPr>
          <w:p w14:paraId="65909AAE"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778AE8CA"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27117695"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63FF0CDD"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4A9D7937" w14:textId="77777777" w:rsidR="00AD0E5C" w:rsidRPr="00B8618D" w:rsidRDefault="00AD0E5C" w:rsidP="00AD0E5C">
            <w:pPr>
              <w:spacing w:line="276" w:lineRule="auto"/>
              <w:jc w:val="center"/>
              <w:rPr>
                <w:rFonts w:eastAsia="Calibri"/>
                <w:sz w:val="22"/>
                <w:szCs w:val="22"/>
              </w:rPr>
            </w:pPr>
          </w:p>
        </w:tc>
        <w:tc>
          <w:tcPr>
            <w:tcW w:w="808" w:type="pct"/>
            <w:tcBorders>
              <w:top w:val="nil"/>
              <w:right w:val="nil"/>
            </w:tcBorders>
            <w:vAlign w:val="center"/>
          </w:tcPr>
          <w:p w14:paraId="16400149" w14:textId="77777777" w:rsidR="00AD0E5C" w:rsidRPr="00B8618D" w:rsidRDefault="00AD0E5C" w:rsidP="00AD0E5C">
            <w:pPr>
              <w:spacing w:line="276" w:lineRule="auto"/>
              <w:rPr>
                <w:rFonts w:eastAsia="Calibri"/>
                <w:sz w:val="22"/>
                <w:szCs w:val="22"/>
              </w:rPr>
            </w:pPr>
            <w:r>
              <w:rPr>
                <w:rFonts w:eastAsia="Calibri"/>
                <w:sz w:val="22"/>
                <w:szCs w:val="22"/>
              </w:rPr>
              <w:t>Dr</w:t>
            </w:r>
            <w:r w:rsidRPr="00B8618D">
              <w:rPr>
                <w:rFonts w:eastAsia="Calibri"/>
                <w:sz w:val="22"/>
                <w:szCs w:val="22"/>
              </w:rPr>
              <w:t xml:space="preserve">. </w:t>
            </w:r>
            <w:r>
              <w:rPr>
                <w:rFonts w:eastAsia="Calibri"/>
                <w:sz w:val="22"/>
                <w:szCs w:val="22"/>
              </w:rPr>
              <w:t>Nguyen</w:t>
            </w:r>
            <w:r w:rsidRPr="00B8618D">
              <w:rPr>
                <w:rFonts w:eastAsia="Calibri"/>
                <w:sz w:val="22"/>
                <w:szCs w:val="22"/>
              </w:rPr>
              <w:t xml:space="preserve"> </w:t>
            </w:r>
            <w:r>
              <w:rPr>
                <w:rFonts w:eastAsia="Calibri"/>
                <w:sz w:val="22"/>
                <w:szCs w:val="22"/>
              </w:rPr>
              <w:t>Da</w:t>
            </w:r>
            <w:r w:rsidRPr="00B8618D">
              <w:rPr>
                <w:rFonts w:eastAsia="Calibri"/>
                <w:sz w:val="22"/>
                <w:szCs w:val="22"/>
              </w:rPr>
              <w:t>ng Thi</w:t>
            </w:r>
            <w:r>
              <w:rPr>
                <w:rFonts w:eastAsia="Calibri"/>
                <w:sz w:val="22"/>
                <w:szCs w:val="22"/>
              </w:rPr>
              <w:t>e</w:t>
            </w:r>
            <w:r w:rsidRPr="00B8618D">
              <w:rPr>
                <w:rFonts w:eastAsia="Calibri"/>
                <w:sz w:val="22"/>
                <w:szCs w:val="22"/>
              </w:rPr>
              <w:t>n Th</w:t>
            </w:r>
            <w:r>
              <w:rPr>
                <w:rFonts w:eastAsia="Calibri"/>
                <w:sz w:val="22"/>
                <w:szCs w:val="22"/>
              </w:rPr>
              <w:t>u</w:t>
            </w:r>
            <w:r w:rsidRPr="00B8618D">
              <w:rPr>
                <w:rFonts w:eastAsia="Calibri"/>
                <w:sz w:val="22"/>
                <w:szCs w:val="22"/>
              </w:rPr>
              <w:t xml:space="preserve"> </w:t>
            </w:r>
          </w:p>
        </w:tc>
        <w:tc>
          <w:tcPr>
            <w:tcW w:w="807" w:type="pct"/>
            <w:vMerge/>
            <w:vAlign w:val="center"/>
          </w:tcPr>
          <w:p w14:paraId="307DF9E1" w14:textId="77777777" w:rsidR="00AD0E5C" w:rsidRPr="00B8618D" w:rsidRDefault="00AD0E5C" w:rsidP="00AD0E5C">
            <w:pPr>
              <w:spacing w:line="276" w:lineRule="auto"/>
              <w:rPr>
                <w:rFonts w:eastAsia="Calibri"/>
                <w:sz w:val="22"/>
                <w:szCs w:val="22"/>
              </w:rPr>
            </w:pPr>
          </w:p>
        </w:tc>
      </w:tr>
      <w:tr w:rsidR="005922C0" w:rsidRPr="00B8618D" w14:paraId="18848603" w14:textId="77777777" w:rsidTr="005922C0">
        <w:trPr>
          <w:trHeight w:val="577"/>
        </w:trPr>
        <w:tc>
          <w:tcPr>
            <w:tcW w:w="249" w:type="pct"/>
            <w:vMerge w:val="restart"/>
            <w:vAlign w:val="center"/>
          </w:tcPr>
          <w:p w14:paraId="3C9F4C7A" w14:textId="77777777" w:rsidR="00AD0E5C" w:rsidRPr="00B8618D" w:rsidRDefault="00AD0E5C" w:rsidP="00AD0E5C">
            <w:pPr>
              <w:spacing w:line="276" w:lineRule="auto"/>
              <w:rPr>
                <w:rFonts w:eastAsia="Calibri"/>
                <w:sz w:val="22"/>
                <w:szCs w:val="22"/>
              </w:rPr>
            </w:pPr>
            <w:r w:rsidRPr="00B8618D">
              <w:rPr>
                <w:rFonts w:eastAsia="Calibri"/>
                <w:sz w:val="22"/>
                <w:szCs w:val="22"/>
              </w:rPr>
              <w:t>1</w:t>
            </w:r>
            <w:r>
              <w:rPr>
                <w:rFonts w:eastAsia="Calibri"/>
                <w:sz w:val="22"/>
                <w:szCs w:val="22"/>
              </w:rPr>
              <w:t>9</w:t>
            </w:r>
          </w:p>
        </w:tc>
        <w:tc>
          <w:tcPr>
            <w:tcW w:w="499" w:type="pct"/>
            <w:vMerge w:val="restart"/>
            <w:vAlign w:val="center"/>
          </w:tcPr>
          <w:p w14:paraId="4645B578" w14:textId="77777777" w:rsidR="00AD0E5C" w:rsidRPr="00B8618D" w:rsidRDefault="00AD0E5C" w:rsidP="00AD0E5C">
            <w:pPr>
              <w:spacing w:line="276" w:lineRule="auto"/>
              <w:rPr>
                <w:rFonts w:eastAsia="Calibri"/>
                <w:sz w:val="22"/>
                <w:szCs w:val="22"/>
              </w:rPr>
            </w:pPr>
            <w:r w:rsidRPr="00B8618D">
              <w:rPr>
                <w:rFonts w:eastAsia="Calibri"/>
                <w:sz w:val="22"/>
                <w:szCs w:val="22"/>
              </w:rPr>
              <w:t>ADS</w:t>
            </w:r>
          </w:p>
        </w:tc>
        <w:tc>
          <w:tcPr>
            <w:tcW w:w="512" w:type="pct"/>
            <w:vMerge w:val="restart"/>
            <w:vAlign w:val="center"/>
          </w:tcPr>
          <w:p w14:paraId="7B4F8B91" w14:textId="77777777" w:rsidR="00AD0E5C" w:rsidRPr="00B8618D" w:rsidRDefault="00AD0E5C" w:rsidP="00AD0E5C">
            <w:pPr>
              <w:spacing w:line="276" w:lineRule="auto"/>
              <w:rPr>
                <w:rFonts w:eastAsia="Calibri"/>
                <w:sz w:val="22"/>
                <w:szCs w:val="22"/>
              </w:rPr>
            </w:pPr>
            <w:r w:rsidRPr="00B8618D">
              <w:rPr>
                <w:rFonts w:eastAsia="Calibri"/>
                <w:sz w:val="22"/>
                <w:szCs w:val="22"/>
              </w:rPr>
              <w:t xml:space="preserve"> 89023</w:t>
            </w:r>
          </w:p>
        </w:tc>
        <w:tc>
          <w:tcPr>
            <w:tcW w:w="906" w:type="pct"/>
            <w:gridSpan w:val="2"/>
            <w:vMerge w:val="restart"/>
            <w:vAlign w:val="center"/>
          </w:tcPr>
          <w:p w14:paraId="35AA24C0" w14:textId="77777777" w:rsidR="00AD0E5C" w:rsidRPr="00655C88" w:rsidRDefault="00AD0E5C" w:rsidP="00655C88">
            <w:pPr>
              <w:spacing w:line="276" w:lineRule="auto"/>
              <w:jc w:val="center"/>
              <w:rPr>
                <w:rFonts w:eastAsia="Calibri"/>
                <w:sz w:val="22"/>
                <w:szCs w:val="22"/>
              </w:rPr>
            </w:pPr>
            <w:r w:rsidRPr="00655C88">
              <w:rPr>
                <w:rFonts w:eastAsia="Calibri"/>
                <w:sz w:val="22"/>
                <w:szCs w:val="22"/>
              </w:rPr>
              <w:t>Big data management in the Internet of things</w:t>
            </w:r>
          </w:p>
          <w:p w14:paraId="5B50A2F4" w14:textId="77777777" w:rsidR="00AD0E5C" w:rsidRPr="00655C88" w:rsidRDefault="00AD0E5C" w:rsidP="00655C88">
            <w:pPr>
              <w:spacing w:line="276" w:lineRule="auto"/>
              <w:jc w:val="center"/>
              <w:rPr>
                <w:rFonts w:eastAsia="Calibri"/>
                <w:sz w:val="22"/>
                <w:szCs w:val="22"/>
              </w:rPr>
            </w:pPr>
          </w:p>
        </w:tc>
        <w:tc>
          <w:tcPr>
            <w:tcW w:w="326" w:type="pct"/>
            <w:vMerge w:val="restart"/>
            <w:tcBorders>
              <w:top w:val="nil"/>
            </w:tcBorders>
            <w:vAlign w:val="center"/>
          </w:tcPr>
          <w:p w14:paraId="3F88563D" w14:textId="77777777" w:rsidR="00AD0E5C" w:rsidRPr="00B8618D" w:rsidRDefault="00AD0E5C" w:rsidP="00AD0E5C">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6C6135B4" w14:textId="77777777" w:rsidR="00AD0E5C" w:rsidRPr="00B8618D" w:rsidRDefault="00AD0E5C" w:rsidP="00AD0E5C">
            <w:pPr>
              <w:spacing w:line="276" w:lineRule="auto"/>
              <w:jc w:val="center"/>
              <w:rPr>
                <w:rFonts w:eastAsia="Calibri"/>
                <w:sz w:val="22"/>
                <w:szCs w:val="22"/>
              </w:rPr>
            </w:pPr>
          </w:p>
        </w:tc>
        <w:tc>
          <w:tcPr>
            <w:tcW w:w="223" w:type="pct"/>
            <w:vMerge w:val="restart"/>
            <w:vAlign w:val="center"/>
          </w:tcPr>
          <w:p w14:paraId="68562888" w14:textId="77777777" w:rsidR="00AD0E5C" w:rsidRPr="00B8618D" w:rsidRDefault="00AD0E5C" w:rsidP="00AD0E5C">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4C5DEA35" w14:textId="77777777" w:rsidR="00AD0E5C" w:rsidRPr="00B8618D" w:rsidRDefault="00AD0E5C" w:rsidP="00AD0E5C">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49EED64F" w14:textId="77777777" w:rsidR="00AD0E5C" w:rsidRPr="00B8618D" w:rsidRDefault="00AD0E5C" w:rsidP="00AD0E5C">
            <w:pPr>
              <w:spacing w:line="276" w:lineRule="auto"/>
              <w:jc w:val="center"/>
              <w:rPr>
                <w:rFonts w:eastAsia="Calibri"/>
                <w:sz w:val="22"/>
                <w:szCs w:val="22"/>
              </w:rPr>
            </w:pPr>
          </w:p>
        </w:tc>
        <w:tc>
          <w:tcPr>
            <w:tcW w:w="808" w:type="pct"/>
            <w:tcBorders>
              <w:top w:val="nil"/>
              <w:right w:val="nil"/>
            </w:tcBorders>
            <w:vAlign w:val="center"/>
          </w:tcPr>
          <w:p w14:paraId="6AA0737B" w14:textId="77777777" w:rsidR="00AD0E5C" w:rsidRPr="008471FD" w:rsidRDefault="00AD0E5C" w:rsidP="00AD0E5C">
            <w:pPr>
              <w:spacing w:line="276" w:lineRule="auto"/>
              <w:rPr>
                <w:rFonts w:eastAsia="Calibri"/>
                <w:sz w:val="22"/>
                <w:szCs w:val="22"/>
              </w:rPr>
            </w:pPr>
            <w:r>
              <w:rPr>
                <w:rFonts w:eastAsia="Calibri"/>
                <w:sz w:val="22"/>
                <w:szCs w:val="22"/>
              </w:rPr>
              <w:t>Dr</w:t>
            </w:r>
            <w:r w:rsidRPr="00B8618D">
              <w:rPr>
                <w:rFonts w:eastAsia="Calibri"/>
                <w:sz w:val="22"/>
                <w:szCs w:val="22"/>
              </w:rPr>
              <w:t>. Hu</w:t>
            </w:r>
            <w:r>
              <w:rPr>
                <w:rFonts w:eastAsia="Calibri"/>
                <w:sz w:val="22"/>
                <w:szCs w:val="22"/>
              </w:rPr>
              <w:t>y</w:t>
            </w:r>
            <w:r w:rsidRPr="00B8618D">
              <w:rPr>
                <w:rFonts w:eastAsia="Calibri"/>
                <w:sz w:val="22"/>
                <w:szCs w:val="22"/>
              </w:rPr>
              <w:t>nh C</w:t>
            </w:r>
            <w:r>
              <w:rPr>
                <w:rFonts w:eastAsia="Calibri"/>
                <w:sz w:val="22"/>
                <w:szCs w:val="22"/>
              </w:rPr>
              <w:t>o</w:t>
            </w:r>
            <w:r w:rsidRPr="00B8618D">
              <w:rPr>
                <w:rFonts w:eastAsia="Calibri"/>
                <w:sz w:val="22"/>
                <w:szCs w:val="22"/>
              </w:rPr>
              <w:t>ng T</w:t>
            </w:r>
            <w:r>
              <w:rPr>
                <w:rFonts w:eastAsia="Calibri"/>
                <w:sz w:val="22"/>
                <w:szCs w:val="22"/>
              </w:rPr>
              <w:t>u</w:t>
            </w:r>
          </w:p>
        </w:tc>
        <w:tc>
          <w:tcPr>
            <w:tcW w:w="807" w:type="pct"/>
            <w:vMerge w:val="restart"/>
            <w:vAlign w:val="center"/>
          </w:tcPr>
          <w:p w14:paraId="287B2D45" w14:textId="77777777" w:rsidR="00AD0E5C" w:rsidRPr="00E76225" w:rsidRDefault="00AD0E5C" w:rsidP="00AD0E5C">
            <w:pPr>
              <w:spacing w:line="276" w:lineRule="auto"/>
              <w:rPr>
                <w:rFonts w:eastAsia="Calibri"/>
                <w:sz w:val="22"/>
                <w:szCs w:val="22"/>
              </w:rPr>
            </w:pPr>
            <w:r>
              <w:rPr>
                <w:rFonts w:eastAsia="Calibri"/>
                <w:sz w:val="22"/>
                <w:szCs w:val="22"/>
              </w:rPr>
              <w:t>Department of Engineering and Technology</w:t>
            </w:r>
          </w:p>
        </w:tc>
      </w:tr>
      <w:tr w:rsidR="005922C0" w:rsidRPr="00B8618D" w14:paraId="1D6895D5" w14:textId="77777777" w:rsidTr="005922C0">
        <w:trPr>
          <w:trHeight w:val="577"/>
        </w:trPr>
        <w:tc>
          <w:tcPr>
            <w:tcW w:w="249" w:type="pct"/>
            <w:vMerge/>
            <w:vAlign w:val="center"/>
          </w:tcPr>
          <w:p w14:paraId="2F15E1AE" w14:textId="77777777" w:rsidR="00AD0E5C" w:rsidRPr="00B8618D" w:rsidRDefault="00AD0E5C" w:rsidP="00AD0E5C">
            <w:pPr>
              <w:spacing w:line="276" w:lineRule="auto"/>
              <w:rPr>
                <w:rFonts w:eastAsia="Calibri"/>
                <w:sz w:val="22"/>
                <w:szCs w:val="22"/>
              </w:rPr>
            </w:pPr>
          </w:p>
        </w:tc>
        <w:tc>
          <w:tcPr>
            <w:tcW w:w="499" w:type="pct"/>
            <w:vMerge/>
            <w:vAlign w:val="center"/>
          </w:tcPr>
          <w:p w14:paraId="757F99B6" w14:textId="77777777" w:rsidR="00AD0E5C" w:rsidRPr="00B8618D" w:rsidRDefault="00AD0E5C" w:rsidP="00AD0E5C">
            <w:pPr>
              <w:spacing w:line="276" w:lineRule="auto"/>
              <w:rPr>
                <w:rFonts w:eastAsia="Calibri"/>
                <w:sz w:val="22"/>
                <w:szCs w:val="22"/>
              </w:rPr>
            </w:pPr>
          </w:p>
        </w:tc>
        <w:tc>
          <w:tcPr>
            <w:tcW w:w="512" w:type="pct"/>
            <w:vMerge/>
            <w:vAlign w:val="center"/>
          </w:tcPr>
          <w:p w14:paraId="3B38E297" w14:textId="77777777" w:rsidR="00AD0E5C" w:rsidRPr="00B8618D" w:rsidRDefault="00AD0E5C" w:rsidP="00AD0E5C">
            <w:pPr>
              <w:spacing w:line="276" w:lineRule="auto"/>
              <w:rPr>
                <w:rFonts w:eastAsia="Calibri"/>
                <w:sz w:val="22"/>
                <w:szCs w:val="22"/>
              </w:rPr>
            </w:pPr>
          </w:p>
        </w:tc>
        <w:tc>
          <w:tcPr>
            <w:tcW w:w="906" w:type="pct"/>
            <w:gridSpan w:val="2"/>
            <w:vMerge/>
            <w:vAlign w:val="center"/>
          </w:tcPr>
          <w:p w14:paraId="10597DEB" w14:textId="77777777" w:rsidR="00AD0E5C" w:rsidRPr="00655C88" w:rsidRDefault="00AD0E5C" w:rsidP="00655C88">
            <w:pPr>
              <w:spacing w:line="276" w:lineRule="auto"/>
              <w:jc w:val="center"/>
              <w:rPr>
                <w:rFonts w:eastAsia="Calibri"/>
                <w:sz w:val="22"/>
                <w:szCs w:val="22"/>
              </w:rPr>
            </w:pPr>
          </w:p>
        </w:tc>
        <w:tc>
          <w:tcPr>
            <w:tcW w:w="326" w:type="pct"/>
            <w:vMerge/>
            <w:vAlign w:val="center"/>
          </w:tcPr>
          <w:p w14:paraId="544069A6"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4621F7DF"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202EF570"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448A91D8"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1309E23D" w14:textId="77777777" w:rsidR="00AD0E5C" w:rsidRPr="00B8618D" w:rsidRDefault="00AD0E5C" w:rsidP="00AD0E5C">
            <w:pPr>
              <w:spacing w:line="276" w:lineRule="auto"/>
              <w:jc w:val="center"/>
              <w:rPr>
                <w:rFonts w:eastAsia="Calibri"/>
                <w:sz w:val="22"/>
                <w:szCs w:val="22"/>
              </w:rPr>
            </w:pPr>
          </w:p>
        </w:tc>
        <w:tc>
          <w:tcPr>
            <w:tcW w:w="808" w:type="pct"/>
            <w:vAlign w:val="center"/>
          </w:tcPr>
          <w:p w14:paraId="7D38FEAC" w14:textId="77777777" w:rsidR="00AD0E5C" w:rsidRPr="00B8618D" w:rsidRDefault="00AD0E5C" w:rsidP="00AD0E5C">
            <w:pPr>
              <w:spacing w:line="276" w:lineRule="auto"/>
              <w:rPr>
                <w:rFonts w:eastAsia="Calibri"/>
                <w:sz w:val="22"/>
                <w:szCs w:val="22"/>
              </w:rPr>
            </w:pPr>
            <w:r>
              <w:rPr>
                <w:rFonts w:eastAsia="Calibri"/>
                <w:sz w:val="22"/>
                <w:szCs w:val="22"/>
              </w:rPr>
              <w:t>Dr</w:t>
            </w:r>
            <w:r w:rsidRPr="00B8618D">
              <w:rPr>
                <w:rFonts w:eastAsia="Calibri"/>
                <w:sz w:val="22"/>
                <w:szCs w:val="22"/>
              </w:rPr>
              <w:t>. Hu</w:t>
            </w:r>
            <w:r>
              <w:rPr>
                <w:rFonts w:eastAsia="Calibri"/>
                <w:sz w:val="22"/>
                <w:szCs w:val="22"/>
              </w:rPr>
              <w:t>y</w:t>
            </w:r>
            <w:r w:rsidRPr="00B8618D">
              <w:rPr>
                <w:rFonts w:eastAsia="Calibri"/>
                <w:sz w:val="22"/>
                <w:szCs w:val="22"/>
              </w:rPr>
              <w:t xml:space="preserve">nh </w:t>
            </w:r>
            <w:r>
              <w:rPr>
                <w:rFonts w:eastAsia="Calibri"/>
                <w:sz w:val="22"/>
                <w:szCs w:val="22"/>
              </w:rPr>
              <w:t>Nguyen</w:t>
            </w:r>
            <w:r w:rsidRPr="00B8618D">
              <w:rPr>
                <w:rFonts w:eastAsia="Calibri"/>
                <w:sz w:val="22"/>
                <w:szCs w:val="22"/>
              </w:rPr>
              <w:t xml:space="preserve"> B</w:t>
            </w:r>
            <w:r>
              <w:rPr>
                <w:rFonts w:eastAsia="Calibri"/>
                <w:sz w:val="22"/>
                <w:szCs w:val="22"/>
              </w:rPr>
              <w:t>ao Phuo</w:t>
            </w:r>
            <w:r w:rsidRPr="00B8618D">
              <w:rPr>
                <w:rFonts w:eastAsia="Calibri"/>
                <w:sz w:val="22"/>
                <w:szCs w:val="22"/>
              </w:rPr>
              <w:t>ng</w:t>
            </w:r>
          </w:p>
        </w:tc>
        <w:tc>
          <w:tcPr>
            <w:tcW w:w="807" w:type="pct"/>
            <w:vMerge/>
            <w:vAlign w:val="center"/>
          </w:tcPr>
          <w:p w14:paraId="0E8EF563" w14:textId="77777777" w:rsidR="00AD0E5C" w:rsidRPr="00B8618D" w:rsidRDefault="00AD0E5C" w:rsidP="00AD0E5C">
            <w:pPr>
              <w:spacing w:line="276" w:lineRule="auto"/>
              <w:rPr>
                <w:rFonts w:eastAsia="Calibri"/>
                <w:sz w:val="22"/>
                <w:szCs w:val="22"/>
              </w:rPr>
            </w:pPr>
          </w:p>
        </w:tc>
      </w:tr>
      <w:tr w:rsidR="005922C0" w:rsidRPr="00B8618D" w14:paraId="1BE06DBA" w14:textId="77777777" w:rsidTr="005922C0">
        <w:trPr>
          <w:trHeight w:val="558"/>
        </w:trPr>
        <w:tc>
          <w:tcPr>
            <w:tcW w:w="249" w:type="pct"/>
            <w:vMerge w:val="restart"/>
            <w:vAlign w:val="center"/>
          </w:tcPr>
          <w:p w14:paraId="5048CF10" w14:textId="77777777" w:rsidR="00AD0E5C" w:rsidRPr="00B8618D" w:rsidRDefault="00AD0E5C" w:rsidP="00AD0E5C">
            <w:pPr>
              <w:spacing w:line="276" w:lineRule="auto"/>
              <w:rPr>
                <w:rFonts w:eastAsia="Calibri"/>
                <w:sz w:val="22"/>
                <w:szCs w:val="22"/>
              </w:rPr>
            </w:pPr>
            <w:r>
              <w:rPr>
                <w:rFonts w:eastAsia="Calibri"/>
                <w:sz w:val="22"/>
                <w:szCs w:val="22"/>
              </w:rPr>
              <w:t>20</w:t>
            </w:r>
          </w:p>
        </w:tc>
        <w:tc>
          <w:tcPr>
            <w:tcW w:w="499" w:type="pct"/>
            <w:vMerge w:val="restart"/>
            <w:vAlign w:val="center"/>
          </w:tcPr>
          <w:p w14:paraId="143C8BFB" w14:textId="77777777" w:rsidR="00AD0E5C" w:rsidRPr="00B8618D" w:rsidRDefault="00AD0E5C" w:rsidP="00AD0E5C">
            <w:pPr>
              <w:spacing w:line="276" w:lineRule="auto"/>
              <w:rPr>
                <w:rFonts w:eastAsia="Calibri"/>
                <w:sz w:val="22"/>
                <w:szCs w:val="22"/>
              </w:rPr>
            </w:pPr>
            <w:r w:rsidRPr="00B8618D">
              <w:rPr>
                <w:rFonts w:eastAsia="Calibri"/>
                <w:sz w:val="22"/>
                <w:szCs w:val="22"/>
              </w:rPr>
              <w:t>ADS</w:t>
            </w:r>
          </w:p>
        </w:tc>
        <w:tc>
          <w:tcPr>
            <w:tcW w:w="512" w:type="pct"/>
            <w:vMerge w:val="restart"/>
            <w:vAlign w:val="center"/>
          </w:tcPr>
          <w:p w14:paraId="71D2D6A0" w14:textId="77777777" w:rsidR="00AD0E5C" w:rsidRPr="00B8618D" w:rsidRDefault="00AD0E5C" w:rsidP="00AD0E5C">
            <w:pPr>
              <w:spacing w:line="276" w:lineRule="auto"/>
              <w:rPr>
                <w:rFonts w:eastAsia="Calibri"/>
                <w:sz w:val="22"/>
                <w:szCs w:val="22"/>
              </w:rPr>
            </w:pPr>
            <w:r w:rsidRPr="00B8618D">
              <w:rPr>
                <w:rFonts w:eastAsia="Calibri"/>
                <w:sz w:val="22"/>
                <w:szCs w:val="22"/>
              </w:rPr>
              <w:t>89018</w:t>
            </w:r>
          </w:p>
        </w:tc>
        <w:tc>
          <w:tcPr>
            <w:tcW w:w="906" w:type="pct"/>
            <w:gridSpan w:val="2"/>
            <w:vMerge w:val="restart"/>
            <w:vAlign w:val="center"/>
          </w:tcPr>
          <w:p w14:paraId="4080AC0A" w14:textId="77777777" w:rsidR="00AD0E5C" w:rsidRPr="00655C88" w:rsidRDefault="00AD0E5C" w:rsidP="00655C88">
            <w:pPr>
              <w:spacing w:line="276" w:lineRule="auto"/>
              <w:jc w:val="center"/>
              <w:rPr>
                <w:rFonts w:eastAsia="Calibri"/>
                <w:sz w:val="22"/>
                <w:szCs w:val="22"/>
              </w:rPr>
            </w:pPr>
            <w:r w:rsidRPr="00655C88">
              <w:rPr>
                <w:rFonts w:eastAsia="Calibri"/>
                <w:sz w:val="22"/>
                <w:szCs w:val="22"/>
              </w:rPr>
              <w:t>Text data mining</w:t>
            </w:r>
          </w:p>
          <w:p w14:paraId="2354D579" w14:textId="77777777" w:rsidR="00AD0E5C" w:rsidRPr="00655C88" w:rsidRDefault="00AD0E5C" w:rsidP="00655C88">
            <w:pPr>
              <w:spacing w:line="276" w:lineRule="auto"/>
              <w:jc w:val="center"/>
              <w:rPr>
                <w:rFonts w:eastAsia="Calibri"/>
                <w:sz w:val="22"/>
                <w:szCs w:val="22"/>
              </w:rPr>
            </w:pPr>
          </w:p>
        </w:tc>
        <w:tc>
          <w:tcPr>
            <w:tcW w:w="326" w:type="pct"/>
            <w:vMerge w:val="restart"/>
            <w:tcBorders>
              <w:top w:val="nil"/>
            </w:tcBorders>
            <w:vAlign w:val="center"/>
          </w:tcPr>
          <w:p w14:paraId="088E54A2" w14:textId="77777777" w:rsidR="00AD0E5C" w:rsidRPr="00B8618D" w:rsidRDefault="00AD0E5C" w:rsidP="00AD0E5C">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57517DE0" w14:textId="77777777" w:rsidR="00AD0E5C" w:rsidRPr="00B8618D" w:rsidRDefault="00AD0E5C" w:rsidP="00AD0E5C">
            <w:pPr>
              <w:spacing w:line="276" w:lineRule="auto"/>
              <w:jc w:val="center"/>
              <w:rPr>
                <w:rFonts w:eastAsia="Calibri"/>
                <w:sz w:val="22"/>
                <w:szCs w:val="22"/>
              </w:rPr>
            </w:pPr>
          </w:p>
        </w:tc>
        <w:tc>
          <w:tcPr>
            <w:tcW w:w="223" w:type="pct"/>
            <w:vMerge w:val="restart"/>
            <w:vAlign w:val="center"/>
          </w:tcPr>
          <w:p w14:paraId="6C56EEF6" w14:textId="77777777" w:rsidR="00AD0E5C" w:rsidRPr="00B8618D" w:rsidRDefault="00AD0E5C" w:rsidP="00AD0E5C">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5E1A457B" w14:textId="77777777" w:rsidR="00AD0E5C" w:rsidRPr="00B8618D" w:rsidRDefault="00AD0E5C" w:rsidP="00AD0E5C">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30E8721A" w14:textId="77777777" w:rsidR="00AD0E5C" w:rsidRPr="00B8618D" w:rsidRDefault="00AD0E5C" w:rsidP="00AD0E5C">
            <w:pPr>
              <w:spacing w:line="276" w:lineRule="auto"/>
              <w:jc w:val="center"/>
              <w:rPr>
                <w:rFonts w:eastAsia="Calibri"/>
                <w:sz w:val="22"/>
                <w:szCs w:val="22"/>
              </w:rPr>
            </w:pPr>
          </w:p>
        </w:tc>
        <w:tc>
          <w:tcPr>
            <w:tcW w:w="808" w:type="pct"/>
            <w:vAlign w:val="center"/>
          </w:tcPr>
          <w:p w14:paraId="606E10EE" w14:textId="77777777" w:rsidR="00AD0E5C" w:rsidRPr="00B8618D" w:rsidRDefault="00AD0E5C" w:rsidP="00AD0E5C">
            <w:pPr>
              <w:spacing w:line="276" w:lineRule="auto"/>
              <w:rPr>
                <w:rFonts w:eastAsia="Calibri"/>
                <w:sz w:val="22"/>
                <w:szCs w:val="22"/>
              </w:rPr>
            </w:pPr>
            <w:r>
              <w:rPr>
                <w:rFonts w:eastAsia="Calibri"/>
                <w:sz w:val="22"/>
                <w:szCs w:val="22"/>
              </w:rPr>
              <w:t xml:space="preserve"> Dr</w:t>
            </w:r>
            <w:r w:rsidRPr="00B8618D">
              <w:rPr>
                <w:rFonts w:eastAsia="Calibri"/>
                <w:sz w:val="22"/>
                <w:szCs w:val="22"/>
              </w:rPr>
              <w:t>. Tr</w:t>
            </w:r>
            <w:r>
              <w:rPr>
                <w:rFonts w:eastAsia="Calibri"/>
                <w:sz w:val="22"/>
                <w:szCs w:val="22"/>
              </w:rPr>
              <w:t>a</w:t>
            </w:r>
            <w:r w:rsidRPr="00B8618D">
              <w:rPr>
                <w:rFonts w:eastAsia="Calibri"/>
                <w:sz w:val="22"/>
                <w:szCs w:val="22"/>
              </w:rPr>
              <w:t>n Thi</w:t>
            </w:r>
            <w:r>
              <w:rPr>
                <w:rFonts w:eastAsia="Calibri"/>
                <w:sz w:val="22"/>
                <w:szCs w:val="22"/>
              </w:rPr>
              <w:t>e</w:t>
            </w:r>
            <w:r w:rsidRPr="00B8618D">
              <w:rPr>
                <w:rFonts w:eastAsia="Calibri"/>
                <w:sz w:val="22"/>
                <w:szCs w:val="22"/>
              </w:rPr>
              <w:t>n Th</w:t>
            </w:r>
            <w:r>
              <w:rPr>
                <w:rFonts w:eastAsia="Calibri"/>
                <w:sz w:val="22"/>
                <w:szCs w:val="22"/>
              </w:rPr>
              <w:t>a</w:t>
            </w:r>
            <w:r w:rsidRPr="00B8618D">
              <w:rPr>
                <w:rFonts w:eastAsia="Calibri"/>
                <w:sz w:val="22"/>
                <w:szCs w:val="22"/>
              </w:rPr>
              <w:t xml:space="preserve">nh </w:t>
            </w:r>
          </w:p>
        </w:tc>
        <w:tc>
          <w:tcPr>
            <w:tcW w:w="807" w:type="pct"/>
            <w:vMerge w:val="restart"/>
            <w:vAlign w:val="center"/>
          </w:tcPr>
          <w:p w14:paraId="798C7138" w14:textId="77777777" w:rsidR="00AD0E5C" w:rsidRPr="00B8618D" w:rsidRDefault="00AD0E5C" w:rsidP="00AD0E5C">
            <w:pPr>
              <w:spacing w:line="276" w:lineRule="auto"/>
              <w:rPr>
                <w:rFonts w:eastAsia="Calibri"/>
                <w:sz w:val="22"/>
                <w:szCs w:val="22"/>
              </w:rPr>
            </w:pPr>
            <w:r>
              <w:rPr>
                <w:rFonts w:eastAsia="Calibri"/>
                <w:sz w:val="22"/>
                <w:szCs w:val="22"/>
              </w:rPr>
              <w:t>Department of Technology and Information</w:t>
            </w:r>
          </w:p>
        </w:tc>
      </w:tr>
      <w:tr w:rsidR="005922C0" w:rsidRPr="00B8618D" w14:paraId="6C7C3644" w14:textId="77777777" w:rsidTr="005922C0">
        <w:trPr>
          <w:trHeight w:val="482"/>
        </w:trPr>
        <w:tc>
          <w:tcPr>
            <w:tcW w:w="249" w:type="pct"/>
            <w:vMerge/>
            <w:vAlign w:val="center"/>
          </w:tcPr>
          <w:p w14:paraId="0BDE4021" w14:textId="77777777" w:rsidR="00AD0E5C" w:rsidRPr="00B8618D" w:rsidRDefault="00AD0E5C" w:rsidP="00AD0E5C">
            <w:pPr>
              <w:spacing w:line="276" w:lineRule="auto"/>
              <w:rPr>
                <w:rFonts w:eastAsia="Calibri"/>
                <w:sz w:val="22"/>
                <w:szCs w:val="22"/>
              </w:rPr>
            </w:pPr>
          </w:p>
        </w:tc>
        <w:tc>
          <w:tcPr>
            <w:tcW w:w="499" w:type="pct"/>
            <w:vMerge/>
            <w:vAlign w:val="center"/>
          </w:tcPr>
          <w:p w14:paraId="684EF75F" w14:textId="77777777" w:rsidR="00AD0E5C" w:rsidRPr="00B8618D" w:rsidRDefault="00AD0E5C" w:rsidP="00AD0E5C">
            <w:pPr>
              <w:spacing w:line="276" w:lineRule="auto"/>
              <w:rPr>
                <w:rFonts w:eastAsia="Calibri"/>
                <w:sz w:val="22"/>
                <w:szCs w:val="22"/>
              </w:rPr>
            </w:pPr>
          </w:p>
        </w:tc>
        <w:tc>
          <w:tcPr>
            <w:tcW w:w="512" w:type="pct"/>
            <w:vMerge/>
            <w:vAlign w:val="center"/>
          </w:tcPr>
          <w:p w14:paraId="3874D8FF" w14:textId="77777777" w:rsidR="00AD0E5C" w:rsidRPr="00B8618D" w:rsidRDefault="00AD0E5C" w:rsidP="00AD0E5C">
            <w:pPr>
              <w:spacing w:line="276" w:lineRule="auto"/>
              <w:rPr>
                <w:rFonts w:eastAsia="Calibri"/>
                <w:sz w:val="22"/>
                <w:szCs w:val="22"/>
              </w:rPr>
            </w:pPr>
          </w:p>
        </w:tc>
        <w:tc>
          <w:tcPr>
            <w:tcW w:w="906" w:type="pct"/>
            <w:gridSpan w:val="2"/>
            <w:vMerge/>
            <w:vAlign w:val="center"/>
          </w:tcPr>
          <w:p w14:paraId="75B56E2C" w14:textId="77777777" w:rsidR="00AD0E5C" w:rsidRPr="00655C88" w:rsidRDefault="00AD0E5C" w:rsidP="00655C88">
            <w:pPr>
              <w:spacing w:line="276" w:lineRule="auto"/>
              <w:jc w:val="center"/>
              <w:rPr>
                <w:rFonts w:eastAsia="Calibri"/>
                <w:sz w:val="22"/>
                <w:szCs w:val="22"/>
              </w:rPr>
            </w:pPr>
          </w:p>
        </w:tc>
        <w:tc>
          <w:tcPr>
            <w:tcW w:w="326" w:type="pct"/>
            <w:vMerge/>
            <w:tcBorders>
              <w:top w:val="nil"/>
            </w:tcBorders>
            <w:vAlign w:val="center"/>
          </w:tcPr>
          <w:p w14:paraId="4C508F63"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4999971D"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24471EAF"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5770EFAC"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22A779FE" w14:textId="77777777" w:rsidR="00AD0E5C" w:rsidRPr="00B8618D" w:rsidRDefault="00AD0E5C" w:rsidP="00AD0E5C">
            <w:pPr>
              <w:spacing w:line="276" w:lineRule="auto"/>
              <w:jc w:val="center"/>
              <w:rPr>
                <w:rFonts w:eastAsia="Calibri"/>
                <w:sz w:val="22"/>
                <w:szCs w:val="22"/>
              </w:rPr>
            </w:pPr>
          </w:p>
        </w:tc>
        <w:tc>
          <w:tcPr>
            <w:tcW w:w="808" w:type="pct"/>
            <w:vAlign w:val="center"/>
          </w:tcPr>
          <w:p w14:paraId="0DFFDD51" w14:textId="77777777" w:rsidR="00AD0E5C" w:rsidRPr="00B8618D" w:rsidRDefault="00AD0E5C" w:rsidP="00AD0E5C">
            <w:pPr>
              <w:spacing w:line="276" w:lineRule="auto"/>
              <w:rPr>
                <w:rFonts w:eastAsia="Calibri"/>
                <w:sz w:val="22"/>
                <w:szCs w:val="22"/>
              </w:rPr>
            </w:pPr>
            <w:r>
              <w:rPr>
                <w:rFonts w:eastAsia="Calibri"/>
                <w:sz w:val="22"/>
                <w:szCs w:val="22"/>
              </w:rPr>
              <w:t>Dr. Ho Van Lam</w:t>
            </w:r>
            <w:r w:rsidRPr="00B8618D">
              <w:rPr>
                <w:rFonts w:eastAsia="Calibri"/>
                <w:sz w:val="22"/>
                <w:szCs w:val="22"/>
              </w:rPr>
              <w:t xml:space="preserve"> </w:t>
            </w:r>
          </w:p>
        </w:tc>
        <w:tc>
          <w:tcPr>
            <w:tcW w:w="807" w:type="pct"/>
            <w:vMerge/>
            <w:vAlign w:val="center"/>
          </w:tcPr>
          <w:p w14:paraId="2BDA3050" w14:textId="77777777" w:rsidR="00AD0E5C" w:rsidRPr="00B8618D" w:rsidRDefault="00AD0E5C" w:rsidP="00AD0E5C">
            <w:pPr>
              <w:spacing w:line="276" w:lineRule="auto"/>
              <w:rPr>
                <w:rFonts w:eastAsia="Calibri"/>
                <w:sz w:val="22"/>
                <w:szCs w:val="22"/>
              </w:rPr>
            </w:pPr>
          </w:p>
        </w:tc>
      </w:tr>
      <w:tr w:rsidR="005922C0" w:rsidRPr="00B8618D" w14:paraId="4A05EDD9" w14:textId="77777777" w:rsidTr="005922C0">
        <w:trPr>
          <w:trHeight w:val="603"/>
        </w:trPr>
        <w:tc>
          <w:tcPr>
            <w:tcW w:w="249" w:type="pct"/>
            <w:vMerge w:val="restart"/>
            <w:vAlign w:val="center"/>
          </w:tcPr>
          <w:p w14:paraId="743ABA4C" w14:textId="77777777" w:rsidR="00AD0E5C" w:rsidRPr="00B8618D" w:rsidRDefault="00AD0E5C" w:rsidP="00AD0E5C">
            <w:pPr>
              <w:spacing w:line="276" w:lineRule="auto"/>
              <w:rPr>
                <w:rFonts w:eastAsia="Calibri"/>
                <w:sz w:val="22"/>
                <w:szCs w:val="22"/>
              </w:rPr>
            </w:pPr>
            <w:r>
              <w:rPr>
                <w:rFonts w:eastAsia="Calibri"/>
                <w:sz w:val="22"/>
                <w:szCs w:val="22"/>
              </w:rPr>
              <w:t>21</w:t>
            </w:r>
          </w:p>
        </w:tc>
        <w:tc>
          <w:tcPr>
            <w:tcW w:w="499" w:type="pct"/>
            <w:vMerge w:val="restart"/>
            <w:vAlign w:val="center"/>
          </w:tcPr>
          <w:p w14:paraId="0C09EF85" w14:textId="77777777" w:rsidR="00AD0E5C" w:rsidRPr="00B8618D" w:rsidRDefault="00AD0E5C" w:rsidP="00AD0E5C">
            <w:pPr>
              <w:spacing w:line="276" w:lineRule="auto"/>
              <w:rPr>
                <w:rFonts w:eastAsia="Calibri"/>
                <w:sz w:val="22"/>
                <w:szCs w:val="22"/>
              </w:rPr>
            </w:pPr>
            <w:r w:rsidRPr="00B8618D">
              <w:rPr>
                <w:rFonts w:eastAsia="Calibri"/>
                <w:sz w:val="22"/>
                <w:szCs w:val="22"/>
              </w:rPr>
              <w:t>ADS</w:t>
            </w:r>
          </w:p>
        </w:tc>
        <w:tc>
          <w:tcPr>
            <w:tcW w:w="512" w:type="pct"/>
            <w:vMerge w:val="restart"/>
            <w:vAlign w:val="center"/>
          </w:tcPr>
          <w:p w14:paraId="7436892B" w14:textId="77777777" w:rsidR="00AD0E5C" w:rsidRPr="00B8618D" w:rsidRDefault="00AD0E5C" w:rsidP="00AD0E5C">
            <w:pPr>
              <w:spacing w:line="276" w:lineRule="auto"/>
              <w:rPr>
                <w:rFonts w:eastAsia="Calibri"/>
                <w:sz w:val="22"/>
                <w:szCs w:val="22"/>
              </w:rPr>
            </w:pPr>
            <w:r w:rsidRPr="00B8618D">
              <w:rPr>
                <w:rFonts w:eastAsia="Calibri"/>
                <w:sz w:val="22"/>
                <w:szCs w:val="22"/>
              </w:rPr>
              <w:t>89020</w:t>
            </w:r>
          </w:p>
        </w:tc>
        <w:tc>
          <w:tcPr>
            <w:tcW w:w="906" w:type="pct"/>
            <w:gridSpan w:val="2"/>
            <w:vMerge w:val="restart"/>
            <w:vAlign w:val="center"/>
          </w:tcPr>
          <w:p w14:paraId="6B393E3D" w14:textId="77777777" w:rsidR="00AD0E5C" w:rsidRPr="00655C88" w:rsidRDefault="00AD0E5C" w:rsidP="00655C88">
            <w:pPr>
              <w:spacing w:line="276" w:lineRule="auto"/>
              <w:jc w:val="center"/>
              <w:rPr>
                <w:rFonts w:eastAsia="Calibri"/>
                <w:sz w:val="22"/>
                <w:szCs w:val="22"/>
              </w:rPr>
            </w:pPr>
            <w:r w:rsidRPr="00655C88">
              <w:rPr>
                <w:rFonts w:eastAsia="Calibri"/>
                <w:sz w:val="22"/>
                <w:szCs w:val="22"/>
              </w:rPr>
              <w:t>Robotics and autonomous systems</w:t>
            </w:r>
          </w:p>
        </w:tc>
        <w:tc>
          <w:tcPr>
            <w:tcW w:w="326" w:type="pct"/>
            <w:vMerge w:val="restart"/>
            <w:tcBorders>
              <w:top w:val="nil"/>
            </w:tcBorders>
            <w:vAlign w:val="center"/>
          </w:tcPr>
          <w:p w14:paraId="0E15A1AD" w14:textId="77777777" w:rsidR="00AD0E5C" w:rsidRPr="00B8618D" w:rsidRDefault="00AD0E5C" w:rsidP="00AD0E5C">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6EE81288" w14:textId="77777777" w:rsidR="00AD0E5C" w:rsidRPr="00B8618D" w:rsidRDefault="00AD0E5C" w:rsidP="00AD0E5C">
            <w:pPr>
              <w:spacing w:line="276" w:lineRule="auto"/>
              <w:jc w:val="center"/>
              <w:rPr>
                <w:rFonts w:eastAsia="Calibri"/>
                <w:sz w:val="22"/>
                <w:szCs w:val="22"/>
              </w:rPr>
            </w:pPr>
          </w:p>
        </w:tc>
        <w:tc>
          <w:tcPr>
            <w:tcW w:w="223" w:type="pct"/>
            <w:vMerge w:val="restart"/>
            <w:vAlign w:val="center"/>
          </w:tcPr>
          <w:p w14:paraId="581BDD72" w14:textId="77777777" w:rsidR="00AD0E5C" w:rsidRPr="00B8618D" w:rsidRDefault="00AD0E5C" w:rsidP="00AD0E5C">
            <w:pPr>
              <w:spacing w:line="276" w:lineRule="auto"/>
              <w:jc w:val="center"/>
              <w:rPr>
                <w:rFonts w:eastAsia="Calibri"/>
                <w:sz w:val="22"/>
                <w:szCs w:val="22"/>
              </w:rPr>
            </w:pPr>
            <w:r>
              <w:rPr>
                <w:rFonts w:eastAsia="Calibri"/>
                <w:sz w:val="22"/>
                <w:szCs w:val="22"/>
              </w:rPr>
              <w:t>3</w:t>
            </w:r>
          </w:p>
        </w:tc>
        <w:tc>
          <w:tcPr>
            <w:tcW w:w="223" w:type="pct"/>
            <w:vMerge w:val="restart"/>
            <w:vAlign w:val="center"/>
          </w:tcPr>
          <w:p w14:paraId="400B49F0" w14:textId="77777777" w:rsidR="00AD0E5C" w:rsidRPr="00B8618D" w:rsidRDefault="00AD0E5C" w:rsidP="00AD0E5C">
            <w:pPr>
              <w:spacing w:line="276" w:lineRule="auto"/>
              <w:jc w:val="center"/>
              <w:rPr>
                <w:rFonts w:eastAsia="Calibri"/>
                <w:sz w:val="22"/>
                <w:szCs w:val="22"/>
              </w:rPr>
            </w:pPr>
            <w:r w:rsidRPr="00B8618D">
              <w:rPr>
                <w:rFonts w:eastAsia="Calibri"/>
                <w:sz w:val="22"/>
                <w:szCs w:val="22"/>
              </w:rPr>
              <w:t>3</w:t>
            </w:r>
          </w:p>
        </w:tc>
        <w:tc>
          <w:tcPr>
            <w:tcW w:w="223" w:type="pct"/>
            <w:vMerge w:val="restart"/>
            <w:vAlign w:val="center"/>
          </w:tcPr>
          <w:p w14:paraId="0C2048C5" w14:textId="77777777" w:rsidR="00AD0E5C" w:rsidRPr="00B8618D" w:rsidRDefault="00AD0E5C" w:rsidP="00AD0E5C">
            <w:pPr>
              <w:spacing w:line="276" w:lineRule="auto"/>
              <w:jc w:val="center"/>
              <w:rPr>
                <w:rFonts w:eastAsia="Calibri"/>
                <w:sz w:val="22"/>
                <w:szCs w:val="22"/>
              </w:rPr>
            </w:pPr>
          </w:p>
        </w:tc>
        <w:tc>
          <w:tcPr>
            <w:tcW w:w="808" w:type="pct"/>
            <w:vAlign w:val="center"/>
          </w:tcPr>
          <w:p w14:paraId="4D94531B" w14:textId="77777777" w:rsidR="00AD0E5C" w:rsidRPr="00B8618D" w:rsidRDefault="00AD0E5C" w:rsidP="00AD0E5C">
            <w:pPr>
              <w:spacing w:line="276" w:lineRule="auto"/>
              <w:rPr>
                <w:rFonts w:eastAsia="Calibri"/>
                <w:sz w:val="22"/>
                <w:szCs w:val="22"/>
              </w:rPr>
            </w:pPr>
            <w:r>
              <w:rPr>
                <w:rFonts w:eastAsia="Calibri"/>
                <w:sz w:val="22"/>
                <w:szCs w:val="22"/>
              </w:rPr>
              <w:t>Dr</w:t>
            </w:r>
            <w:r w:rsidRPr="00B8618D">
              <w:rPr>
                <w:rFonts w:eastAsia="Calibri"/>
                <w:sz w:val="22"/>
                <w:szCs w:val="22"/>
              </w:rPr>
              <w:t>. Hu</w:t>
            </w:r>
            <w:r>
              <w:rPr>
                <w:rFonts w:eastAsia="Calibri"/>
                <w:sz w:val="22"/>
                <w:szCs w:val="22"/>
              </w:rPr>
              <w:t>yn</w:t>
            </w:r>
            <w:r w:rsidRPr="00B8618D">
              <w:rPr>
                <w:rFonts w:eastAsia="Calibri"/>
                <w:sz w:val="22"/>
                <w:szCs w:val="22"/>
              </w:rPr>
              <w:t>h C</w:t>
            </w:r>
            <w:r>
              <w:rPr>
                <w:rFonts w:eastAsia="Calibri"/>
                <w:sz w:val="22"/>
                <w:szCs w:val="22"/>
              </w:rPr>
              <w:t>ong Tu</w:t>
            </w:r>
          </w:p>
        </w:tc>
        <w:tc>
          <w:tcPr>
            <w:tcW w:w="807" w:type="pct"/>
            <w:vMerge w:val="restart"/>
            <w:vAlign w:val="center"/>
          </w:tcPr>
          <w:p w14:paraId="4E450CB9" w14:textId="77777777" w:rsidR="00AD0E5C" w:rsidRPr="00E76225" w:rsidRDefault="00AD0E5C" w:rsidP="00AD0E5C">
            <w:pPr>
              <w:spacing w:line="276" w:lineRule="auto"/>
              <w:rPr>
                <w:rFonts w:eastAsia="Calibri"/>
                <w:sz w:val="22"/>
                <w:szCs w:val="22"/>
              </w:rPr>
            </w:pPr>
            <w:r>
              <w:rPr>
                <w:rFonts w:eastAsia="Calibri"/>
                <w:sz w:val="22"/>
                <w:szCs w:val="22"/>
              </w:rPr>
              <w:t>Department of Engineering and Technology</w:t>
            </w:r>
          </w:p>
        </w:tc>
      </w:tr>
      <w:tr w:rsidR="005922C0" w:rsidRPr="00B8618D" w14:paraId="47309E2D" w14:textId="77777777" w:rsidTr="005922C0">
        <w:trPr>
          <w:trHeight w:val="529"/>
        </w:trPr>
        <w:tc>
          <w:tcPr>
            <w:tcW w:w="249" w:type="pct"/>
            <w:vMerge/>
            <w:vAlign w:val="center"/>
          </w:tcPr>
          <w:p w14:paraId="60827319" w14:textId="77777777" w:rsidR="00AD0E5C" w:rsidRPr="00B8618D" w:rsidRDefault="00AD0E5C" w:rsidP="00AD0E5C">
            <w:pPr>
              <w:spacing w:line="276" w:lineRule="auto"/>
              <w:rPr>
                <w:rFonts w:eastAsia="Calibri"/>
                <w:sz w:val="22"/>
                <w:szCs w:val="22"/>
              </w:rPr>
            </w:pPr>
          </w:p>
        </w:tc>
        <w:tc>
          <w:tcPr>
            <w:tcW w:w="499" w:type="pct"/>
            <w:vMerge/>
            <w:vAlign w:val="center"/>
          </w:tcPr>
          <w:p w14:paraId="07867B0D" w14:textId="77777777" w:rsidR="00AD0E5C" w:rsidRPr="00B8618D" w:rsidRDefault="00AD0E5C" w:rsidP="00AD0E5C">
            <w:pPr>
              <w:spacing w:line="276" w:lineRule="auto"/>
              <w:rPr>
                <w:rFonts w:eastAsia="Calibri"/>
                <w:sz w:val="22"/>
                <w:szCs w:val="22"/>
              </w:rPr>
            </w:pPr>
          </w:p>
        </w:tc>
        <w:tc>
          <w:tcPr>
            <w:tcW w:w="512" w:type="pct"/>
            <w:vMerge/>
            <w:vAlign w:val="center"/>
          </w:tcPr>
          <w:p w14:paraId="4D2B4397" w14:textId="77777777" w:rsidR="00AD0E5C" w:rsidRPr="00B8618D" w:rsidRDefault="00AD0E5C" w:rsidP="00AD0E5C">
            <w:pPr>
              <w:spacing w:line="276" w:lineRule="auto"/>
              <w:rPr>
                <w:rFonts w:eastAsia="Calibri"/>
                <w:sz w:val="22"/>
                <w:szCs w:val="22"/>
              </w:rPr>
            </w:pPr>
          </w:p>
        </w:tc>
        <w:tc>
          <w:tcPr>
            <w:tcW w:w="906" w:type="pct"/>
            <w:gridSpan w:val="2"/>
            <w:vMerge/>
            <w:vAlign w:val="center"/>
          </w:tcPr>
          <w:p w14:paraId="0FCCD598" w14:textId="77777777" w:rsidR="00AD0E5C" w:rsidRPr="00655C88" w:rsidRDefault="00AD0E5C" w:rsidP="00655C88">
            <w:pPr>
              <w:spacing w:line="276" w:lineRule="auto"/>
              <w:jc w:val="center"/>
              <w:rPr>
                <w:rFonts w:eastAsia="Calibri"/>
                <w:sz w:val="22"/>
                <w:szCs w:val="22"/>
              </w:rPr>
            </w:pPr>
          </w:p>
        </w:tc>
        <w:tc>
          <w:tcPr>
            <w:tcW w:w="326" w:type="pct"/>
            <w:vMerge/>
            <w:tcBorders>
              <w:top w:val="nil"/>
            </w:tcBorders>
            <w:vAlign w:val="center"/>
          </w:tcPr>
          <w:p w14:paraId="402AE49C"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48911DF2"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0236AEA0"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06D5DE36" w14:textId="77777777" w:rsidR="00AD0E5C" w:rsidRPr="00B8618D" w:rsidRDefault="00AD0E5C" w:rsidP="00AD0E5C">
            <w:pPr>
              <w:spacing w:line="276" w:lineRule="auto"/>
              <w:jc w:val="center"/>
              <w:rPr>
                <w:rFonts w:eastAsia="Calibri"/>
                <w:sz w:val="22"/>
                <w:szCs w:val="22"/>
              </w:rPr>
            </w:pPr>
          </w:p>
        </w:tc>
        <w:tc>
          <w:tcPr>
            <w:tcW w:w="223" w:type="pct"/>
            <w:vMerge/>
            <w:vAlign w:val="center"/>
          </w:tcPr>
          <w:p w14:paraId="55BA65EE" w14:textId="77777777" w:rsidR="00AD0E5C" w:rsidRPr="00B8618D" w:rsidRDefault="00AD0E5C" w:rsidP="00AD0E5C">
            <w:pPr>
              <w:spacing w:line="276" w:lineRule="auto"/>
              <w:jc w:val="center"/>
              <w:rPr>
                <w:rFonts w:eastAsia="Calibri"/>
                <w:sz w:val="22"/>
                <w:szCs w:val="22"/>
              </w:rPr>
            </w:pPr>
          </w:p>
        </w:tc>
        <w:tc>
          <w:tcPr>
            <w:tcW w:w="808" w:type="pct"/>
            <w:vAlign w:val="center"/>
          </w:tcPr>
          <w:p w14:paraId="6AE541A7" w14:textId="77777777" w:rsidR="00AD0E5C" w:rsidRPr="00B8618D" w:rsidRDefault="00AD0E5C" w:rsidP="00AD0E5C">
            <w:pPr>
              <w:spacing w:line="276" w:lineRule="auto"/>
              <w:rPr>
                <w:rFonts w:eastAsia="Calibri"/>
                <w:sz w:val="22"/>
                <w:szCs w:val="22"/>
              </w:rPr>
            </w:pPr>
            <w:r>
              <w:rPr>
                <w:rFonts w:eastAsia="Calibri"/>
                <w:sz w:val="22"/>
                <w:szCs w:val="22"/>
              </w:rPr>
              <w:t>Dr. Huynh Nguyen Bao Phuong</w:t>
            </w:r>
          </w:p>
        </w:tc>
        <w:tc>
          <w:tcPr>
            <w:tcW w:w="807" w:type="pct"/>
            <w:vMerge/>
            <w:vAlign w:val="center"/>
          </w:tcPr>
          <w:p w14:paraId="78148B4A" w14:textId="77777777" w:rsidR="00AD0E5C" w:rsidRPr="00B8618D" w:rsidRDefault="00AD0E5C" w:rsidP="00AD0E5C">
            <w:pPr>
              <w:spacing w:line="276" w:lineRule="auto"/>
              <w:rPr>
                <w:rFonts w:eastAsia="Calibri"/>
                <w:sz w:val="22"/>
                <w:szCs w:val="22"/>
              </w:rPr>
            </w:pPr>
          </w:p>
        </w:tc>
      </w:tr>
      <w:tr w:rsidR="005922C0" w:rsidRPr="00D951BE" w14:paraId="3107D24E" w14:textId="77777777" w:rsidTr="005922C0">
        <w:trPr>
          <w:trHeight w:val="1615"/>
        </w:trPr>
        <w:tc>
          <w:tcPr>
            <w:tcW w:w="249" w:type="pct"/>
            <w:vAlign w:val="center"/>
          </w:tcPr>
          <w:p w14:paraId="2F310DC6" w14:textId="77777777" w:rsidR="00AD0E5C" w:rsidRPr="008471FD" w:rsidRDefault="00AD0E5C" w:rsidP="00AD0E5C">
            <w:pPr>
              <w:spacing w:line="276" w:lineRule="auto"/>
              <w:rPr>
                <w:rFonts w:eastAsia="Calibri"/>
                <w:sz w:val="22"/>
                <w:szCs w:val="22"/>
              </w:rPr>
            </w:pPr>
            <w:r>
              <w:rPr>
                <w:rFonts w:eastAsia="Calibri"/>
                <w:sz w:val="22"/>
                <w:szCs w:val="22"/>
              </w:rPr>
              <w:t>22</w:t>
            </w:r>
          </w:p>
        </w:tc>
        <w:tc>
          <w:tcPr>
            <w:tcW w:w="499" w:type="pct"/>
            <w:vAlign w:val="center"/>
          </w:tcPr>
          <w:p w14:paraId="07EA2E37" w14:textId="77777777" w:rsidR="00AD0E5C" w:rsidRPr="00732998" w:rsidRDefault="00AD0E5C" w:rsidP="00AD0E5C">
            <w:pPr>
              <w:spacing w:line="276" w:lineRule="auto"/>
              <w:rPr>
                <w:rFonts w:eastAsia="Calibri"/>
                <w:sz w:val="22"/>
                <w:szCs w:val="22"/>
              </w:rPr>
            </w:pPr>
            <w:r>
              <w:rPr>
                <w:rFonts w:eastAsia="Calibri"/>
                <w:sz w:val="22"/>
                <w:szCs w:val="22"/>
              </w:rPr>
              <w:t>ADS</w:t>
            </w:r>
          </w:p>
        </w:tc>
        <w:tc>
          <w:tcPr>
            <w:tcW w:w="512" w:type="pct"/>
            <w:vAlign w:val="center"/>
          </w:tcPr>
          <w:p w14:paraId="3DFB99D2" w14:textId="77777777" w:rsidR="00AD0E5C" w:rsidRPr="00732998" w:rsidRDefault="00AD0E5C" w:rsidP="00AD0E5C">
            <w:pPr>
              <w:spacing w:line="276" w:lineRule="auto"/>
              <w:rPr>
                <w:rFonts w:eastAsia="Calibri"/>
                <w:sz w:val="22"/>
                <w:szCs w:val="22"/>
              </w:rPr>
            </w:pPr>
            <w:r w:rsidRPr="009A535D">
              <w:rPr>
                <w:rFonts w:eastAsia="Calibri"/>
                <w:sz w:val="22"/>
                <w:szCs w:val="22"/>
              </w:rPr>
              <w:t>89027</w:t>
            </w:r>
          </w:p>
        </w:tc>
        <w:tc>
          <w:tcPr>
            <w:tcW w:w="906" w:type="pct"/>
            <w:gridSpan w:val="2"/>
            <w:vAlign w:val="center"/>
          </w:tcPr>
          <w:p w14:paraId="7848DCB6" w14:textId="77777777" w:rsidR="00AD0E5C" w:rsidRPr="00655C88" w:rsidRDefault="00AD0E5C" w:rsidP="00655C88">
            <w:pPr>
              <w:spacing w:line="276" w:lineRule="auto"/>
              <w:jc w:val="center"/>
              <w:rPr>
                <w:rFonts w:eastAsia="Calibri"/>
                <w:sz w:val="22"/>
                <w:szCs w:val="22"/>
              </w:rPr>
            </w:pPr>
            <w:r w:rsidRPr="00655C88">
              <w:rPr>
                <w:rFonts w:eastAsia="Calibri"/>
                <w:sz w:val="22"/>
                <w:szCs w:val="22"/>
              </w:rPr>
              <w:t>Cryptography and data security</w:t>
            </w:r>
          </w:p>
        </w:tc>
        <w:tc>
          <w:tcPr>
            <w:tcW w:w="326" w:type="pct"/>
            <w:vAlign w:val="center"/>
          </w:tcPr>
          <w:p w14:paraId="1E4820A4" w14:textId="77777777" w:rsidR="00AD0E5C" w:rsidRPr="00732998" w:rsidRDefault="00AD0E5C" w:rsidP="00AD0E5C">
            <w:pPr>
              <w:spacing w:line="276" w:lineRule="auto"/>
              <w:jc w:val="center"/>
              <w:rPr>
                <w:rFonts w:eastAsia="Calibri"/>
                <w:sz w:val="22"/>
                <w:szCs w:val="22"/>
              </w:rPr>
            </w:pPr>
            <w:r>
              <w:rPr>
                <w:rFonts w:eastAsia="Calibri"/>
                <w:sz w:val="22"/>
                <w:szCs w:val="22"/>
              </w:rPr>
              <w:t>3</w:t>
            </w:r>
          </w:p>
        </w:tc>
        <w:tc>
          <w:tcPr>
            <w:tcW w:w="223" w:type="pct"/>
            <w:vAlign w:val="center"/>
          </w:tcPr>
          <w:p w14:paraId="5018E40E" w14:textId="77777777" w:rsidR="00AD0E5C" w:rsidRPr="00732998" w:rsidRDefault="00AD0E5C" w:rsidP="00AD0E5C">
            <w:pPr>
              <w:spacing w:line="276" w:lineRule="auto"/>
              <w:jc w:val="center"/>
              <w:rPr>
                <w:rFonts w:eastAsia="Calibri"/>
                <w:sz w:val="22"/>
                <w:szCs w:val="22"/>
              </w:rPr>
            </w:pPr>
          </w:p>
        </w:tc>
        <w:tc>
          <w:tcPr>
            <w:tcW w:w="223" w:type="pct"/>
            <w:vAlign w:val="center"/>
          </w:tcPr>
          <w:p w14:paraId="65F1DAEE" w14:textId="77777777" w:rsidR="00AD0E5C" w:rsidRPr="00732998" w:rsidRDefault="00AD0E5C" w:rsidP="00AD0E5C">
            <w:pPr>
              <w:spacing w:line="276" w:lineRule="auto"/>
              <w:jc w:val="center"/>
              <w:rPr>
                <w:rFonts w:eastAsia="Calibri"/>
                <w:sz w:val="22"/>
                <w:szCs w:val="22"/>
              </w:rPr>
            </w:pPr>
            <w:r>
              <w:rPr>
                <w:rFonts w:eastAsia="Calibri"/>
                <w:sz w:val="22"/>
                <w:szCs w:val="22"/>
              </w:rPr>
              <w:t>3</w:t>
            </w:r>
          </w:p>
        </w:tc>
        <w:tc>
          <w:tcPr>
            <w:tcW w:w="223" w:type="pct"/>
            <w:vAlign w:val="center"/>
          </w:tcPr>
          <w:p w14:paraId="0A68C13E" w14:textId="77777777" w:rsidR="00AD0E5C" w:rsidRPr="00732998" w:rsidRDefault="00AD0E5C" w:rsidP="00AD0E5C">
            <w:pPr>
              <w:spacing w:line="276" w:lineRule="auto"/>
              <w:jc w:val="center"/>
              <w:rPr>
                <w:rFonts w:eastAsia="Calibri"/>
                <w:sz w:val="22"/>
                <w:szCs w:val="22"/>
              </w:rPr>
            </w:pPr>
            <w:r>
              <w:rPr>
                <w:rFonts w:eastAsia="Calibri"/>
                <w:sz w:val="22"/>
                <w:szCs w:val="22"/>
              </w:rPr>
              <w:t>3</w:t>
            </w:r>
          </w:p>
        </w:tc>
        <w:tc>
          <w:tcPr>
            <w:tcW w:w="223" w:type="pct"/>
            <w:vAlign w:val="center"/>
          </w:tcPr>
          <w:p w14:paraId="6FCA26C3" w14:textId="77777777" w:rsidR="00AD0E5C" w:rsidRPr="00732998" w:rsidRDefault="00AD0E5C" w:rsidP="00AD0E5C">
            <w:pPr>
              <w:spacing w:line="276" w:lineRule="auto"/>
              <w:jc w:val="center"/>
              <w:rPr>
                <w:rFonts w:eastAsia="Calibri"/>
                <w:sz w:val="22"/>
                <w:szCs w:val="22"/>
              </w:rPr>
            </w:pPr>
          </w:p>
        </w:tc>
        <w:tc>
          <w:tcPr>
            <w:tcW w:w="808" w:type="pct"/>
            <w:vAlign w:val="center"/>
          </w:tcPr>
          <w:p w14:paraId="393DEC5E" w14:textId="77777777" w:rsidR="00AD0E5C" w:rsidRPr="00D951BE" w:rsidRDefault="00AD0E5C" w:rsidP="00AD0E5C">
            <w:pPr>
              <w:spacing w:line="276" w:lineRule="auto"/>
              <w:rPr>
                <w:rFonts w:eastAsia="Calibri"/>
                <w:sz w:val="22"/>
                <w:szCs w:val="22"/>
              </w:rPr>
            </w:pPr>
            <w:r>
              <w:rPr>
                <w:rFonts w:eastAsia="Calibri"/>
                <w:sz w:val="22"/>
                <w:szCs w:val="22"/>
              </w:rPr>
              <w:t>Assoc.Prof.Dr. Le Cong Trinh</w:t>
            </w:r>
          </w:p>
        </w:tc>
        <w:tc>
          <w:tcPr>
            <w:tcW w:w="807" w:type="pct"/>
            <w:vAlign w:val="center"/>
          </w:tcPr>
          <w:p w14:paraId="17A1B0C9" w14:textId="77777777" w:rsidR="00AD0E5C" w:rsidRPr="00B8618D" w:rsidRDefault="00AD0E5C" w:rsidP="00AD0E5C">
            <w:pPr>
              <w:spacing w:line="276" w:lineRule="auto"/>
              <w:jc w:val="center"/>
              <w:rPr>
                <w:rFonts w:eastAsia="Calibri"/>
                <w:sz w:val="22"/>
                <w:szCs w:val="22"/>
              </w:rPr>
            </w:pPr>
            <w:r>
              <w:rPr>
                <w:rFonts w:eastAsia="Calibri"/>
                <w:sz w:val="22"/>
                <w:szCs w:val="22"/>
              </w:rPr>
              <w:t>Department of Mathematics and Statistics</w:t>
            </w:r>
          </w:p>
        </w:tc>
      </w:tr>
      <w:tr w:rsidR="005922C0" w:rsidRPr="00B8618D" w14:paraId="4A451CDF" w14:textId="77777777" w:rsidTr="005922C0">
        <w:trPr>
          <w:trHeight w:val="521"/>
        </w:trPr>
        <w:tc>
          <w:tcPr>
            <w:tcW w:w="2165" w:type="pct"/>
            <w:gridSpan w:val="5"/>
            <w:vAlign w:val="center"/>
          </w:tcPr>
          <w:p w14:paraId="141BD886" w14:textId="77777777" w:rsidR="00AD0E5C" w:rsidRPr="008471FD" w:rsidRDefault="00AD0E5C" w:rsidP="00AD0E5C">
            <w:pPr>
              <w:spacing w:line="276" w:lineRule="auto"/>
              <w:rPr>
                <w:rFonts w:eastAsia="Calibri"/>
                <w:b/>
                <w:iCs/>
                <w:sz w:val="22"/>
                <w:szCs w:val="22"/>
              </w:rPr>
            </w:pPr>
            <w:r w:rsidRPr="008471FD">
              <w:rPr>
                <w:rFonts w:eastAsia="Calibri"/>
                <w:b/>
                <w:iCs/>
                <w:sz w:val="22"/>
                <w:szCs w:val="22"/>
              </w:rPr>
              <w:t xml:space="preserve">II.2.3. </w:t>
            </w:r>
            <w:r w:rsidRPr="008471FD">
              <w:rPr>
                <w:rFonts w:ascii="Times New Roman" w:hAnsi="Times New Roman" w:cs="Times New Roman"/>
                <w:b/>
                <w:color w:val="000000"/>
              </w:rPr>
              <w:t>Practical training and internship</w:t>
            </w:r>
          </w:p>
        </w:tc>
        <w:tc>
          <w:tcPr>
            <w:tcW w:w="326" w:type="pct"/>
            <w:tcBorders>
              <w:top w:val="nil"/>
            </w:tcBorders>
            <w:vAlign w:val="center"/>
          </w:tcPr>
          <w:p w14:paraId="0B4E4C86" w14:textId="77777777" w:rsidR="00AD0E5C" w:rsidRPr="00B8618D" w:rsidRDefault="00AD0E5C" w:rsidP="00AD0E5C">
            <w:pPr>
              <w:spacing w:line="276" w:lineRule="auto"/>
              <w:jc w:val="center"/>
              <w:rPr>
                <w:rFonts w:eastAsia="Calibri"/>
                <w:sz w:val="22"/>
                <w:szCs w:val="22"/>
              </w:rPr>
            </w:pPr>
            <w:r>
              <w:rPr>
                <w:rFonts w:eastAsia="Calibri"/>
                <w:sz w:val="22"/>
                <w:szCs w:val="22"/>
              </w:rPr>
              <w:t>4</w:t>
            </w:r>
          </w:p>
        </w:tc>
        <w:tc>
          <w:tcPr>
            <w:tcW w:w="223" w:type="pct"/>
            <w:vAlign w:val="center"/>
          </w:tcPr>
          <w:p w14:paraId="55DA5ADD" w14:textId="77777777" w:rsidR="00AD0E5C" w:rsidRPr="00B8618D" w:rsidRDefault="00AD0E5C" w:rsidP="00AD0E5C">
            <w:pPr>
              <w:spacing w:line="276" w:lineRule="auto"/>
              <w:jc w:val="center"/>
              <w:rPr>
                <w:rFonts w:eastAsia="Calibri"/>
                <w:sz w:val="22"/>
                <w:szCs w:val="22"/>
              </w:rPr>
            </w:pPr>
          </w:p>
        </w:tc>
        <w:tc>
          <w:tcPr>
            <w:tcW w:w="223" w:type="pct"/>
            <w:vAlign w:val="center"/>
          </w:tcPr>
          <w:p w14:paraId="34DCB43E" w14:textId="77777777" w:rsidR="00AD0E5C" w:rsidRPr="00B8618D" w:rsidRDefault="00AD0E5C" w:rsidP="00AD0E5C">
            <w:pPr>
              <w:spacing w:line="276" w:lineRule="auto"/>
              <w:jc w:val="center"/>
              <w:rPr>
                <w:rFonts w:eastAsia="Calibri"/>
                <w:sz w:val="22"/>
                <w:szCs w:val="22"/>
              </w:rPr>
            </w:pPr>
          </w:p>
        </w:tc>
        <w:tc>
          <w:tcPr>
            <w:tcW w:w="223" w:type="pct"/>
            <w:vAlign w:val="center"/>
          </w:tcPr>
          <w:p w14:paraId="11FB6DD7" w14:textId="77777777" w:rsidR="00AD0E5C" w:rsidRPr="00B8618D" w:rsidRDefault="00AD0E5C" w:rsidP="00AD0E5C">
            <w:pPr>
              <w:spacing w:line="276" w:lineRule="auto"/>
              <w:jc w:val="center"/>
              <w:rPr>
                <w:rFonts w:eastAsia="Calibri"/>
                <w:sz w:val="22"/>
                <w:szCs w:val="22"/>
              </w:rPr>
            </w:pPr>
          </w:p>
        </w:tc>
        <w:tc>
          <w:tcPr>
            <w:tcW w:w="223" w:type="pct"/>
            <w:vAlign w:val="center"/>
          </w:tcPr>
          <w:p w14:paraId="75B1973C" w14:textId="77777777" w:rsidR="00AD0E5C" w:rsidRPr="00B8618D" w:rsidRDefault="00AD0E5C" w:rsidP="00AD0E5C">
            <w:pPr>
              <w:spacing w:line="276" w:lineRule="auto"/>
              <w:jc w:val="center"/>
              <w:rPr>
                <w:rFonts w:eastAsia="Calibri"/>
                <w:sz w:val="22"/>
                <w:szCs w:val="22"/>
              </w:rPr>
            </w:pPr>
            <w:r>
              <w:rPr>
                <w:rFonts w:eastAsia="Calibri"/>
                <w:sz w:val="22"/>
                <w:szCs w:val="22"/>
              </w:rPr>
              <w:t>6</w:t>
            </w:r>
          </w:p>
        </w:tc>
        <w:tc>
          <w:tcPr>
            <w:tcW w:w="808" w:type="pct"/>
            <w:tcBorders>
              <w:top w:val="nil"/>
              <w:right w:val="nil"/>
            </w:tcBorders>
            <w:vAlign w:val="center"/>
          </w:tcPr>
          <w:p w14:paraId="3903D999" w14:textId="77777777" w:rsidR="00AD0E5C" w:rsidRPr="00B8618D" w:rsidRDefault="00AD0E5C" w:rsidP="00AD0E5C">
            <w:pPr>
              <w:spacing w:line="276" w:lineRule="auto"/>
              <w:rPr>
                <w:rFonts w:eastAsia="Calibri"/>
                <w:sz w:val="22"/>
                <w:szCs w:val="22"/>
              </w:rPr>
            </w:pPr>
          </w:p>
        </w:tc>
        <w:tc>
          <w:tcPr>
            <w:tcW w:w="807" w:type="pct"/>
            <w:vAlign w:val="center"/>
          </w:tcPr>
          <w:p w14:paraId="63BFA5B6" w14:textId="77777777" w:rsidR="00AD0E5C" w:rsidRPr="00B8618D" w:rsidRDefault="00AD0E5C" w:rsidP="00AD0E5C">
            <w:pPr>
              <w:spacing w:line="276" w:lineRule="auto"/>
              <w:rPr>
                <w:rFonts w:eastAsia="Calibri"/>
                <w:sz w:val="22"/>
                <w:szCs w:val="22"/>
              </w:rPr>
            </w:pPr>
          </w:p>
        </w:tc>
      </w:tr>
      <w:tr w:rsidR="005922C0" w:rsidRPr="00B8618D" w14:paraId="44A430FF" w14:textId="77777777" w:rsidTr="005922C0">
        <w:trPr>
          <w:trHeight w:val="627"/>
        </w:trPr>
        <w:tc>
          <w:tcPr>
            <w:tcW w:w="249" w:type="pct"/>
            <w:vAlign w:val="center"/>
          </w:tcPr>
          <w:p w14:paraId="5871641D" w14:textId="77777777" w:rsidR="00AD0E5C" w:rsidRPr="00B8618D" w:rsidRDefault="00AD0E5C" w:rsidP="00AD0E5C">
            <w:pPr>
              <w:spacing w:line="276" w:lineRule="auto"/>
              <w:rPr>
                <w:rFonts w:eastAsia="Calibri"/>
                <w:sz w:val="22"/>
                <w:szCs w:val="22"/>
              </w:rPr>
            </w:pPr>
            <w:r w:rsidRPr="00B8618D">
              <w:rPr>
                <w:rFonts w:eastAsia="Calibri"/>
                <w:sz w:val="22"/>
                <w:szCs w:val="22"/>
              </w:rPr>
              <w:t>2</w:t>
            </w:r>
            <w:r>
              <w:rPr>
                <w:rFonts w:eastAsia="Calibri"/>
                <w:sz w:val="22"/>
                <w:szCs w:val="22"/>
              </w:rPr>
              <w:t>3</w:t>
            </w:r>
          </w:p>
        </w:tc>
        <w:tc>
          <w:tcPr>
            <w:tcW w:w="499" w:type="pct"/>
            <w:vAlign w:val="center"/>
          </w:tcPr>
          <w:p w14:paraId="111A82DB" w14:textId="77777777" w:rsidR="00AD0E5C" w:rsidRPr="00B8618D" w:rsidRDefault="00AD0E5C" w:rsidP="00AD0E5C">
            <w:pPr>
              <w:spacing w:line="276" w:lineRule="auto"/>
              <w:rPr>
                <w:rFonts w:eastAsia="Calibri"/>
                <w:sz w:val="22"/>
                <w:szCs w:val="22"/>
              </w:rPr>
            </w:pPr>
            <w:r>
              <w:rPr>
                <w:rFonts w:eastAsia="Calibri"/>
                <w:sz w:val="22"/>
                <w:szCs w:val="22"/>
              </w:rPr>
              <w:t>ADS</w:t>
            </w:r>
          </w:p>
        </w:tc>
        <w:tc>
          <w:tcPr>
            <w:tcW w:w="512" w:type="pct"/>
            <w:vAlign w:val="center"/>
          </w:tcPr>
          <w:p w14:paraId="411AC8A0" w14:textId="77777777" w:rsidR="00AD0E5C" w:rsidRPr="009A535D" w:rsidRDefault="00AD0E5C" w:rsidP="00AD0E5C">
            <w:pPr>
              <w:spacing w:line="276" w:lineRule="auto"/>
              <w:rPr>
                <w:rFonts w:eastAsia="Calibri"/>
                <w:sz w:val="22"/>
                <w:szCs w:val="22"/>
              </w:rPr>
            </w:pPr>
            <w:r w:rsidRPr="009A535D">
              <w:rPr>
                <w:rFonts w:eastAsia="Calibri"/>
                <w:sz w:val="22"/>
                <w:szCs w:val="22"/>
              </w:rPr>
              <w:t>89028</w:t>
            </w:r>
          </w:p>
        </w:tc>
        <w:tc>
          <w:tcPr>
            <w:tcW w:w="906" w:type="pct"/>
            <w:gridSpan w:val="2"/>
            <w:vAlign w:val="center"/>
          </w:tcPr>
          <w:p w14:paraId="3B8F7D63" w14:textId="77777777" w:rsidR="00AD0E5C" w:rsidRPr="00B8618D" w:rsidRDefault="00AD0E5C" w:rsidP="00555E41">
            <w:pPr>
              <w:suppressAutoHyphens/>
              <w:jc w:val="both"/>
              <w:rPr>
                <w:lang w:eastAsia="zh-CN"/>
              </w:rPr>
            </w:pPr>
            <w:r>
              <w:t>Project-</w:t>
            </w:r>
            <w:r w:rsidR="00555E41">
              <w:t>b</w:t>
            </w:r>
            <w:r>
              <w:t xml:space="preserve">ased </w:t>
            </w:r>
            <w:r w:rsidR="00555E41">
              <w:t>i</w:t>
            </w:r>
            <w:r>
              <w:t>nternship</w:t>
            </w:r>
          </w:p>
        </w:tc>
        <w:tc>
          <w:tcPr>
            <w:tcW w:w="326" w:type="pct"/>
            <w:tcBorders>
              <w:top w:val="nil"/>
            </w:tcBorders>
            <w:vAlign w:val="center"/>
          </w:tcPr>
          <w:p w14:paraId="0ACA21F3" w14:textId="77777777" w:rsidR="00AD0E5C" w:rsidRPr="00B8618D" w:rsidRDefault="00AD0E5C" w:rsidP="00AD0E5C">
            <w:pPr>
              <w:spacing w:line="276" w:lineRule="auto"/>
              <w:jc w:val="center"/>
              <w:rPr>
                <w:rFonts w:eastAsia="Calibri"/>
                <w:sz w:val="22"/>
                <w:szCs w:val="22"/>
              </w:rPr>
            </w:pPr>
          </w:p>
        </w:tc>
        <w:tc>
          <w:tcPr>
            <w:tcW w:w="223" w:type="pct"/>
            <w:vAlign w:val="center"/>
          </w:tcPr>
          <w:p w14:paraId="078518BC" w14:textId="77777777" w:rsidR="00AD0E5C" w:rsidRPr="00B8618D" w:rsidRDefault="00AD0E5C" w:rsidP="00AD0E5C">
            <w:pPr>
              <w:spacing w:line="276" w:lineRule="auto"/>
              <w:jc w:val="center"/>
              <w:rPr>
                <w:rFonts w:eastAsia="Calibri"/>
                <w:sz w:val="22"/>
                <w:szCs w:val="22"/>
              </w:rPr>
            </w:pPr>
          </w:p>
        </w:tc>
        <w:tc>
          <w:tcPr>
            <w:tcW w:w="223" w:type="pct"/>
            <w:vAlign w:val="center"/>
          </w:tcPr>
          <w:p w14:paraId="18129348" w14:textId="77777777" w:rsidR="00AD0E5C" w:rsidRPr="00B8618D" w:rsidRDefault="00AD0E5C" w:rsidP="00AD0E5C">
            <w:pPr>
              <w:spacing w:line="276" w:lineRule="auto"/>
              <w:jc w:val="center"/>
              <w:rPr>
                <w:rFonts w:eastAsia="Calibri"/>
                <w:sz w:val="22"/>
                <w:szCs w:val="22"/>
              </w:rPr>
            </w:pPr>
          </w:p>
        </w:tc>
        <w:tc>
          <w:tcPr>
            <w:tcW w:w="223" w:type="pct"/>
            <w:vAlign w:val="center"/>
          </w:tcPr>
          <w:p w14:paraId="1BA8E05D" w14:textId="77777777" w:rsidR="00AD0E5C" w:rsidRPr="00B8618D" w:rsidRDefault="00AD0E5C" w:rsidP="00AD0E5C">
            <w:pPr>
              <w:spacing w:line="276" w:lineRule="auto"/>
              <w:jc w:val="center"/>
              <w:rPr>
                <w:rFonts w:eastAsia="Calibri"/>
                <w:sz w:val="22"/>
                <w:szCs w:val="22"/>
              </w:rPr>
            </w:pPr>
          </w:p>
        </w:tc>
        <w:tc>
          <w:tcPr>
            <w:tcW w:w="223" w:type="pct"/>
            <w:vAlign w:val="center"/>
          </w:tcPr>
          <w:p w14:paraId="38B413E5" w14:textId="77777777" w:rsidR="00AD0E5C" w:rsidRPr="00B8618D" w:rsidRDefault="00AD0E5C" w:rsidP="00AD0E5C">
            <w:pPr>
              <w:spacing w:line="276" w:lineRule="auto"/>
              <w:jc w:val="center"/>
              <w:rPr>
                <w:rFonts w:eastAsia="Calibri"/>
                <w:sz w:val="22"/>
                <w:szCs w:val="22"/>
              </w:rPr>
            </w:pPr>
          </w:p>
        </w:tc>
        <w:tc>
          <w:tcPr>
            <w:tcW w:w="808" w:type="pct"/>
            <w:tcBorders>
              <w:top w:val="nil"/>
              <w:right w:val="nil"/>
            </w:tcBorders>
            <w:vAlign w:val="center"/>
          </w:tcPr>
          <w:p w14:paraId="6F6C164C" w14:textId="77777777" w:rsidR="00AD0E5C" w:rsidRPr="00B8618D" w:rsidRDefault="00AD0E5C" w:rsidP="00AD0E5C">
            <w:pPr>
              <w:spacing w:line="276" w:lineRule="auto"/>
              <w:rPr>
                <w:rFonts w:eastAsia="Calibri"/>
                <w:sz w:val="22"/>
                <w:szCs w:val="22"/>
              </w:rPr>
            </w:pPr>
          </w:p>
        </w:tc>
        <w:tc>
          <w:tcPr>
            <w:tcW w:w="807" w:type="pct"/>
            <w:vAlign w:val="center"/>
          </w:tcPr>
          <w:p w14:paraId="20A06735" w14:textId="77777777" w:rsidR="00AD0E5C" w:rsidRPr="00B8618D" w:rsidRDefault="00AD0E5C" w:rsidP="00AD0E5C">
            <w:pPr>
              <w:spacing w:line="276" w:lineRule="auto"/>
              <w:jc w:val="center"/>
              <w:rPr>
                <w:rFonts w:eastAsia="Calibri"/>
                <w:sz w:val="22"/>
                <w:szCs w:val="22"/>
              </w:rPr>
            </w:pPr>
            <w:r>
              <w:rPr>
                <w:rFonts w:eastAsia="Calibri"/>
                <w:sz w:val="22"/>
                <w:szCs w:val="22"/>
              </w:rPr>
              <w:t>Department of Mathematics and Statistics</w:t>
            </w:r>
          </w:p>
        </w:tc>
      </w:tr>
      <w:tr w:rsidR="005922C0" w:rsidRPr="00B8618D" w14:paraId="6910AE11" w14:textId="77777777" w:rsidTr="005922C0">
        <w:trPr>
          <w:trHeight w:val="558"/>
        </w:trPr>
        <w:tc>
          <w:tcPr>
            <w:tcW w:w="2165" w:type="pct"/>
            <w:gridSpan w:val="5"/>
          </w:tcPr>
          <w:p w14:paraId="69F8912F" w14:textId="77777777" w:rsidR="00AD0E5C" w:rsidRPr="00B8618D" w:rsidRDefault="00AD0E5C" w:rsidP="00AD0E5C">
            <w:pPr>
              <w:spacing w:before="120" w:line="276" w:lineRule="auto"/>
              <w:jc w:val="both"/>
              <w:rPr>
                <w:rFonts w:eastAsia="Calibri"/>
                <w:b/>
                <w:bCs/>
                <w:sz w:val="22"/>
                <w:szCs w:val="22"/>
              </w:rPr>
            </w:pPr>
            <w:r w:rsidRPr="00B8618D">
              <w:rPr>
                <w:rFonts w:eastAsia="Calibri"/>
                <w:b/>
                <w:bCs/>
                <w:sz w:val="22"/>
                <w:szCs w:val="22"/>
              </w:rPr>
              <w:t>III.</w:t>
            </w:r>
            <w:r>
              <w:rPr>
                <w:rFonts w:eastAsia="Calibri"/>
                <w:b/>
                <w:bCs/>
                <w:sz w:val="22"/>
                <w:szCs w:val="22"/>
              </w:rPr>
              <w:t xml:space="preserve"> Graduation project</w:t>
            </w:r>
            <w:r w:rsidRPr="00B8618D">
              <w:rPr>
                <w:rFonts w:eastAsia="Calibri"/>
                <w:b/>
                <w:bCs/>
                <w:sz w:val="22"/>
                <w:szCs w:val="22"/>
              </w:rPr>
              <w:t xml:space="preserve">   </w:t>
            </w:r>
            <w:r w:rsidRPr="00B8618D">
              <w:rPr>
                <w:rFonts w:eastAsia="Calibri"/>
                <w:b/>
                <w:bCs/>
                <w:sz w:val="22"/>
                <w:szCs w:val="22"/>
              </w:rPr>
              <w:tab/>
            </w:r>
          </w:p>
        </w:tc>
        <w:tc>
          <w:tcPr>
            <w:tcW w:w="326" w:type="pct"/>
            <w:vAlign w:val="center"/>
          </w:tcPr>
          <w:p w14:paraId="7FE69D26" w14:textId="77777777" w:rsidR="00AD0E5C" w:rsidRPr="00B8618D" w:rsidRDefault="00AD0E5C" w:rsidP="00AD0E5C">
            <w:pPr>
              <w:spacing w:before="120" w:line="276" w:lineRule="auto"/>
              <w:jc w:val="center"/>
              <w:rPr>
                <w:rFonts w:eastAsia="Calibri"/>
                <w:b/>
                <w:bCs/>
                <w:sz w:val="22"/>
                <w:szCs w:val="22"/>
              </w:rPr>
            </w:pPr>
            <w:r>
              <w:rPr>
                <w:rFonts w:eastAsia="Calibri"/>
                <w:b/>
                <w:bCs/>
                <w:sz w:val="22"/>
                <w:szCs w:val="22"/>
              </w:rPr>
              <w:t>4</w:t>
            </w:r>
          </w:p>
        </w:tc>
        <w:tc>
          <w:tcPr>
            <w:tcW w:w="223" w:type="pct"/>
            <w:vAlign w:val="center"/>
          </w:tcPr>
          <w:p w14:paraId="4D27BC48" w14:textId="77777777" w:rsidR="00AD0E5C" w:rsidRPr="00B8618D" w:rsidRDefault="00AD0E5C" w:rsidP="00AD0E5C">
            <w:pPr>
              <w:spacing w:before="120" w:line="276" w:lineRule="auto"/>
              <w:jc w:val="center"/>
              <w:rPr>
                <w:rFonts w:eastAsia="Calibri"/>
                <w:b/>
                <w:bCs/>
                <w:sz w:val="22"/>
                <w:szCs w:val="22"/>
              </w:rPr>
            </w:pPr>
          </w:p>
        </w:tc>
        <w:tc>
          <w:tcPr>
            <w:tcW w:w="223" w:type="pct"/>
            <w:vAlign w:val="center"/>
          </w:tcPr>
          <w:p w14:paraId="086EEB34" w14:textId="77777777" w:rsidR="00AD0E5C" w:rsidRPr="00B8618D" w:rsidRDefault="00AD0E5C" w:rsidP="00AD0E5C">
            <w:pPr>
              <w:spacing w:before="120" w:line="276" w:lineRule="auto"/>
              <w:jc w:val="center"/>
              <w:rPr>
                <w:rFonts w:eastAsia="Calibri"/>
                <w:b/>
                <w:bCs/>
                <w:sz w:val="22"/>
                <w:szCs w:val="22"/>
              </w:rPr>
            </w:pPr>
          </w:p>
        </w:tc>
        <w:tc>
          <w:tcPr>
            <w:tcW w:w="223" w:type="pct"/>
            <w:vAlign w:val="center"/>
          </w:tcPr>
          <w:p w14:paraId="2241E396" w14:textId="77777777" w:rsidR="00AD0E5C" w:rsidRPr="00B8618D" w:rsidRDefault="00AD0E5C" w:rsidP="00AD0E5C">
            <w:pPr>
              <w:spacing w:before="120" w:line="276" w:lineRule="auto"/>
              <w:jc w:val="center"/>
              <w:rPr>
                <w:rFonts w:eastAsia="Calibri"/>
                <w:b/>
                <w:bCs/>
                <w:sz w:val="22"/>
                <w:szCs w:val="22"/>
              </w:rPr>
            </w:pPr>
          </w:p>
        </w:tc>
        <w:tc>
          <w:tcPr>
            <w:tcW w:w="223" w:type="pct"/>
            <w:vAlign w:val="center"/>
          </w:tcPr>
          <w:p w14:paraId="54C4C616" w14:textId="77777777" w:rsidR="00AD0E5C" w:rsidRPr="00B8618D" w:rsidRDefault="00AD0E5C" w:rsidP="00AD0E5C">
            <w:pPr>
              <w:spacing w:before="120" w:line="276" w:lineRule="auto"/>
              <w:jc w:val="center"/>
              <w:rPr>
                <w:rFonts w:eastAsia="Calibri"/>
                <w:bCs/>
                <w:sz w:val="22"/>
                <w:szCs w:val="22"/>
              </w:rPr>
            </w:pPr>
          </w:p>
        </w:tc>
        <w:tc>
          <w:tcPr>
            <w:tcW w:w="808" w:type="pct"/>
          </w:tcPr>
          <w:p w14:paraId="1BF0169B" w14:textId="77777777" w:rsidR="00AD0E5C" w:rsidRPr="00B8618D" w:rsidRDefault="00AD0E5C" w:rsidP="00AD0E5C">
            <w:pPr>
              <w:spacing w:before="120" w:line="276" w:lineRule="auto"/>
              <w:jc w:val="both"/>
              <w:rPr>
                <w:rFonts w:eastAsia="Calibri"/>
                <w:b/>
                <w:bCs/>
                <w:sz w:val="22"/>
                <w:szCs w:val="22"/>
              </w:rPr>
            </w:pPr>
          </w:p>
        </w:tc>
        <w:tc>
          <w:tcPr>
            <w:tcW w:w="807" w:type="pct"/>
          </w:tcPr>
          <w:p w14:paraId="649FFF44" w14:textId="77777777" w:rsidR="00AD0E5C" w:rsidRPr="00B8618D" w:rsidRDefault="00AD0E5C" w:rsidP="00AD0E5C">
            <w:pPr>
              <w:spacing w:before="120" w:line="276" w:lineRule="auto"/>
              <w:jc w:val="both"/>
              <w:rPr>
                <w:rFonts w:eastAsia="Calibri"/>
                <w:b/>
                <w:bCs/>
                <w:sz w:val="22"/>
                <w:szCs w:val="22"/>
              </w:rPr>
            </w:pPr>
          </w:p>
        </w:tc>
      </w:tr>
      <w:tr w:rsidR="005922C0" w:rsidRPr="00B8618D" w14:paraId="0A1E7373" w14:textId="77777777" w:rsidTr="005922C0">
        <w:trPr>
          <w:trHeight w:val="558"/>
        </w:trPr>
        <w:tc>
          <w:tcPr>
            <w:tcW w:w="249" w:type="pct"/>
          </w:tcPr>
          <w:p w14:paraId="3FF29E43" w14:textId="77777777" w:rsidR="00AD0E5C" w:rsidRPr="00B8618D" w:rsidRDefault="00AD0E5C" w:rsidP="00AD0E5C">
            <w:pPr>
              <w:spacing w:before="120" w:line="276" w:lineRule="auto"/>
              <w:jc w:val="both"/>
              <w:rPr>
                <w:rFonts w:eastAsia="Calibri"/>
                <w:bCs/>
                <w:sz w:val="22"/>
                <w:szCs w:val="22"/>
              </w:rPr>
            </w:pPr>
            <w:r w:rsidRPr="00B8618D">
              <w:rPr>
                <w:rFonts w:eastAsia="Calibri"/>
                <w:bCs/>
                <w:sz w:val="22"/>
                <w:szCs w:val="22"/>
              </w:rPr>
              <w:t>2</w:t>
            </w:r>
            <w:r>
              <w:rPr>
                <w:rFonts w:eastAsia="Calibri"/>
                <w:bCs/>
                <w:sz w:val="22"/>
                <w:szCs w:val="22"/>
              </w:rPr>
              <w:t>4</w:t>
            </w:r>
          </w:p>
        </w:tc>
        <w:tc>
          <w:tcPr>
            <w:tcW w:w="499" w:type="pct"/>
          </w:tcPr>
          <w:p w14:paraId="59AE533E" w14:textId="77777777" w:rsidR="00AD0E5C" w:rsidRPr="00B8618D" w:rsidRDefault="00AD0E5C" w:rsidP="00AD0E5C">
            <w:pPr>
              <w:spacing w:before="120" w:line="276" w:lineRule="auto"/>
              <w:jc w:val="both"/>
              <w:rPr>
                <w:rFonts w:eastAsia="Calibri"/>
                <w:bCs/>
                <w:sz w:val="22"/>
                <w:szCs w:val="22"/>
              </w:rPr>
            </w:pPr>
            <w:r>
              <w:rPr>
                <w:rFonts w:eastAsia="Calibri"/>
                <w:bCs/>
                <w:sz w:val="22"/>
                <w:szCs w:val="22"/>
              </w:rPr>
              <w:t>ADSDA</w:t>
            </w:r>
          </w:p>
        </w:tc>
        <w:tc>
          <w:tcPr>
            <w:tcW w:w="619" w:type="pct"/>
            <w:gridSpan w:val="2"/>
          </w:tcPr>
          <w:p w14:paraId="0FBC68BD" w14:textId="77777777" w:rsidR="00AD0E5C" w:rsidRPr="00B8618D" w:rsidRDefault="00AD0E5C" w:rsidP="00AD0E5C">
            <w:pPr>
              <w:spacing w:before="120" w:line="276" w:lineRule="auto"/>
              <w:jc w:val="both"/>
              <w:rPr>
                <w:rFonts w:eastAsia="Calibri"/>
                <w:bCs/>
                <w:sz w:val="22"/>
                <w:szCs w:val="22"/>
              </w:rPr>
            </w:pPr>
            <w:r>
              <w:rPr>
                <w:rFonts w:eastAsia="Calibri"/>
                <w:bCs/>
                <w:sz w:val="22"/>
                <w:szCs w:val="22"/>
              </w:rPr>
              <w:t>89025</w:t>
            </w:r>
          </w:p>
        </w:tc>
        <w:tc>
          <w:tcPr>
            <w:tcW w:w="798" w:type="pct"/>
          </w:tcPr>
          <w:p w14:paraId="4A0ACDC3" w14:textId="572CCA74" w:rsidR="00AD0E5C" w:rsidRPr="008471FD" w:rsidRDefault="00C122CA" w:rsidP="00AD0E5C">
            <w:pPr>
              <w:spacing w:before="120" w:line="276" w:lineRule="auto"/>
              <w:jc w:val="both"/>
              <w:rPr>
                <w:rFonts w:eastAsia="Calibri"/>
                <w:bCs/>
                <w:sz w:val="22"/>
                <w:szCs w:val="22"/>
              </w:rPr>
            </w:pPr>
            <w:r>
              <w:rPr>
                <w:rFonts w:eastAsia="Calibri"/>
                <w:bCs/>
                <w:sz w:val="22"/>
                <w:szCs w:val="22"/>
              </w:rPr>
              <w:t>Master Project</w:t>
            </w:r>
          </w:p>
        </w:tc>
        <w:tc>
          <w:tcPr>
            <w:tcW w:w="326" w:type="pct"/>
            <w:vAlign w:val="center"/>
          </w:tcPr>
          <w:p w14:paraId="1B848709" w14:textId="77777777" w:rsidR="00AD0E5C" w:rsidRPr="00B8618D" w:rsidRDefault="00AD0E5C" w:rsidP="00AD0E5C">
            <w:pPr>
              <w:spacing w:before="120" w:line="276" w:lineRule="auto"/>
              <w:jc w:val="center"/>
              <w:rPr>
                <w:rFonts w:eastAsia="Calibri"/>
                <w:bCs/>
                <w:sz w:val="22"/>
                <w:szCs w:val="22"/>
              </w:rPr>
            </w:pPr>
          </w:p>
        </w:tc>
        <w:tc>
          <w:tcPr>
            <w:tcW w:w="223" w:type="pct"/>
            <w:vAlign w:val="center"/>
          </w:tcPr>
          <w:p w14:paraId="463D2BE7" w14:textId="77777777" w:rsidR="00AD0E5C" w:rsidRPr="00B8618D" w:rsidRDefault="00AD0E5C" w:rsidP="00AD0E5C">
            <w:pPr>
              <w:spacing w:before="120" w:line="276" w:lineRule="auto"/>
              <w:jc w:val="center"/>
              <w:rPr>
                <w:rFonts w:eastAsia="Calibri"/>
                <w:b/>
                <w:bCs/>
                <w:sz w:val="22"/>
                <w:szCs w:val="22"/>
              </w:rPr>
            </w:pPr>
          </w:p>
        </w:tc>
        <w:tc>
          <w:tcPr>
            <w:tcW w:w="223" w:type="pct"/>
            <w:vAlign w:val="center"/>
          </w:tcPr>
          <w:p w14:paraId="33CA0945" w14:textId="77777777" w:rsidR="00AD0E5C" w:rsidRPr="00B8618D" w:rsidRDefault="00AD0E5C" w:rsidP="00AD0E5C">
            <w:pPr>
              <w:spacing w:before="120" w:line="276" w:lineRule="auto"/>
              <w:jc w:val="center"/>
              <w:rPr>
                <w:rFonts w:eastAsia="Calibri"/>
                <w:b/>
                <w:bCs/>
                <w:sz w:val="22"/>
                <w:szCs w:val="22"/>
              </w:rPr>
            </w:pPr>
          </w:p>
        </w:tc>
        <w:tc>
          <w:tcPr>
            <w:tcW w:w="223" w:type="pct"/>
            <w:vAlign w:val="center"/>
          </w:tcPr>
          <w:p w14:paraId="68D2796D" w14:textId="77777777" w:rsidR="00AD0E5C" w:rsidRPr="00B8618D" w:rsidRDefault="00AD0E5C" w:rsidP="00AD0E5C">
            <w:pPr>
              <w:spacing w:before="120" w:line="276" w:lineRule="auto"/>
              <w:jc w:val="center"/>
              <w:rPr>
                <w:rFonts w:eastAsia="Calibri"/>
                <w:b/>
                <w:bCs/>
                <w:sz w:val="22"/>
                <w:szCs w:val="22"/>
              </w:rPr>
            </w:pPr>
          </w:p>
        </w:tc>
        <w:tc>
          <w:tcPr>
            <w:tcW w:w="223" w:type="pct"/>
            <w:vAlign w:val="center"/>
          </w:tcPr>
          <w:p w14:paraId="6D8930DF" w14:textId="77777777" w:rsidR="00AD0E5C" w:rsidRPr="00B8618D" w:rsidRDefault="00AD0E5C" w:rsidP="00AD0E5C">
            <w:pPr>
              <w:spacing w:before="120" w:line="276" w:lineRule="auto"/>
              <w:jc w:val="center"/>
              <w:rPr>
                <w:rFonts w:eastAsia="Calibri"/>
                <w:bCs/>
                <w:sz w:val="22"/>
                <w:szCs w:val="22"/>
              </w:rPr>
            </w:pPr>
            <w:r>
              <w:rPr>
                <w:rFonts w:eastAsia="Calibri"/>
                <w:bCs/>
                <w:sz w:val="22"/>
                <w:szCs w:val="22"/>
              </w:rPr>
              <w:t>9</w:t>
            </w:r>
          </w:p>
        </w:tc>
        <w:tc>
          <w:tcPr>
            <w:tcW w:w="808" w:type="pct"/>
          </w:tcPr>
          <w:p w14:paraId="4324D8E4" w14:textId="77777777" w:rsidR="00AD0E5C" w:rsidRPr="00B8618D" w:rsidRDefault="00AD0E5C" w:rsidP="00AD0E5C">
            <w:pPr>
              <w:spacing w:before="120" w:line="276" w:lineRule="auto"/>
              <w:jc w:val="both"/>
              <w:rPr>
                <w:rFonts w:eastAsia="Calibri"/>
                <w:b/>
                <w:bCs/>
                <w:sz w:val="22"/>
                <w:szCs w:val="22"/>
              </w:rPr>
            </w:pPr>
          </w:p>
        </w:tc>
        <w:tc>
          <w:tcPr>
            <w:tcW w:w="807" w:type="pct"/>
            <w:vAlign w:val="center"/>
          </w:tcPr>
          <w:p w14:paraId="77A182A9" w14:textId="77777777" w:rsidR="00AD0E5C" w:rsidRPr="00B8618D" w:rsidRDefault="00AD0E5C" w:rsidP="00AD0E5C">
            <w:pPr>
              <w:spacing w:line="276" w:lineRule="auto"/>
              <w:jc w:val="center"/>
              <w:rPr>
                <w:rFonts w:eastAsia="Calibri"/>
                <w:sz w:val="22"/>
                <w:szCs w:val="22"/>
              </w:rPr>
            </w:pPr>
            <w:r>
              <w:rPr>
                <w:rFonts w:eastAsia="Calibri"/>
                <w:sz w:val="22"/>
                <w:szCs w:val="22"/>
              </w:rPr>
              <w:t xml:space="preserve">Department of Mathematics </w:t>
            </w:r>
            <w:r>
              <w:rPr>
                <w:rFonts w:eastAsia="Calibri"/>
                <w:sz w:val="22"/>
                <w:szCs w:val="22"/>
              </w:rPr>
              <w:lastRenderedPageBreak/>
              <w:t>and Statistics</w:t>
            </w:r>
          </w:p>
        </w:tc>
      </w:tr>
      <w:tr w:rsidR="005922C0" w:rsidRPr="00B8618D" w14:paraId="28F4567F" w14:textId="77777777" w:rsidTr="005922C0">
        <w:trPr>
          <w:trHeight w:val="573"/>
        </w:trPr>
        <w:tc>
          <w:tcPr>
            <w:tcW w:w="2165" w:type="pct"/>
            <w:gridSpan w:val="5"/>
            <w:vAlign w:val="center"/>
          </w:tcPr>
          <w:p w14:paraId="4D3FC58A" w14:textId="77777777" w:rsidR="00AD0E5C" w:rsidRPr="00AD0E5C" w:rsidRDefault="00AD0E5C" w:rsidP="00AD0E5C">
            <w:pPr>
              <w:spacing w:before="120" w:line="276" w:lineRule="auto"/>
              <w:jc w:val="center"/>
              <w:rPr>
                <w:rFonts w:eastAsia="Calibri"/>
                <w:b/>
                <w:bCs/>
                <w:sz w:val="22"/>
                <w:szCs w:val="22"/>
              </w:rPr>
            </w:pPr>
            <w:r>
              <w:rPr>
                <w:rFonts w:eastAsia="Calibri"/>
                <w:b/>
                <w:bCs/>
                <w:sz w:val="22"/>
                <w:szCs w:val="22"/>
              </w:rPr>
              <w:lastRenderedPageBreak/>
              <w:t>Total</w:t>
            </w:r>
          </w:p>
        </w:tc>
        <w:tc>
          <w:tcPr>
            <w:tcW w:w="326" w:type="pct"/>
            <w:vAlign w:val="center"/>
          </w:tcPr>
          <w:p w14:paraId="228A12E8" w14:textId="77777777" w:rsidR="00AD0E5C" w:rsidRPr="00B8618D" w:rsidRDefault="00AD0E5C" w:rsidP="00AD0E5C">
            <w:pPr>
              <w:spacing w:before="120" w:line="276" w:lineRule="auto"/>
              <w:jc w:val="center"/>
              <w:rPr>
                <w:rFonts w:eastAsia="Calibri"/>
                <w:b/>
                <w:bCs/>
                <w:sz w:val="22"/>
                <w:szCs w:val="22"/>
              </w:rPr>
            </w:pPr>
            <w:r w:rsidRPr="00B8618D">
              <w:rPr>
                <w:rFonts w:eastAsia="Calibri"/>
                <w:b/>
                <w:bCs/>
                <w:sz w:val="22"/>
                <w:szCs w:val="22"/>
              </w:rPr>
              <w:t xml:space="preserve"> 60</w:t>
            </w:r>
          </w:p>
        </w:tc>
        <w:tc>
          <w:tcPr>
            <w:tcW w:w="223" w:type="pct"/>
            <w:vAlign w:val="center"/>
          </w:tcPr>
          <w:p w14:paraId="2604049B" w14:textId="77777777" w:rsidR="00AD0E5C" w:rsidRPr="00B8618D" w:rsidRDefault="00AD0E5C" w:rsidP="00AD0E5C">
            <w:pPr>
              <w:spacing w:before="120" w:line="276" w:lineRule="auto"/>
              <w:jc w:val="center"/>
              <w:rPr>
                <w:rFonts w:eastAsia="Calibri"/>
                <w:b/>
                <w:bCs/>
                <w:sz w:val="22"/>
                <w:szCs w:val="22"/>
              </w:rPr>
            </w:pPr>
            <w:r w:rsidRPr="00B8618D">
              <w:rPr>
                <w:rFonts w:eastAsia="Calibri"/>
                <w:b/>
                <w:bCs/>
                <w:sz w:val="22"/>
                <w:szCs w:val="22"/>
              </w:rPr>
              <w:t>15</w:t>
            </w:r>
          </w:p>
        </w:tc>
        <w:tc>
          <w:tcPr>
            <w:tcW w:w="223" w:type="pct"/>
            <w:vAlign w:val="center"/>
          </w:tcPr>
          <w:p w14:paraId="03317C3D" w14:textId="77777777" w:rsidR="00AD0E5C" w:rsidRPr="00B8618D" w:rsidRDefault="00AD0E5C" w:rsidP="00AD0E5C">
            <w:pPr>
              <w:spacing w:before="120" w:line="276" w:lineRule="auto"/>
              <w:jc w:val="center"/>
              <w:rPr>
                <w:rFonts w:eastAsia="Calibri"/>
                <w:b/>
                <w:bCs/>
                <w:sz w:val="22"/>
                <w:szCs w:val="22"/>
              </w:rPr>
            </w:pPr>
            <w:r w:rsidRPr="00B8618D">
              <w:rPr>
                <w:rFonts w:eastAsia="Calibri"/>
                <w:b/>
                <w:bCs/>
                <w:sz w:val="22"/>
                <w:szCs w:val="22"/>
              </w:rPr>
              <w:t>15</w:t>
            </w:r>
          </w:p>
        </w:tc>
        <w:tc>
          <w:tcPr>
            <w:tcW w:w="223" w:type="pct"/>
            <w:vAlign w:val="center"/>
          </w:tcPr>
          <w:p w14:paraId="1C77E00B" w14:textId="77777777" w:rsidR="00AD0E5C" w:rsidRPr="00B8618D" w:rsidRDefault="00AD0E5C" w:rsidP="00AD0E5C">
            <w:pPr>
              <w:spacing w:before="120" w:line="276" w:lineRule="auto"/>
              <w:jc w:val="center"/>
              <w:rPr>
                <w:rFonts w:eastAsia="Calibri"/>
                <w:b/>
                <w:bCs/>
                <w:sz w:val="22"/>
                <w:szCs w:val="22"/>
              </w:rPr>
            </w:pPr>
            <w:r w:rsidRPr="00B8618D">
              <w:rPr>
                <w:rFonts w:eastAsia="Calibri"/>
                <w:b/>
                <w:bCs/>
                <w:sz w:val="22"/>
                <w:szCs w:val="22"/>
              </w:rPr>
              <w:t>15</w:t>
            </w:r>
          </w:p>
        </w:tc>
        <w:tc>
          <w:tcPr>
            <w:tcW w:w="223" w:type="pct"/>
            <w:vAlign w:val="center"/>
          </w:tcPr>
          <w:p w14:paraId="3DDABC19" w14:textId="77777777" w:rsidR="00AD0E5C" w:rsidRPr="00B8618D" w:rsidRDefault="00AD0E5C" w:rsidP="00AD0E5C">
            <w:pPr>
              <w:spacing w:before="120" w:line="276" w:lineRule="auto"/>
              <w:jc w:val="center"/>
              <w:rPr>
                <w:rFonts w:eastAsia="Calibri"/>
                <w:b/>
                <w:bCs/>
                <w:sz w:val="22"/>
                <w:szCs w:val="22"/>
              </w:rPr>
            </w:pPr>
            <w:r w:rsidRPr="00B8618D">
              <w:rPr>
                <w:rFonts w:eastAsia="Calibri"/>
                <w:b/>
                <w:bCs/>
                <w:sz w:val="22"/>
                <w:szCs w:val="22"/>
              </w:rPr>
              <w:t>15</w:t>
            </w:r>
          </w:p>
        </w:tc>
        <w:tc>
          <w:tcPr>
            <w:tcW w:w="808" w:type="pct"/>
            <w:vAlign w:val="center"/>
          </w:tcPr>
          <w:p w14:paraId="0B6EDB1C" w14:textId="77777777" w:rsidR="00AD0E5C" w:rsidRPr="00B8618D" w:rsidRDefault="00AD0E5C" w:rsidP="00AD0E5C">
            <w:pPr>
              <w:spacing w:before="120" w:line="276" w:lineRule="auto"/>
              <w:jc w:val="center"/>
              <w:rPr>
                <w:rFonts w:eastAsia="Calibri"/>
                <w:b/>
                <w:bCs/>
                <w:sz w:val="22"/>
                <w:szCs w:val="22"/>
              </w:rPr>
            </w:pPr>
          </w:p>
        </w:tc>
        <w:tc>
          <w:tcPr>
            <w:tcW w:w="807" w:type="pct"/>
            <w:vAlign w:val="center"/>
          </w:tcPr>
          <w:p w14:paraId="36D87459" w14:textId="77777777" w:rsidR="00AD0E5C" w:rsidRPr="00B8618D" w:rsidRDefault="00AD0E5C" w:rsidP="00AD0E5C">
            <w:pPr>
              <w:spacing w:before="120" w:line="276" w:lineRule="auto"/>
              <w:jc w:val="center"/>
              <w:rPr>
                <w:rFonts w:eastAsia="Calibri"/>
                <w:b/>
                <w:bCs/>
                <w:sz w:val="22"/>
                <w:szCs w:val="22"/>
              </w:rPr>
            </w:pPr>
          </w:p>
        </w:tc>
      </w:tr>
    </w:tbl>
    <w:p w14:paraId="40A709A6" w14:textId="77777777" w:rsidR="0073761D" w:rsidRDefault="0073761D">
      <w:pPr>
        <w:spacing w:line="360" w:lineRule="auto"/>
        <w:jc w:val="both"/>
        <w:rPr>
          <w:rFonts w:ascii="Times New Roman" w:hAnsi="Times New Roman" w:cs="Times New Roman"/>
          <w:b/>
          <w:color w:val="000000"/>
          <w:sz w:val="26"/>
          <w:szCs w:val="26"/>
        </w:rPr>
      </w:pPr>
    </w:p>
    <w:p w14:paraId="6329F208" w14:textId="77777777" w:rsidR="00720643" w:rsidRDefault="00E5262B">
      <w:pPr>
        <w:pBdr>
          <w:top w:val="nil"/>
          <w:left w:val="nil"/>
          <w:bottom w:val="nil"/>
          <w:right w:val="nil"/>
          <w:between w:val="nil"/>
        </w:pBdr>
        <w:spacing w:line="312" w:lineRule="auto"/>
        <w:jc w:val="both"/>
        <w:rPr>
          <w:rFonts w:ascii="Times New Roman" w:hAnsi="Times New Roman" w:cs="Times New Roman"/>
          <w:b/>
          <w:bCs/>
        </w:rPr>
      </w:pPr>
      <w:r>
        <w:rPr>
          <w:rFonts w:ascii="Times New Roman" w:hAnsi="Times New Roman" w:cs="Times New Roman"/>
          <w:b/>
          <w:bCs/>
          <w:lang w:eastAsia="zh-CN"/>
        </w:rPr>
        <w:t xml:space="preserve">11. </w:t>
      </w:r>
      <w:r>
        <w:rPr>
          <w:rFonts w:ascii="Times New Roman" w:hAnsi="Times New Roman" w:cs="Times New Roman"/>
          <w:b/>
          <w:bCs/>
        </w:rPr>
        <w:t>GUIDELINES FOR PROGRAM IMPLEMENTATION</w:t>
      </w:r>
    </w:p>
    <w:p w14:paraId="5B36F6BE" w14:textId="77777777" w:rsidR="00720643" w:rsidRDefault="00E5262B">
      <w:pPr>
        <w:pBdr>
          <w:top w:val="nil"/>
          <w:left w:val="nil"/>
          <w:bottom w:val="nil"/>
          <w:right w:val="nil"/>
          <w:between w:val="nil"/>
        </w:pBdr>
        <w:spacing w:line="288" w:lineRule="auto"/>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Applicability:</w:t>
      </w:r>
      <w:r>
        <w:rPr>
          <w:rFonts w:ascii="Times New Roman" w:hAnsi="Times New Roman" w:cs="Times New Roman"/>
        </w:rPr>
        <w:t xml:space="preserve"> This training program applies to Master’s students majoring in Algebra and Number Theory (Research-oriented curriculum) at Quy Nhon University, starting from the 2025 intake. </w:t>
      </w:r>
    </w:p>
    <w:p w14:paraId="66A4CF0E" w14:textId="77777777" w:rsidR="00720643" w:rsidRDefault="00E5262B">
      <w:pPr>
        <w:pStyle w:val="NormalWeb"/>
        <w:spacing w:beforeAutospacing="0" w:afterAutospacing="0" w:line="288" w:lineRule="auto"/>
        <w:jc w:val="both"/>
      </w:pPr>
      <w:r>
        <w:t xml:space="preserve">- </w:t>
      </w:r>
      <w:r>
        <w:rPr>
          <w:b/>
          <w:bCs/>
        </w:rPr>
        <w:t>Online Instruction:</w:t>
      </w:r>
      <w:r>
        <w:t xml:space="preserve"> Certain courses within the program may be delivered via online learning, provided they do not exceed 30% of the total program workload and are proposed by the Managing Faculty. </w:t>
      </w:r>
    </w:p>
    <w:p w14:paraId="5BA84BD6" w14:textId="77777777" w:rsidR="00720643" w:rsidRDefault="00E5262B">
      <w:pPr>
        <w:pStyle w:val="NormalWeb"/>
        <w:spacing w:beforeAutospacing="0" w:afterAutospacing="0" w:line="288" w:lineRule="auto"/>
        <w:jc w:val="both"/>
      </w:pPr>
      <w:r>
        <w:t xml:space="preserve">- </w:t>
      </w:r>
      <w:r>
        <w:rPr>
          <w:b/>
        </w:rPr>
        <w:t>T</w:t>
      </w:r>
      <w:r>
        <w:rPr>
          <w:b/>
          <w:bCs/>
        </w:rPr>
        <w:t>raining Process:</w:t>
      </w:r>
      <w:r>
        <w:t xml:space="preserve"> The training process is based on the designed curriculum, educational objectives, target learners, human resource requirements, and specific training needs. For elective courses, the Managing Faculty will advise students on selecting appropriate modules based on current trends and societal demands. </w:t>
      </w:r>
    </w:p>
    <w:p w14:paraId="62724554" w14:textId="77777777" w:rsidR="00720643" w:rsidRDefault="00E5262B">
      <w:pPr>
        <w:pStyle w:val="NormalWeb"/>
        <w:spacing w:beforeAutospacing="0" w:afterAutospacing="0" w:line="288" w:lineRule="auto"/>
        <w:jc w:val="both"/>
      </w:pPr>
      <w:r>
        <w:t xml:space="preserve">- </w:t>
      </w:r>
      <w:r>
        <w:rPr>
          <w:b/>
          <w:bCs/>
        </w:rPr>
        <w:t>Management Responsibility:</w:t>
      </w:r>
      <w:r>
        <w:t xml:space="preserve"> The Dean of the Managing Faculty is responsible for organizing and guiding the principles for program development and detailed course syllabi to ensure that objectives, content, and requirements are met, while satisfying the needs of learners and society. </w:t>
      </w:r>
    </w:p>
    <w:p w14:paraId="54DA99A1" w14:textId="77777777" w:rsidR="00720643" w:rsidRDefault="00E5262B">
      <w:pPr>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Program Review and Update:</w:t>
      </w:r>
      <w:r>
        <w:rPr>
          <w:rFonts w:ascii="Times New Roman" w:hAnsi="Times New Roman" w:cs="Times New Roman"/>
        </w:rPr>
        <w:t xml:space="preserve"> The training program shall be reviewed, evaluated, and updated in accordance with the current regulations of the Ministry of Education and Training and Quy Nhon University. This ensures the program remains aligned with the advancements in Algebra and Number Theory and meets socio-economic development needs.</w:t>
      </w:r>
    </w:p>
    <w:p w14:paraId="75E5DA20" w14:textId="6A79A8CF" w:rsidR="00720643" w:rsidRDefault="00E5262B" w:rsidP="00E44647">
      <w:pPr>
        <w:jc w:val="both"/>
        <w:rPr>
          <w:rFonts w:ascii="Times New Roman" w:hAnsi="Times New Roman" w:cs="Times New Roman"/>
          <w:b/>
          <w:bCs/>
          <w:caps/>
        </w:rPr>
      </w:pPr>
      <w:r>
        <w:rPr>
          <w:rFonts w:ascii="Times New Roman" w:hAnsi="Times New Roman" w:cs="Times New Roman"/>
          <w:b/>
          <w:bCs/>
        </w:rPr>
        <w:t xml:space="preserve">12. </w:t>
      </w:r>
      <w:r>
        <w:rPr>
          <w:rFonts w:ascii="Times New Roman" w:hAnsi="Times New Roman" w:cs="Times New Roman"/>
          <w:b/>
          <w:bCs/>
          <w:caps/>
        </w:rPr>
        <w:t>Detailed Course Outlines (Appendix)</w:t>
      </w:r>
    </w:p>
    <w:p w14:paraId="4459A61E" w14:textId="77777777" w:rsidR="00E44647" w:rsidRPr="00E44647" w:rsidRDefault="00E44647" w:rsidP="00E44647">
      <w:pPr>
        <w:jc w:val="both"/>
        <w:rPr>
          <w:rFonts w:ascii="Times New Roman" w:hAnsi="Times New Roman" w:cs="Times New Roman"/>
          <w:b/>
          <w:bCs/>
          <w:caps/>
        </w:rPr>
      </w:pPr>
    </w:p>
    <w:p w14:paraId="1EB20AF0" w14:textId="49B53E6C" w:rsidR="001F494B" w:rsidRPr="001F494B" w:rsidRDefault="001F494B" w:rsidP="001F494B">
      <w:pPr>
        <w:overflowPunct w:val="0"/>
        <w:autoSpaceDE w:val="0"/>
        <w:autoSpaceDN w:val="0"/>
        <w:adjustRightInd w:val="0"/>
        <w:spacing w:after="0" w:line="360" w:lineRule="auto"/>
        <w:ind w:left="5670"/>
        <w:jc w:val="both"/>
        <w:textAlignment w:val="baseline"/>
        <w:rPr>
          <w:rFonts w:ascii="Times New Roman" w:eastAsia="Times New Roman" w:hAnsi="Times New Roman" w:cs="Times New Roman"/>
          <w:kern w:val="0"/>
          <w:sz w:val="26"/>
          <w:szCs w:val="26"/>
        </w:rPr>
      </w:pPr>
      <w:r>
        <w:rPr>
          <w:rFonts w:ascii="Times New Roman" w:eastAsia="Times New Roman" w:hAnsi="Times New Roman" w:cs="Times New Roman"/>
          <w:i/>
          <w:color w:val="000000"/>
          <w:kern w:val="0"/>
          <w:sz w:val="26"/>
        </w:rPr>
        <w:t xml:space="preserve">      </w:t>
      </w:r>
      <w:r w:rsidR="00982DDB">
        <w:rPr>
          <w:rFonts w:ascii="Times New Roman" w:eastAsia="Times New Roman" w:hAnsi="Times New Roman" w:cs="Times New Roman"/>
          <w:i/>
          <w:color w:val="000000"/>
          <w:kern w:val="0"/>
          <w:sz w:val="26"/>
        </w:rPr>
        <w:t xml:space="preserve">   </w:t>
      </w:r>
      <w:r w:rsidRPr="001F494B">
        <w:rPr>
          <w:rFonts w:ascii="Times New Roman" w:eastAsia="Times New Roman" w:hAnsi="Times New Roman" w:cs="Times New Roman"/>
          <w:i/>
          <w:color w:val="000000"/>
          <w:kern w:val="0"/>
          <w:sz w:val="26"/>
        </w:rPr>
        <w:t xml:space="preserve">Binh Dinh, </w:t>
      </w:r>
      <w:r w:rsidR="007F2896">
        <w:rPr>
          <w:rFonts w:ascii="Times New Roman" w:eastAsia="Times New Roman" w:hAnsi="Times New Roman" w:cs="Times New Roman"/>
          <w:i/>
          <w:color w:val="000000"/>
          <w:kern w:val="0"/>
          <w:sz w:val="26"/>
        </w:rPr>
        <w:t>July</w:t>
      </w:r>
      <w:r w:rsidRPr="001F494B">
        <w:rPr>
          <w:rFonts w:ascii="Times New Roman" w:eastAsia="Times New Roman" w:hAnsi="Times New Roman" w:cs="Times New Roman"/>
          <w:i/>
          <w:color w:val="000000"/>
          <w:kern w:val="0"/>
          <w:sz w:val="26"/>
        </w:rPr>
        <w:t xml:space="preserve"> </w:t>
      </w:r>
      <w:r w:rsidR="007F2896">
        <w:rPr>
          <w:rFonts w:ascii="Times New Roman" w:eastAsia="Times New Roman" w:hAnsi="Times New Roman" w:cs="Times New Roman"/>
          <w:i/>
          <w:color w:val="000000"/>
          <w:kern w:val="0"/>
          <w:sz w:val="26"/>
        </w:rPr>
        <w:t>31</w:t>
      </w:r>
      <w:r w:rsidRPr="001F494B">
        <w:rPr>
          <w:rFonts w:ascii="Times New Roman" w:eastAsia="Times New Roman" w:hAnsi="Times New Roman" w:cs="Times New Roman"/>
          <w:i/>
          <w:color w:val="000000"/>
          <w:kern w:val="0"/>
          <w:sz w:val="26"/>
        </w:rPr>
        <w:t>, 202</w:t>
      </w:r>
      <w:r w:rsidR="00007CD7">
        <w:rPr>
          <w:rFonts w:ascii="Times New Roman" w:eastAsia="Times New Roman" w:hAnsi="Times New Roman" w:cs="Times New Roman"/>
          <w:i/>
          <w:color w:val="000000"/>
          <w:kern w:val="0"/>
          <w:sz w:val="26"/>
        </w:rPr>
        <w:t>3</w:t>
      </w:r>
    </w:p>
    <w:p w14:paraId="2F5A4C37" w14:textId="052BCDA9" w:rsidR="001F494B" w:rsidRPr="001F494B" w:rsidRDefault="001F494B" w:rsidP="001F494B">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kern w:val="0"/>
        </w:rPr>
      </w:pPr>
      <w:r w:rsidRPr="001F494B">
        <w:rPr>
          <w:rFonts w:ascii="Times New Roman" w:eastAsia="Times New Roman" w:hAnsi="Times New Roman" w:cs="Times New Roman"/>
          <w:b/>
          <w:kern w:val="0"/>
        </w:rPr>
        <w:tab/>
      </w:r>
      <w:r>
        <w:rPr>
          <w:rFonts w:ascii="Times New Roman" w:eastAsia="Times New Roman" w:hAnsi="Times New Roman" w:cs="Times New Roman"/>
          <w:b/>
          <w:kern w:val="0"/>
        </w:rPr>
        <w:t xml:space="preserve">      </w:t>
      </w:r>
      <w:r w:rsidRPr="001F494B">
        <w:rPr>
          <w:rFonts w:ascii="Times New Roman" w:eastAsia="Times New Roman" w:hAnsi="Times New Roman" w:cs="Times New Roman"/>
          <w:b/>
          <w:kern w:val="0"/>
        </w:rPr>
        <w:t>RECTOR</w:t>
      </w:r>
    </w:p>
    <w:p w14:paraId="362AA835" w14:textId="77777777" w:rsidR="001F494B" w:rsidRPr="001F494B" w:rsidRDefault="001F494B" w:rsidP="001F494B">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kern w:val="0"/>
        </w:rPr>
      </w:pPr>
    </w:p>
    <w:p w14:paraId="1D83C502" w14:textId="77777777" w:rsidR="001F494B" w:rsidRPr="001F494B" w:rsidRDefault="001F494B" w:rsidP="001F494B">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kern w:val="0"/>
        </w:rPr>
      </w:pPr>
    </w:p>
    <w:p w14:paraId="6329A9B4" w14:textId="77777777" w:rsidR="001F494B" w:rsidRPr="001F494B" w:rsidRDefault="001F494B" w:rsidP="001F494B">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kern w:val="0"/>
        </w:rPr>
      </w:pPr>
    </w:p>
    <w:p w14:paraId="0DEDEFBF" w14:textId="12333F30" w:rsidR="00720643" w:rsidRDefault="001F494B" w:rsidP="001F494B">
      <w:pPr>
        <w:jc w:val="right"/>
        <w:rPr>
          <w:rFonts w:ascii="Times New Roman" w:hAnsi="Times New Roman" w:cs="Times New Roman"/>
          <w:i/>
          <w:iCs/>
        </w:rPr>
      </w:pPr>
      <w:r w:rsidRPr="001F494B">
        <w:rPr>
          <w:rFonts w:ascii="Times New Roman" w:eastAsia="Times New Roman" w:hAnsi="Times New Roman" w:cs="Times New Roman"/>
          <w:b/>
          <w:kern w:val="0"/>
        </w:rPr>
        <w:tab/>
        <w:t xml:space="preserve">Assoc. Prof. Dr. </w:t>
      </w:r>
      <w:r w:rsidR="008215B4">
        <w:rPr>
          <w:rFonts w:ascii="Times New Roman" w:eastAsia="Times New Roman" w:hAnsi="Times New Roman" w:cs="Times New Roman"/>
          <w:b/>
          <w:kern w:val="0"/>
        </w:rPr>
        <w:t>Do Ngoc My</w:t>
      </w:r>
    </w:p>
    <w:sectPr w:rsidR="00720643">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CD8AF" w14:textId="77777777" w:rsidR="00F12488" w:rsidRDefault="00F12488">
      <w:pPr>
        <w:spacing w:after="0" w:line="240" w:lineRule="auto"/>
      </w:pPr>
      <w:r>
        <w:separator/>
      </w:r>
    </w:p>
  </w:endnote>
  <w:endnote w:type="continuationSeparator" w:id="0">
    <w:p w14:paraId="3611AC4A" w14:textId="77777777" w:rsidR="00F12488" w:rsidRDefault="00F1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ylfae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mil Sangam MN">
    <w:altName w:val="Mang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C06D" w14:textId="77777777" w:rsidR="00F12488" w:rsidRDefault="00F12488">
      <w:pPr>
        <w:spacing w:after="0" w:line="240" w:lineRule="auto"/>
      </w:pPr>
      <w:r>
        <w:separator/>
      </w:r>
    </w:p>
  </w:footnote>
  <w:footnote w:type="continuationSeparator" w:id="0">
    <w:p w14:paraId="74D1A345" w14:textId="77777777" w:rsidR="00F12488" w:rsidRDefault="00F12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DCE8854"/>
    <w:lvl w:ilvl="0">
      <w:start w:val="1"/>
      <w:numFmt w:val="decimal"/>
      <w:suff w:val="space"/>
      <w:lvlText w:val="%1."/>
      <w:lvlJc w:val="left"/>
      <w:pPr>
        <w:tabs>
          <w:tab w:val="num" w:pos="0"/>
        </w:tabs>
        <w:ind w:left="0" w:firstLine="0"/>
      </w:pPr>
      <w:rPr>
        <w:rFonts w:ascii="Times New Roman" w:hAnsi="Times New Roman" w:cs="Times New Roman" w:hint="default"/>
        <w:b/>
        <w:i w:val="0"/>
        <w:sz w:val="24"/>
        <w:szCs w:val="24"/>
      </w:rPr>
    </w:lvl>
    <w:lvl w:ilvl="1">
      <w:start w:val="1"/>
      <w:numFmt w:val="decimal"/>
      <w:suff w:val="space"/>
      <w:lvlText w:val="%1.%2."/>
      <w:lvlJc w:val="left"/>
      <w:pPr>
        <w:tabs>
          <w:tab w:val="num" w:pos="0"/>
        </w:tabs>
        <w:ind w:left="0" w:firstLine="284"/>
      </w:pPr>
      <w:rPr>
        <w:rFonts w:ascii="Times New Roman" w:hAnsi="Times New Roman" w:cs="Times New Roman" w:hint="default"/>
        <w:b w:val="0"/>
        <w:i w:val="0"/>
        <w:sz w:val="24"/>
        <w:szCs w:val="24"/>
      </w:rPr>
    </w:lvl>
    <w:lvl w:ilvl="2">
      <w:start w:val="1"/>
      <w:numFmt w:val="none"/>
      <w:suff w:val="nothing"/>
      <w:lvlText w:val="-"/>
      <w:lvlJc w:val="left"/>
      <w:pPr>
        <w:tabs>
          <w:tab w:val="num" w:pos="0"/>
        </w:tabs>
        <w:ind w:left="7514" w:firstLine="567"/>
      </w:pPr>
      <w:rPr>
        <w:rFonts w:ascii="Times New Roman" w:hAnsi="Times New Roman" w:cs="Times New Roman" w:hint="default"/>
        <w:b/>
        <w:i/>
        <w:sz w:val="28"/>
        <w:szCs w:val="28"/>
      </w:rPr>
    </w:lvl>
    <w:lvl w:ilvl="3">
      <w:start w:val="1"/>
      <w:numFmt w:val="decimal"/>
      <w:suff w:val="space"/>
      <w:lvlText w:val="%1.%2.%4."/>
      <w:lvlJc w:val="left"/>
      <w:pPr>
        <w:tabs>
          <w:tab w:val="num" w:pos="0"/>
        </w:tabs>
        <w:ind w:left="681" w:hanging="113"/>
      </w:pPr>
      <w:rPr>
        <w:rFonts w:ascii="Times New Roman" w:hAnsi="Times New Roman" w:cs="Times New Roman" w:hint="default"/>
        <w:b w:val="0"/>
        <w:i/>
        <w:sz w:val="24"/>
        <w:szCs w:val="24"/>
      </w:rPr>
    </w:lvl>
    <w:lvl w:ilvl="4">
      <w:start w:val="1"/>
      <w:numFmt w:val="decimal"/>
      <w:lvlText w:val="%1.%2.%4.%5."/>
      <w:lvlJc w:val="left"/>
      <w:pPr>
        <w:tabs>
          <w:tab w:val="num" w:pos="2520"/>
        </w:tabs>
        <w:ind w:left="2232" w:hanging="792"/>
      </w:pPr>
      <w:rPr>
        <w:rFonts w:hint="default"/>
      </w:rPr>
    </w:lvl>
    <w:lvl w:ilvl="5">
      <w:start w:val="1"/>
      <w:numFmt w:val="decimal"/>
      <w:lvlText w:val="%1.%2.%4.%5.%6."/>
      <w:lvlJc w:val="left"/>
      <w:pPr>
        <w:tabs>
          <w:tab w:val="num" w:pos="3240"/>
        </w:tabs>
        <w:ind w:left="2736" w:hanging="936"/>
      </w:pPr>
      <w:rPr>
        <w:rFonts w:hint="default"/>
      </w:rPr>
    </w:lvl>
    <w:lvl w:ilvl="6">
      <w:start w:val="1"/>
      <w:numFmt w:val="decimal"/>
      <w:lvlText w:val="%1.%2.%4.%5.%6.%7."/>
      <w:lvlJc w:val="left"/>
      <w:pPr>
        <w:tabs>
          <w:tab w:val="num" w:pos="3600"/>
        </w:tabs>
        <w:ind w:left="3240" w:hanging="1080"/>
      </w:pPr>
      <w:rPr>
        <w:rFonts w:hint="default"/>
      </w:rPr>
    </w:lvl>
    <w:lvl w:ilvl="7">
      <w:start w:val="1"/>
      <w:numFmt w:val="decimal"/>
      <w:lvlText w:val="%1.%2.%4.%5.%6.%7.%8."/>
      <w:lvlJc w:val="left"/>
      <w:pPr>
        <w:tabs>
          <w:tab w:val="num" w:pos="4320"/>
        </w:tabs>
        <w:ind w:left="3744" w:hanging="1224"/>
      </w:pPr>
      <w:rPr>
        <w:rFonts w:hint="default"/>
      </w:rPr>
    </w:lvl>
    <w:lvl w:ilvl="8">
      <w:start w:val="1"/>
      <w:numFmt w:val="decimal"/>
      <w:lvlText w:val="%1.%2.%4.%5.%6.%7.%8.%9."/>
      <w:lvlJc w:val="left"/>
      <w:pPr>
        <w:tabs>
          <w:tab w:val="num" w:pos="5040"/>
        </w:tabs>
        <w:ind w:left="4320" w:hanging="1440"/>
      </w:pPr>
      <w:rPr>
        <w:rFonts w:hint="default"/>
      </w:rPr>
    </w:lvl>
  </w:abstractNum>
  <w:abstractNum w:abstractNumId="1" w15:restartNumberingAfterBreak="0">
    <w:nsid w:val="04613241"/>
    <w:multiLevelType w:val="multilevel"/>
    <w:tmpl w:val="B8C017B0"/>
    <w:lvl w:ilvl="0">
      <w:start w:val="1"/>
      <w:numFmt w:val="bullet"/>
      <w:lvlText w:val="-"/>
      <w:lvlJc w:val="left"/>
      <w:pPr>
        <w:tabs>
          <w:tab w:val="num" w:pos="810"/>
        </w:tabs>
        <w:ind w:left="810" w:hanging="360"/>
      </w:pPr>
      <w:rPr>
        <w:rFonts w:ascii="Helvetica Neue" w:eastAsia="Times New Roman" w:hAnsi="Helvetica Neue" w:cs="Times New Roman" w:hint="default"/>
        <w:b/>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2" w15:restartNumberingAfterBreak="0">
    <w:nsid w:val="09EF59BA"/>
    <w:multiLevelType w:val="multilevel"/>
    <w:tmpl w:val="7EC4A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B329D"/>
    <w:multiLevelType w:val="multilevel"/>
    <w:tmpl w:val="EBC80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A3BD1"/>
    <w:multiLevelType w:val="hybridMultilevel"/>
    <w:tmpl w:val="326E184E"/>
    <w:lvl w:ilvl="0" w:tplc="16762C84">
      <w:start w:val="5"/>
      <w:numFmt w:val="decimal"/>
      <w:lvlText w:val="%1."/>
      <w:lvlJc w:val="left"/>
      <w:pPr>
        <w:ind w:left="720" w:hanging="360"/>
      </w:pPr>
      <w:rPr>
        <w:rFonts w:eastAsia="Calibri" w:hint="default"/>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8D51F4"/>
    <w:multiLevelType w:val="multilevel"/>
    <w:tmpl w:val="A3B4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80982"/>
    <w:multiLevelType w:val="hybridMultilevel"/>
    <w:tmpl w:val="CA76CD2E"/>
    <w:lvl w:ilvl="0" w:tplc="D7B4D206">
      <w:start w:val="1"/>
      <w:numFmt w:val="bullet"/>
      <w:lvlText w:val="-"/>
      <w:lvlJc w:val="left"/>
      <w:pPr>
        <w:ind w:left="720" w:hanging="360"/>
      </w:pPr>
      <w:rPr>
        <w:rFonts w:ascii="Helvetica Neue" w:eastAsia="Times New Roman" w:hAnsi="Helvetica Neue"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E5A93"/>
    <w:multiLevelType w:val="multilevel"/>
    <w:tmpl w:val="1C1A5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amil Sangam MN" w:hAnsi="Tamil Sangam M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BB3C82"/>
    <w:multiLevelType w:val="multilevel"/>
    <w:tmpl w:val="CFA21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amil Sangam MN" w:hAnsi="Tamil Sangam MN" w:hint="default"/>
      </w:rPr>
    </w:lvl>
    <w:lvl w:ilvl="2">
      <w:start w:val="9"/>
      <w:numFmt w:val="decimal"/>
      <w:lvlText w:val="%3)"/>
      <w:lvlJc w:val="left"/>
      <w:pPr>
        <w:ind w:left="2160" w:hanging="360"/>
      </w:pPr>
      <w:rPr>
        <w:rFonts w:ascii="Times New Roman" w:hAnsi="Times New Roman" w:cs="Times New Roman" w:hint="default"/>
        <w:b w:val="0"/>
        <w:bCs/>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14BF7"/>
    <w:multiLevelType w:val="hybridMultilevel"/>
    <w:tmpl w:val="235CDED6"/>
    <w:lvl w:ilvl="0" w:tplc="D7B4D206">
      <w:start w:val="1"/>
      <w:numFmt w:val="bullet"/>
      <w:lvlText w:val="-"/>
      <w:lvlJc w:val="left"/>
      <w:pPr>
        <w:ind w:left="720" w:hanging="360"/>
      </w:pPr>
      <w:rPr>
        <w:rFonts w:ascii="Helvetica Neue" w:eastAsia="Times New Roman" w:hAnsi="Helvetica Neue"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A5B66"/>
    <w:multiLevelType w:val="multilevel"/>
    <w:tmpl w:val="D56C40E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4152A5"/>
    <w:multiLevelType w:val="hybridMultilevel"/>
    <w:tmpl w:val="A0A2D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EA6AB9"/>
    <w:multiLevelType w:val="multilevel"/>
    <w:tmpl w:val="71BCDC4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start w:val="10"/>
      <w:numFmt w:val="decimal"/>
      <w:lvlText w:val="%3"/>
      <w:lvlJc w:val="left"/>
      <w:pPr>
        <w:ind w:left="2160" w:hanging="360"/>
      </w:pPr>
      <w:rPr>
        <w:rFonts w:hint="default"/>
        <w:b/>
      </w:rPr>
    </w:lvl>
    <w:lvl w:ilvl="3">
      <w:start w:val="1"/>
      <w:numFmt w:val="decimal"/>
      <w:lvlText w:val="%4)"/>
      <w:lvlJc w:val="left"/>
      <w:pPr>
        <w:ind w:left="2880" w:hanging="360"/>
      </w:pPr>
      <w:rPr>
        <w:rFonts w:hint="default"/>
        <w:b w:val="0"/>
        <w:bCs/>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97112B"/>
    <w:multiLevelType w:val="hybridMultilevel"/>
    <w:tmpl w:val="B526F792"/>
    <w:lvl w:ilvl="0" w:tplc="50BA43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963BE"/>
    <w:multiLevelType w:val="multilevel"/>
    <w:tmpl w:val="2FB48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6D1EA5"/>
    <w:multiLevelType w:val="multilevel"/>
    <w:tmpl w:val="B03EE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amil Sangam MN" w:hAnsi="Tamil Sangam M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D872B5"/>
    <w:multiLevelType w:val="multilevel"/>
    <w:tmpl w:val="033EA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A1561F"/>
    <w:multiLevelType w:val="multilevel"/>
    <w:tmpl w:val="6CB0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BA2F89"/>
    <w:multiLevelType w:val="hybridMultilevel"/>
    <w:tmpl w:val="3B4C5432"/>
    <w:lvl w:ilvl="0" w:tplc="D7B4D206">
      <w:start w:val="1"/>
      <w:numFmt w:val="bullet"/>
      <w:lvlText w:val="-"/>
      <w:lvlJc w:val="left"/>
      <w:pPr>
        <w:ind w:left="1080" w:hanging="360"/>
      </w:pPr>
      <w:rPr>
        <w:rFonts w:ascii="Helvetica Neue" w:eastAsia="Times New Roman" w:hAnsi="Helvetica Neue"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214151380">
    <w:abstractNumId w:val="16"/>
  </w:num>
  <w:num w:numId="2" w16cid:durableId="1135874248">
    <w:abstractNumId w:val="18"/>
  </w:num>
  <w:num w:numId="3" w16cid:durableId="369917387">
    <w:abstractNumId w:val="15"/>
  </w:num>
  <w:num w:numId="4" w16cid:durableId="1696232012">
    <w:abstractNumId w:val="8"/>
  </w:num>
  <w:num w:numId="5" w16cid:durableId="1253465091">
    <w:abstractNumId w:val="7"/>
  </w:num>
  <w:num w:numId="6" w16cid:durableId="2081559772">
    <w:abstractNumId w:val="12"/>
  </w:num>
  <w:num w:numId="7" w16cid:durableId="1478912608">
    <w:abstractNumId w:val="2"/>
  </w:num>
  <w:num w:numId="8" w16cid:durableId="528685319">
    <w:abstractNumId w:val="10"/>
  </w:num>
  <w:num w:numId="9" w16cid:durableId="1386026620">
    <w:abstractNumId w:val="3"/>
  </w:num>
  <w:num w:numId="10" w16cid:durableId="1847018397">
    <w:abstractNumId w:val="14"/>
  </w:num>
  <w:num w:numId="11" w16cid:durableId="1223713745">
    <w:abstractNumId w:val="0"/>
  </w:num>
  <w:num w:numId="12" w16cid:durableId="1660496208">
    <w:abstractNumId w:val="11"/>
  </w:num>
  <w:num w:numId="13" w16cid:durableId="2082362834">
    <w:abstractNumId w:val="4"/>
  </w:num>
  <w:num w:numId="14" w16cid:durableId="1523935856">
    <w:abstractNumId w:val="13"/>
  </w:num>
  <w:num w:numId="15" w16cid:durableId="833881011">
    <w:abstractNumId w:val="1"/>
  </w:num>
  <w:num w:numId="16" w16cid:durableId="1051805942">
    <w:abstractNumId w:val="5"/>
  </w:num>
  <w:num w:numId="17" w16cid:durableId="1409498376">
    <w:abstractNumId w:val="17"/>
  </w:num>
  <w:num w:numId="18" w16cid:durableId="2031564282">
    <w:abstractNumId w:val="6"/>
  </w:num>
  <w:num w:numId="19" w16cid:durableId="747380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643"/>
    <w:rsid w:val="00007CD7"/>
    <w:rsid w:val="000D4D26"/>
    <w:rsid w:val="000E3126"/>
    <w:rsid w:val="000E6418"/>
    <w:rsid w:val="00120526"/>
    <w:rsid w:val="00123D92"/>
    <w:rsid w:val="00143E83"/>
    <w:rsid w:val="0017230A"/>
    <w:rsid w:val="00184761"/>
    <w:rsid w:val="001D79AC"/>
    <w:rsid w:val="001F494B"/>
    <w:rsid w:val="00265715"/>
    <w:rsid w:val="002A2D79"/>
    <w:rsid w:val="002F07F4"/>
    <w:rsid w:val="00347EBA"/>
    <w:rsid w:val="00476799"/>
    <w:rsid w:val="004C789C"/>
    <w:rsid w:val="00555E41"/>
    <w:rsid w:val="005922C0"/>
    <w:rsid w:val="005B6B67"/>
    <w:rsid w:val="00647C0A"/>
    <w:rsid w:val="00655C88"/>
    <w:rsid w:val="0070332F"/>
    <w:rsid w:val="00720643"/>
    <w:rsid w:val="00722E77"/>
    <w:rsid w:val="0073761D"/>
    <w:rsid w:val="007502B9"/>
    <w:rsid w:val="007566E3"/>
    <w:rsid w:val="0077710D"/>
    <w:rsid w:val="007823ED"/>
    <w:rsid w:val="007B1E64"/>
    <w:rsid w:val="007E673F"/>
    <w:rsid w:val="007F2896"/>
    <w:rsid w:val="007F2D51"/>
    <w:rsid w:val="008177DC"/>
    <w:rsid w:val="008215B4"/>
    <w:rsid w:val="008471FD"/>
    <w:rsid w:val="008E23C5"/>
    <w:rsid w:val="009211BC"/>
    <w:rsid w:val="00982DDB"/>
    <w:rsid w:val="009A50A0"/>
    <w:rsid w:val="009B3233"/>
    <w:rsid w:val="00A207C9"/>
    <w:rsid w:val="00A213F5"/>
    <w:rsid w:val="00A40EB1"/>
    <w:rsid w:val="00AB5E29"/>
    <w:rsid w:val="00AD0E5C"/>
    <w:rsid w:val="00B4329F"/>
    <w:rsid w:val="00B50943"/>
    <w:rsid w:val="00C122CA"/>
    <w:rsid w:val="00D97633"/>
    <w:rsid w:val="00DD4ED5"/>
    <w:rsid w:val="00DF56DF"/>
    <w:rsid w:val="00E0249F"/>
    <w:rsid w:val="00E44647"/>
    <w:rsid w:val="00E5262B"/>
    <w:rsid w:val="00E54342"/>
    <w:rsid w:val="00E76225"/>
    <w:rsid w:val="00E80B31"/>
    <w:rsid w:val="00E8530D"/>
    <w:rsid w:val="00F12488"/>
  </w:rsids>
  <m:mathPr>
    <m:mathFont m:val="Cambria Math"/>
    <m:brkBin m:val="before"/>
    <m:brkBinSub m:val="--"/>
    <m:smallFrac/>
    <m:dispDef/>
    <m:lMargin m:val="0"/>
    <m:rMargin m:val="0"/>
    <m:defJc m:val="centerGroup"/>
    <m:wrapIndent m:val="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209DE"/>
  <w15:docId w15:val="{BBB0E44D-DAC9-4B0D-920C-59A608B3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Pr>
      <w:rFonts w:eastAsiaTheme="majorEastAsia" w:cstheme="majorBidi"/>
      <w:color w:val="595959" w:themeColor="text1" w:themeTint="A6"/>
      <w:spacing w:val="15"/>
      <w:sz w:val="28"/>
      <w:szCs w:val="28"/>
    </w:rPr>
  </w:style>
  <w:style w:type="paragraph" w:styleId="Quote">
    <w:name w:val="Quote"/>
    <w:basedOn w:val="Normal"/>
    <w:next w:val="Normal"/>
    <w:link w:val="QuoteChar"/>
    <w:qFormat/>
    <w:pPr>
      <w:spacing w:before="160"/>
      <w:jc w:val="center"/>
    </w:pPr>
    <w:rPr>
      <w:i/>
      <w:iCs/>
      <w:color w:val="404040" w:themeColor="text1" w:themeTint="BF"/>
    </w:rPr>
  </w:style>
  <w:style w:type="paragraph" w:styleId="ListParagraph">
    <w:name w:val="List Paragraph"/>
    <w:basedOn w:val="Normal"/>
    <w:qFormat/>
    <w:pPr>
      <w:ind w:left="720"/>
      <w:contextualSpacing/>
    </w:pPr>
  </w:style>
  <w:style w:type="paragraph" w:styleId="IntenseQuote">
    <w:name w:val="Intense Quote"/>
    <w:basedOn w:val="Normal"/>
    <w:next w:val="Normal"/>
    <w:link w:val="IntenseQuoteChar"/>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rPr>
  </w:style>
  <w:style w:type="paragraph" w:customStyle="1" w:styleId="Normal1">
    <w:name w:val="Normal1"/>
    <w:pPr>
      <w:spacing w:after="0" w:line="240" w:lineRule="auto"/>
    </w:pPr>
    <w:rPr>
      <w:rFonts w:ascii="Times New Roman" w:eastAsia="Times New Roman" w:hAnsi="Times New Roman" w:cs="Times New Roman"/>
      <w:color w:val="000000"/>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Heading1Char">
    <w:name w:val="Heading 1 Char"/>
    <w:basedOn w:val="DefaultParagraphFont"/>
    <w:link w:val="Heading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Pr>
      <w:rFonts w:eastAsiaTheme="majorEastAsia" w:cstheme="majorBidi"/>
      <w:color w:val="0F4761" w:themeColor="accent1" w:themeShade="BF"/>
    </w:rPr>
  </w:style>
  <w:style w:type="character" w:customStyle="1" w:styleId="Heading6Char">
    <w:name w:val="Heading 6 Char"/>
    <w:basedOn w:val="DefaultParagraphFont"/>
    <w:link w:val="Heading6"/>
    <w:semiHidden/>
    <w:rPr>
      <w:rFonts w:eastAsiaTheme="majorEastAsia" w:cstheme="majorBidi"/>
      <w:i/>
      <w:iCs/>
      <w:color w:val="595959" w:themeColor="text1" w:themeTint="A6"/>
    </w:rPr>
  </w:style>
  <w:style w:type="character" w:customStyle="1" w:styleId="Heading7Char">
    <w:name w:val="Heading 7 Char"/>
    <w:basedOn w:val="DefaultParagraphFont"/>
    <w:link w:val="Heading7"/>
    <w:semiHidden/>
    <w:rPr>
      <w:rFonts w:eastAsiaTheme="majorEastAsia" w:cstheme="majorBidi"/>
      <w:color w:val="595959" w:themeColor="text1" w:themeTint="A6"/>
    </w:rPr>
  </w:style>
  <w:style w:type="character" w:customStyle="1" w:styleId="Heading8Char">
    <w:name w:val="Heading 8 Char"/>
    <w:basedOn w:val="DefaultParagraphFont"/>
    <w:link w:val="Heading8"/>
    <w:semiHidden/>
    <w:rPr>
      <w:rFonts w:eastAsiaTheme="majorEastAsia" w:cstheme="majorBidi"/>
      <w:i/>
      <w:iCs/>
      <w:color w:val="272727" w:themeColor="text1" w:themeTint="D8"/>
    </w:rPr>
  </w:style>
  <w:style w:type="character" w:customStyle="1" w:styleId="Heading9Char">
    <w:name w:val="Heading 9 Char"/>
    <w:basedOn w:val="DefaultParagraphFont"/>
    <w:link w:val="Heading9"/>
    <w:semiHidden/>
    <w:rPr>
      <w:rFonts w:eastAsiaTheme="majorEastAsia" w:cstheme="majorBidi"/>
      <w:color w:val="272727" w:themeColor="text1" w:themeTint="D8"/>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rPr>
      <w:i/>
      <w:iCs/>
      <w:color w:val="404040" w:themeColor="text1" w:themeTint="BF"/>
    </w:rPr>
  </w:style>
  <w:style w:type="character" w:styleId="IntenseEmphasis">
    <w:name w:val="Intense Emphasis"/>
    <w:basedOn w:val="DefaultParagraphFont"/>
    <w:qFormat/>
    <w:rPr>
      <w:i/>
      <w:iCs/>
      <w:color w:val="0F4761" w:themeColor="accent1" w:themeShade="BF"/>
    </w:rPr>
  </w:style>
  <w:style w:type="character" w:customStyle="1" w:styleId="IntenseQuoteChar">
    <w:name w:val="Intense Quote Char"/>
    <w:basedOn w:val="DefaultParagraphFont"/>
    <w:link w:val="IntenseQuote"/>
    <w:rPr>
      <w:i/>
      <w:iCs/>
      <w:color w:val="0F4761" w:themeColor="accent1" w:themeShade="BF"/>
    </w:rPr>
  </w:style>
  <w:style w:type="character" w:customStyle="1" w:styleId="IntenseReference1">
    <w:name w:val="Intense Reference1"/>
    <w:basedOn w:val="DefaultParagraphFont"/>
    <w:qFormat/>
    <w:rPr>
      <w:b/>
      <w:bCs/>
      <w:smallCaps/>
      <w:color w:val="0F4761" w:themeColor="accent1" w:themeShade="BF"/>
      <w:spacing w:val="5"/>
    </w:rPr>
  </w:style>
  <w:style w:type="character" w:styleId="Strong">
    <w:name w:val="Strong"/>
    <w:basedOn w:val="DefaultParagraphFont"/>
    <w:uiPriority w:val="22"/>
    <w:qFormat/>
    <w:rPr>
      <w:b/>
      <w:bCs/>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en-US"/>
    </w:rPr>
  </w:style>
  <w:style w:type="character" w:customStyle="1" w:styleId="FootnoteCharacters">
    <w:name w:val="Footnote Characters"/>
    <w:rPr>
      <w:vertAlign w:val="superscript"/>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styleId="Emphasis">
    <w:name w:val="Emphasis"/>
    <w:basedOn w:val="DefaultParagraphFont"/>
    <w:qFormat/>
    <w:rPr>
      <w:i/>
      <w:iCs/>
    </w:r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6117">
      <w:bodyDiv w:val="1"/>
      <w:marLeft w:val="0"/>
      <w:marRight w:val="0"/>
      <w:marTop w:val="0"/>
      <w:marBottom w:val="0"/>
      <w:divBdr>
        <w:top w:val="none" w:sz="0" w:space="0" w:color="auto"/>
        <w:left w:val="none" w:sz="0" w:space="0" w:color="auto"/>
        <w:bottom w:val="none" w:sz="0" w:space="0" w:color="auto"/>
        <w:right w:val="none" w:sz="0" w:space="0" w:color="auto"/>
      </w:divBdr>
    </w:div>
    <w:div w:id="90275583">
      <w:bodyDiv w:val="1"/>
      <w:marLeft w:val="0"/>
      <w:marRight w:val="0"/>
      <w:marTop w:val="0"/>
      <w:marBottom w:val="0"/>
      <w:divBdr>
        <w:top w:val="none" w:sz="0" w:space="0" w:color="auto"/>
        <w:left w:val="none" w:sz="0" w:space="0" w:color="auto"/>
        <w:bottom w:val="none" w:sz="0" w:space="0" w:color="auto"/>
        <w:right w:val="none" w:sz="0" w:space="0" w:color="auto"/>
      </w:divBdr>
    </w:div>
    <w:div w:id="256837335">
      <w:bodyDiv w:val="1"/>
      <w:marLeft w:val="0"/>
      <w:marRight w:val="0"/>
      <w:marTop w:val="0"/>
      <w:marBottom w:val="0"/>
      <w:divBdr>
        <w:top w:val="none" w:sz="0" w:space="0" w:color="auto"/>
        <w:left w:val="none" w:sz="0" w:space="0" w:color="auto"/>
        <w:bottom w:val="none" w:sz="0" w:space="0" w:color="auto"/>
        <w:right w:val="none" w:sz="0" w:space="0" w:color="auto"/>
      </w:divBdr>
    </w:div>
    <w:div w:id="266352275">
      <w:bodyDiv w:val="1"/>
      <w:marLeft w:val="0"/>
      <w:marRight w:val="0"/>
      <w:marTop w:val="0"/>
      <w:marBottom w:val="0"/>
      <w:divBdr>
        <w:top w:val="none" w:sz="0" w:space="0" w:color="auto"/>
        <w:left w:val="none" w:sz="0" w:space="0" w:color="auto"/>
        <w:bottom w:val="none" w:sz="0" w:space="0" w:color="auto"/>
        <w:right w:val="none" w:sz="0" w:space="0" w:color="auto"/>
      </w:divBdr>
    </w:div>
    <w:div w:id="439032139">
      <w:bodyDiv w:val="1"/>
      <w:marLeft w:val="0"/>
      <w:marRight w:val="0"/>
      <w:marTop w:val="0"/>
      <w:marBottom w:val="0"/>
      <w:divBdr>
        <w:top w:val="none" w:sz="0" w:space="0" w:color="auto"/>
        <w:left w:val="none" w:sz="0" w:space="0" w:color="auto"/>
        <w:bottom w:val="none" w:sz="0" w:space="0" w:color="auto"/>
        <w:right w:val="none" w:sz="0" w:space="0" w:color="auto"/>
      </w:divBdr>
    </w:div>
    <w:div w:id="486749925">
      <w:bodyDiv w:val="1"/>
      <w:marLeft w:val="0"/>
      <w:marRight w:val="0"/>
      <w:marTop w:val="0"/>
      <w:marBottom w:val="0"/>
      <w:divBdr>
        <w:top w:val="none" w:sz="0" w:space="0" w:color="auto"/>
        <w:left w:val="none" w:sz="0" w:space="0" w:color="auto"/>
        <w:bottom w:val="none" w:sz="0" w:space="0" w:color="auto"/>
        <w:right w:val="none" w:sz="0" w:space="0" w:color="auto"/>
      </w:divBdr>
    </w:div>
    <w:div w:id="493491842">
      <w:bodyDiv w:val="1"/>
      <w:marLeft w:val="0"/>
      <w:marRight w:val="0"/>
      <w:marTop w:val="0"/>
      <w:marBottom w:val="0"/>
      <w:divBdr>
        <w:top w:val="none" w:sz="0" w:space="0" w:color="auto"/>
        <w:left w:val="none" w:sz="0" w:space="0" w:color="auto"/>
        <w:bottom w:val="none" w:sz="0" w:space="0" w:color="auto"/>
        <w:right w:val="none" w:sz="0" w:space="0" w:color="auto"/>
      </w:divBdr>
    </w:div>
    <w:div w:id="632056794">
      <w:bodyDiv w:val="1"/>
      <w:marLeft w:val="0"/>
      <w:marRight w:val="0"/>
      <w:marTop w:val="0"/>
      <w:marBottom w:val="0"/>
      <w:divBdr>
        <w:top w:val="none" w:sz="0" w:space="0" w:color="auto"/>
        <w:left w:val="none" w:sz="0" w:space="0" w:color="auto"/>
        <w:bottom w:val="none" w:sz="0" w:space="0" w:color="auto"/>
        <w:right w:val="none" w:sz="0" w:space="0" w:color="auto"/>
      </w:divBdr>
    </w:div>
    <w:div w:id="667945210">
      <w:bodyDiv w:val="1"/>
      <w:marLeft w:val="0"/>
      <w:marRight w:val="0"/>
      <w:marTop w:val="0"/>
      <w:marBottom w:val="0"/>
      <w:divBdr>
        <w:top w:val="none" w:sz="0" w:space="0" w:color="auto"/>
        <w:left w:val="none" w:sz="0" w:space="0" w:color="auto"/>
        <w:bottom w:val="none" w:sz="0" w:space="0" w:color="auto"/>
        <w:right w:val="none" w:sz="0" w:space="0" w:color="auto"/>
      </w:divBdr>
    </w:div>
    <w:div w:id="744913044">
      <w:bodyDiv w:val="1"/>
      <w:marLeft w:val="0"/>
      <w:marRight w:val="0"/>
      <w:marTop w:val="0"/>
      <w:marBottom w:val="0"/>
      <w:divBdr>
        <w:top w:val="none" w:sz="0" w:space="0" w:color="auto"/>
        <w:left w:val="none" w:sz="0" w:space="0" w:color="auto"/>
        <w:bottom w:val="none" w:sz="0" w:space="0" w:color="auto"/>
        <w:right w:val="none" w:sz="0" w:space="0" w:color="auto"/>
      </w:divBdr>
    </w:div>
    <w:div w:id="931469556">
      <w:bodyDiv w:val="1"/>
      <w:marLeft w:val="0"/>
      <w:marRight w:val="0"/>
      <w:marTop w:val="0"/>
      <w:marBottom w:val="0"/>
      <w:divBdr>
        <w:top w:val="none" w:sz="0" w:space="0" w:color="auto"/>
        <w:left w:val="none" w:sz="0" w:space="0" w:color="auto"/>
        <w:bottom w:val="none" w:sz="0" w:space="0" w:color="auto"/>
        <w:right w:val="none" w:sz="0" w:space="0" w:color="auto"/>
      </w:divBdr>
    </w:div>
    <w:div w:id="1431393526">
      <w:bodyDiv w:val="1"/>
      <w:marLeft w:val="0"/>
      <w:marRight w:val="0"/>
      <w:marTop w:val="0"/>
      <w:marBottom w:val="0"/>
      <w:divBdr>
        <w:top w:val="none" w:sz="0" w:space="0" w:color="auto"/>
        <w:left w:val="none" w:sz="0" w:space="0" w:color="auto"/>
        <w:bottom w:val="none" w:sz="0" w:space="0" w:color="auto"/>
        <w:right w:val="none" w:sz="0" w:space="0" w:color="auto"/>
      </w:divBdr>
    </w:div>
    <w:div w:id="1609000340">
      <w:bodyDiv w:val="1"/>
      <w:marLeft w:val="0"/>
      <w:marRight w:val="0"/>
      <w:marTop w:val="0"/>
      <w:marBottom w:val="0"/>
      <w:divBdr>
        <w:top w:val="none" w:sz="0" w:space="0" w:color="auto"/>
        <w:left w:val="none" w:sz="0" w:space="0" w:color="auto"/>
        <w:bottom w:val="none" w:sz="0" w:space="0" w:color="auto"/>
        <w:right w:val="none" w:sz="0" w:space="0" w:color="auto"/>
      </w:divBdr>
    </w:div>
    <w:div w:id="1628655826">
      <w:bodyDiv w:val="1"/>
      <w:marLeft w:val="0"/>
      <w:marRight w:val="0"/>
      <w:marTop w:val="0"/>
      <w:marBottom w:val="0"/>
      <w:divBdr>
        <w:top w:val="none" w:sz="0" w:space="0" w:color="auto"/>
        <w:left w:val="none" w:sz="0" w:space="0" w:color="auto"/>
        <w:bottom w:val="none" w:sz="0" w:space="0" w:color="auto"/>
        <w:right w:val="none" w:sz="0" w:space="0" w:color="auto"/>
      </w:divBdr>
    </w:div>
    <w:div w:id="1725064695">
      <w:bodyDiv w:val="1"/>
      <w:marLeft w:val="0"/>
      <w:marRight w:val="0"/>
      <w:marTop w:val="0"/>
      <w:marBottom w:val="0"/>
      <w:divBdr>
        <w:top w:val="none" w:sz="0" w:space="0" w:color="auto"/>
        <w:left w:val="none" w:sz="0" w:space="0" w:color="auto"/>
        <w:bottom w:val="none" w:sz="0" w:space="0" w:color="auto"/>
        <w:right w:val="none" w:sz="0" w:space="0" w:color="auto"/>
      </w:divBdr>
    </w:div>
    <w:div w:id="1870675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6BA1D-20C7-4D60-9530-D90CB4A6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2935</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Thuan Quang - QNU</dc:creator>
  <cp:lastModifiedBy>Anh Tuấn</cp:lastModifiedBy>
  <cp:revision>27</cp:revision>
  <dcterms:created xsi:type="dcterms:W3CDTF">2026-03-09T17:59:00Z</dcterms:created>
  <dcterms:modified xsi:type="dcterms:W3CDTF">2026-04-10T08:32:00Z</dcterms:modified>
</cp:coreProperties>
</file>